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66" w:rsidRDefault="00A14066"/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FC7D35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3B2452" w:rsidRPr="00D6204B" w:rsidRDefault="00D6204B" w:rsidP="00D6204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Załącznik nr 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4</w:t>
            </w: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do Zaproszenia do złożenia ofert</w:t>
            </w:r>
          </w:p>
          <w:p w:rsidR="00D6204B" w:rsidRDefault="00D6204B" w:rsidP="00D6204B"/>
          <w:tbl>
            <w:tblPr>
              <w:tblpPr w:leftFromText="141" w:rightFromText="141" w:vertAnchor="text" w:horzAnchor="margin" w:tblpXSpec="center" w:tblpY="-122"/>
              <w:tblW w:w="14897" w:type="dxa"/>
              <w:tblLook w:val="0000" w:firstRow="0" w:lastRow="0" w:firstColumn="0" w:lastColumn="0" w:noHBand="0" w:noVBand="0"/>
            </w:tblPr>
            <w:tblGrid>
              <w:gridCol w:w="14897"/>
            </w:tblGrid>
            <w:tr w:rsidR="00D6204B" w:rsidRPr="00A6483B" w:rsidTr="00384CAA">
              <w:trPr>
                <w:trHeight w:val="1208"/>
              </w:trPr>
              <w:tc>
                <w:tcPr>
                  <w:tcW w:w="14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04B" w:rsidRDefault="00D6204B" w:rsidP="00D6204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</w:t>
                  </w:r>
                  <w:r w:rsidRPr="00A6483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WYKAZ WYKONANYCH USŁUG</w:t>
                  </w:r>
                </w:p>
                <w:p w:rsidR="00D6204B" w:rsidRPr="00A6483B" w:rsidRDefault="00D6204B" w:rsidP="00D6204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D6204B" w:rsidRPr="00C04F37" w:rsidRDefault="00D6204B" w:rsidP="00D6204B">
                  <w:pPr>
                    <w:ind w:left="351"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 xml:space="preserve">Wykonawca wykaże się spełnieniem warunku wymaganego od Wykonawców jeżeli w okresie ostatnich trzech lat przed upływem terminu składania ofert (jeżeli okres prowadzenia działalności jest krótszy  - w tym okresie) </w:t>
                  </w:r>
                </w:p>
                <w:p w:rsidR="00D6204B" w:rsidRPr="00C04F37" w:rsidRDefault="00D6204B" w:rsidP="00D6204B">
                  <w:pPr>
                    <w:pStyle w:val="Akapitzlist"/>
                    <w:numPr>
                      <w:ilvl w:val="0"/>
                      <w:numId w:val="1"/>
                    </w:numPr>
                    <w:ind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należycie wykonał</w:t>
                  </w: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 xml:space="preserve"> co najmniej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10 usług</w:t>
                  </w: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 xml:space="preserve"> o wartości minimum </w:t>
                  </w:r>
                  <w:r w:rsidR="00830094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000,00 zł brutto każda, które</w:t>
                  </w: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 xml:space="preserve"> polegał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y</w:t>
                  </w: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 xml:space="preserve"> na przeprowadzeniu szkolenia dla minimum </w:t>
                  </w:r>
                  <w:r w:rsidR="00B93D5A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>osób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C04F37">
                    <w:rPr>
                      <w:sz w:val="18"/>
                      <w:szCs w:val="18"/>
                    </w:rPr>
                    <w:t xml:space="preserve"> </w:t>
                  </w:r>
                </w:p>
                <w:p w:rsidR="00D6204B" w:rsidRPr="00C04F37" w:rsidRDefault="00D6204B" w:rsidP="00830094">
                  <w:pPr>
                    <w:pStyle w:val="Akapitzlist"/>
                    <w:numPr>
                      <w:ilvl w:val="0"/>
                      <w:numId w:val="1"/>
                    </w:numPr>
                    <w:ind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>dysponuj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 xml:space="preserve"> (będ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zie</w:t>
                  </w: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 xml:space="preserve"> dysponować) osobą, która będzie uczestniczyć w wykonywaniu zamówienia jako prelegent i spełnia następujący warunek: </w:t>
                  </w:r>
                  <w:r w:rsidR="00830094" w:rsidRPr="00830094">
                    <w:rPr>
                      <w:rFonts w:ascii="Arial" w:hAnsi="Arial" w:cs="Arial"/>
                      <w:sz w:val="18"/>
                      <w:szCs w:val="18"/>
                    </w:rPr>
                    <w:t>przeprowadziła w</w:t>
                  </w:r>
                  <w:r w:rsidR="00A346BF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bookmarkStart w:id="0" w:name="_GoBack"/>
                  <w:bookmarkEnd w:id="0"/>
                  <w:r w:rsidR="00830094" w:rsidRPr="00830094">
                    <w:rPr>
                      <w:rFonts w:ascii="Arial" w:hAnsi="Arial" w:cs="Arial"/>
                      <w:sz w:val="18"/>
                      <w:szCs w:val="18"/>
                    </w:rPr>
                    <w:t>okresie 3 lat przed upływem terminu składania ofert co najmniej 15  szkoleń w zakresie PZP  dla grup min. 30-osobowych</w:t>
                  </w:r>
                </w:p>
                <w:p w:rsidR="00D6204B" w:rsidRPr="00C04F37" w:rsidRDefault="00D6204B" w:rsidP="00D6204B">
                  <w:pPr>
                    <w:ind w:left="351"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6204B" w:rsidRDefault="00D6204B" w:rsidP="00D6204B">
                  <w:pPr>
                    <w:ind w:left="351"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>Przez usługę szkolenia Zamawiający rozumie łączną ilość grup szkoleniowych przeszkolonych w ramach jednej umowy, realizowanej dla jednej instytucji/podmiotu. Jeżeli szkolenie prowadzone było dla kilku jednostek/podmiotów jednocześnie (lub/i w podziale na grupy) powyższą sytuację należy interpretować jako jedno szkolenie.</w:t>
                  </w:r>
                </w:p>
                <w:p w:rsidR="00D6204B" w:rsidRPr="00645A98" w:rsidRDefault="00D6204B" w:rsidP="00D6204B">
                  <w:pPr>
                    <w:ind w:left="351" w:right="70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45A9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Ocena spełniania warunków wymaganych od Wykonawców zostanie dokonana na podstawie złożonych dokumentów.</w:t>
                  </w:r>
                </w:p>
              </w:tc>
            </w:tr>
          </w:tbl>
          <w:p w:rsidR="00D6204B" w:rsidRPr="00585B99" w:rsidRDefault="00D6204B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8CE" w:rsidRPr="00A6483B" w:rsidRDefault="008A78CE" w:rsidP="0097324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3465"/>
        <w:gridCol w:w="2239"/>
        <w:gridCol w:w="4558"/>
        <w:gridCol w:w="1691"/>
        <w:gridCol w:w="1481"/>
      </w:tblGrid>
      <w:tr w:rsidR="0077057D" w:rsidRPr="00A6483B" w:rsidTr="00F30147">
        <w:trPr>
          <w:cantSplit/>
          <w:trHeight w:hRule="exact" w:val="952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531" w:type="dxa"/>
            <w:vAlign w:val="center"/>
          </w:tcPr>
          <w:p w:rsidR="0077057D" w:rsidRPr="00FB1FCD" w:rsidRDefault="0077057D" w:rsidP="009732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 w:rsidR="00A84666"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szkolenie</w:t>
            </w:r>
          </w:p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>( dane teleadresowe)</w:t>
            </w:r>
          </w:p>
        </w:tc>
        <w:tc>
          <w:tcPr>
            <w:tcW w:w="2266" w:type="dxa"/>
            <w:vAlign w:val="center"/>
          </w:tcPr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Termin zakończenia szkolenia (</w:t>
            </w:r>
            <w:proofErr w:type="spellStart"/>
            <w:r w:rsidRPr="00A6483B">
              <w:rPr>
                <w:rFonts w:ascii="Arial" w:hAnsi="Arial" w:cs="Arial"/>
                <w:bCs/>
                <w:sz w:val="22"/>
                <w:szCs w:val="22"/>
                <w:lang w:val="de-DE"/>
              </w:rPr>
              <w:t>dd</w:t>
            </w:r>
            <w:proofErr w:type="spellEnd"/>
            <w:r w:rsidRPr="00A6483B">
              <w:rPr>
                <w:rFonts w:ascii="Arial" w:hAnsi="Arial" w:cs="Arial"/>
                <w:bCs/>
                <w:sz w:val="22"/>
                <w:szCs w:val="22"/>
                <w:lang w:val="de-DE"/>
              </w:rPr>
              <w:t>/mm/</w:t>
            </w:r>
            <w:proofErr w:type="spellStart"/>
            <w:r w:rsidRPr="00A6483B">
              <w:rPr>
                <w:rFonts w:ascii="Arial" w:hAnsi="Arial" w:cs="Arial"/>
                <w:bCs/>
                <w:sz w:val="22"/>
                <w:szCs w:val="22"/>
                <w:lang w:val="de-DE"/>
              </w:rPr>
              <w:t>rr</w:t>
            </w:r>
            <w:proofErr w:type="spellEnd"/>
            <w:r w:rsidRPr="00A6483B">
              <w:rPr>
                <w:rFonts w:ascii="Arial" w:hAnsi="Arial" w:cs="Arial"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4669" w:type="dxa"/>
            <w:vAlign w:val="center"/>
          </w:tcPr>
          <w:p w:rsidR="0077057D" w:rsidRPr="00973242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Przedmiot szkolenia</w:t>
            </w:r>
          </w:p>
        </w:tc>
        <w:tc>
          <w:tcPr>
            <w:tcW w:w="1700" w:type="dxa"/>
            <w:vAlign w:val="center"/>
          </w:tcPr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Liczba uczestników</w:t>
            </w:r>
          </w:p>
        </w:tc>
        <w:tc>
          <w:tcPr>
            <w:tcW w:w="1493" w:type="dxa"/>
            <w:vAlign w:val="center"/>
          </w:tcPr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Wartość szkolenia brutto PLN</w:t>
            </w:r>
          </w:p>
        </w:tc>
      </w:tr>
      <w:tr w:rsidR="0077057D" w:rsidRPr="00A6483B" w:rsidTr="00F30147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</w:tcPr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31" w:type="dxa"/>
          </w:tcPr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57D" w:rsidRPr="00A6483B" w:rsidRDefault="0077057D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77057D" w:rsidRPr="00A6483B" w:rsidRDefault="0077057D" w:rsidP="00E5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57D" w:rsidRPr="00A6483B" w:rsidTr="00F30147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</w:tcPr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31" w:type="dxa"/>
          </w:tcPr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57D" w:rsidRPr="00A6483B" w:rsidRDefault="0077057D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77057D" w:rsidRPr="00A6483B" w:rsidRDefault="0077057D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452" w:rsidRPr="00A6483B" w:rsidTr="00F30147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</w:tcPr>
          <w:p w:rsidR="003B2452" w:rsidRPr="00A6483B" w:rsidRDefault="003B24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31" w:type="dxa"/>
          </w:tcPr>
          <w:p w:rsidR="003B2452" w:rsidRPr="00A6483B" w:rsidRDefault="003B2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3B2452" w:rsidRPr="00A6483B" w:rsidRDefault="003B2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3B2452" w:rsidRPr="00A6483B" w:rsidRDefault="003B2452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3B2452" w:rsidRPr="00A6483B" w:rsidRDefault="003B2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:rsidR="003B2452" w:rsidRPr="00A6483B" w:rsidRDefault="003B2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1A03" w:rsidRPr="00A6483B" w:rsidTr="00F30147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</w:tcPr>
          <w:p w:rsidR="00DE1A03" w:rsidRDefault="00DE1A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531" w:type="dxa"/>
          </w:tcPr>
          <w:p w:rsidR="00DE1A03" w:rsidRPr="00A6483B" w:rsidRDefault="00DE1A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DE1A03" w:rsidRPr="00A6483B" w:rsidRDefault="00DE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DE1A03" w:rsidRPr="00A6483B" w:rsidRDefault="00DE1A03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DE1A03" w:rsidRPr="00A6483B" w:rsidRDefault="00DE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:rsidR="00DE1A03" w:rsidRPr="00A6483B" w:rsidRDefault="00DE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CD7DF2" w:rsidRPr="00D6204B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</w:t>
      </w:r>
      <w:r w:rsidR="00B34ED9">
        <w:rPr>
          <w:rFonts w:ascii="Arial" w:hAnsi="Arial" w:cs="Arial"/>
          <w:b/>
          <w:bCs/>
          <w:sz w:val="22"/>
          <w:szCs w:val="22"/>
        </w:rPr>
        <w:t>np. referencje czy protokoły odbioru usługi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8E07E9">
        <w:rPr>
          <w:rFonts w:ascii="Arial" w:hAnsi="Arial" w:cs="Arial"/>
          <w:bCs/>
          <w:i/>
          <w:iCs/>
          <w:sz w:val="22"/>
          <w:szCs w:val="22"/>
        </w:rPr>
        <w:br/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 xml:space="preserve"> 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8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A6" w:rsidRDefault="008D64A6">
      <w:r>
        <w:separator/>
      </w:r>
    </w:p>
  </w:endnote>
  <w:endnote w:type="continuationSeparator" w:id="0">
    <w:p w:rsidR="008D64A6" w:rsidRDefault="008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A6" w:rsidRDefault="008D64A6">
      <w:r>
        <w:separator/>
      </w:r>
    </w:p>
  </w:footnote>
  <w:footnote w:type="continuationSeparator" w:id="0">
    <w:p w:rsidR="008D64A6" w:rsidRDefault="008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6" w:rsidRDefault="0009138E" w:rsidP="00A14066">
    <w:pPr>
      <w:pStyle w:val="Nagwek"/>
      <w:jc w:val="center"/>
    </w:pPr>
    <w:r>
      <w:rPr>
        <w:noProof/>
      </w:rPr>
      <w:drawing>
        <wp:inline distT="0" distB="0" distL="0" distR="0">
          <wp:extent cx="6903154" cy="608356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645" cy="616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23AC5"/>
    <w:multiLevelType w:val="hybridMultilevel"/>
    <w:tmpl w:val="C2F85F9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67716"/>
    <w:rsid w:val="002924B7"/>
    <w:rsid w:val="002A2288"/>
    <w:rsid w:val="002B069C"/>
    <w:rsid w:val="002D30B4"/>
    <w:rsid w:val="002F22B9"/>
    <w:rsid w:val="00327094"/>
    <w:rsid w:val="00332D51"/>
    <w:rsid w:val="00333DD7"/>
    <w:rsid w:val="003373B2"/>
    <w:rsid w:val="00372790"/>
    <w:rsid w:val="00372977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84864"/>
    <w:rsid w:val="004B1A7C"/>
    <w:rsid w:val="004B3AD0"/>
    <w:rsid w:val="004C0609"/>
    <w:rsid w:val="004E09E5"/>
    <w:rsid w:val="004E493F"/>
    <w:rsid w:val="00516286"/>
    <w:rsid w:val="005437DB"/>
    <w:rsid w:val="00564A71"/>
    <w:rsid w:val="005771D1"/>
    <w:rsid w:val="0058322F"/>
    <w:rsid w:val="00585B99"/>
    <w:rsid w:val="00586309"/>
    <w:rsid w:val="005D01FE"/>
    <w:rsid w:val="005D561F"/>
    <w:rsid w:val="005D641C"/>
    <w:rsid w:val="00613E3D"/>
    <w:rsid w:val="00620686"/>
    <w:rsid w:val="0066433C"/>
    <w:rsid w:val="006658D4"/>
    <w:rsid w:val="006B6A2C"/>
    <w:rsid w:val="006F7958"/>
    <w:rsid w:val="0070066B"/>
    <w:rsid w:val="00737A64"/>
    <w:rsid w:val="00763EC5"/>
    <w:rsid w:val="00767CB4"/>
    <w:rsid w:val="0077057D"/>
    <w:rsid w:val="007869B9"/>
    <w:rsid w:val="007927B7"/>
    <w:rsid w:val="007C3D1B"/>
    <w:rsid w:val="007D3583"/>
    <w:rsid w:val="0082759A"/>
    <w:rsid w:val="00830094"/>
    <w:rsid w:val="008427B2"/>
    <w:rsid w:val="00844D82"/>
    <w:rsid w:val="00853E6F"/>
    <w:rsid w:val="00871F79"/>
    <w:rsid w:val="008A6E83"/>
    <w:rsid w:val="008A78CE"/>
    <w:rsid w:val="008A794A"/>
    <w:rsid w:val="008B2DAC"/>
    <w:rsid w:val="008D13E4"/>
    <w:rsid w:val="008D64A6"/>
    <w:rsid w:val="008E07E9"/>
    <w:rsid w:val="00913693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A1325A"/>
    <w:rsid w:val="00A14066"/>
    <w:rsid w:val="00A346BF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17C3B"/>
    <w:rsid w:val="00B21AF7"/>
    <w:rsid w:val="00B34ED9"/>
    <w:rsid w:val="00B55F70"/>
    <w:rsid w:val="00B561D6"/>
    <w:rsid w:val="00B729B6"/>
    <w:rsid w:val="00B8746B"/>
    <w:rsid w:val="00B93D5A"/>
    <w:rsid w:val="00BA0CA0"/>
    <w:rsid w:val="00BB43B4"/>
    <w:rsid w:val="00BC6FC7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41E6"/>
    <w:rsid w:val="00D275E1"/>
    <w:rsid w:val="00D33047"/>
    <w:rsid w:val="00D51AAC"/>
    <w:rsid w:val="00D604DE"/>
    <w:rsid w:val="00D6204B"/>
    <w:rsid w:val="00D921DE"/>
    <w:rsid w:val="00DE1A03"/>
    <w:rsid w:val="00E31886"/>
    <w:rsid w:val="00E400BC"/>
    <w:rsid w:val="00E43DF3"/>
    <w:rsid w:val="00E53C5A"/>
    <w:rsid w:val="00E65775"/>
    <w:rsid w:val="00E65A1A"/>
    <w:rsid w:val="00EB44D8"/>
    <w:rsid w:val="00EE566C"/>
    <w:rsid w:val="00EF4C51"/>
    <w:rsid w:val="00EF5009"/>
    <w:rsid w:val="00F2433F"/>
    <w:rsid w:val="00F30147"/>
    <w:rsid w:val="00F31FFA"/>
    <w:rsid w:val="00F43BFA"/>
    <w:rsid w:val="00F54D35"/>
    <w:rsid w:val="00F8768F"/>
    <w:rsid w:val="00FA2F0A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EA9C-FD50-42F4-8963-DB22D4AE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Skrzypek Joanna</cp:lastModifiedBy>
  <cp:revision>12</cp:revision>
  <cp:lastPrinted>2016-04-11T08:15:00Z</cp:lastPrinted>
  <dcterms:created xsi:type="dcterms:W3CDTF">2016-02-22T09:26:00Z</dcterms:created>
  <dcterms:modified xsi:type="dcterms:W3CDTF">2016-08-05T10:48:00Z</dcterms:modified>
</cp:coreProperties>
</file>