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F7E" w14:textId="77777777" w:rsidR="008E5C5B" w:rsidRPr="00CE785C" w:rsidRDefault="008E5C5B" w:rsidP="00E0243D">
      <w:pPr>
        <w:spacing w:line="276" w:lineRule="auto"/>
        <w:rPr>
          <w:rFonts w:ascii="Arial" w:hAnsi="Arial" w:cs="Arial"/>
          <w:sz w:val="22"/>
          <w:szCs w:val="22"/>
        </w:rPr>
      </w:pPr>
    </w:p>
    <w:p w14:paraId="2527C5F1" w14:textId="74A901C5" w:rsidR="00E0243D" w:rsidRPr="00E0243D" w:rsidRDefault="00E0243D" w:rsidP="00E0243D">
      <w:pPr>
        <w:jc w:val="center"/>
        <w:rPr>
          <w:rFonts w:ascii="Arial" w:hAnsi="Arial"/>
          <w:b/>
          <w:bCs/>
        </w:rPr>
      </w:pPr>
      <w:bookmarkStart w:id="0" w:name="_Hlk96931572"/>
      <w:r w:rsidRPr="00E0243D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8996</w:t>
      </w:r>
      <w:r w:rsidRPr="00E0243D">
        <w:rPr>
          <w:rFonts w:ascii="Arial" w:hAnsi="Arial"/>
          <w:b/>
          <w:bCs/>
        </w:rPr>
        <w:t xml:space="preserve"> /22</w:t>
      </w:r>
    </w:p>
    <w:p w14:paraId="01E17896" w14:textId="77777777" w:rsidR="00E0243D" w:rsidRPr="00E0243D" w:rsidRDefault="00E0243D" w:rsidP="00E0243D">
      <w:pPr>
        <w:jc w:val="center"/>
        <w:rPr>
          <w:rFonts w:ascii="Arial" w:hAnsi="Arial"/>
          <w:b/>
          <w:bCs/>
        </w:rPr>
      </w:pPr>
      <w:r w:rsidRPr="00E0243D">
        <w:rPr>
          <w:rFonts w:ascii="Arial" w:hAnsi="Arial"/>
          <w:b/>
          <w:bCs/>
        </w:rPr>
        <w:t>ZARZĄDU WOJEWÓDZTWA PODKARPACKIEGO</w:t>
      </w:r>
    </w:p>
    <w:p w14:paraId="41DBB14A" w14:textId="77777777" w:rsidR="00E0243D" w:rsidRPr="00E0243D" w:rsidRDefault="00E0243D" w:rsidP="00E0243D">
      <w:pPr>
        <w:jc w:val="center"/>
        <w:rPr>
          <w:rFonts w:ascii="Arial" w:hAnsi="Arial"/>
        </w:rPr>
      </w:pPr>
      <w:r w:rsidRPr="00E0243D">
        <w:rPr>
          <w:rFonts w:ascii="Arial" w:hAnsi="Arial"/>
          <w:b/>
          <w:bCs/>
        </w:rPr>
        <w:t>w RZESZOWIE</w:t>
      </w:r>
    </w:p>
    <w:p w14:paraId="79E75A4D" w14:textId="331C1AB9" w:rsidR="008E5C5B" w:rsidRPr="00E0243D" w:rsidRDefault="00E0243D" w:rsidP="00E0243D">
      <w:pPr>
        <w:jc w:val="center"/>
        <w:rPr>
          <w:rFonts w:ascii="Arial" w:hAnsi="Arial"/>
        </w:rPr>
      </w:pPr>
      <w:r w:rsidRPr="00E0243D">
        <w:rPr>
          <w:rFonts w:ascii="Arial" w:hAnsi="Arial"/>
        </w:rPr>
        <w:t>z dnia 22 listopada 2022 r.</w:t>
      </w:r>
      <w:bookmarkEnd w:id="0"/>
    </w:p>
    <w:p w14:paraId="3AE78344" w14:textId="657080D5" w:rsidR="00371039" w:rsidRPr="00E0243D" w:rsidRDefault="00F144A8" w:rsidP="00E0243D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CE785C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CE785C">
        <w:rPr>
          <w:rFonts w:ascii="Arial" w:hAnsi="Arial" w:cs="Arial"/>
          <w:b/>
          <w:sz w:val="22"/>
          <w:szCs w:val="22"/>
        </w:rPr>
        <w:br/>
      </w:r>
      <w:r w:rsidR="00371039" w:rsidRPr="00CE785C">
        <w:rPr>
          <w:rFonts w:ascii="Arial" w:hAnsi="Arial" w:cs="Arial"/>
          <w:b/>
          <w:sz w:val="22"/>
          <w:szCs w:val="22"/>
        </w:rPr>
        <w:t xml:space="preserve"> </w:t>
      </w:r>
      <w:r w:rsidR="00186EB3" w:rsidRPr="00CE785C">
        <w:rPr>
          <w:rFonts w:ascii="Arial" w:hAnsi="Arial" w:cs="Arial"/>
          <w:sz w:val="22"/>
          <w:szCs w:val="22"/>
        </w:rPr>
        <w:t>„</w:t>
      </w:r>
      <w:r w:rsidR="004C7037" w:rsidRPr="00CE785C">
        <w:rPr>
          <w:rFonts w:ascii="Arial" w:hAnsi="Arial" w:cs="Arial"/>
          <w:b/>
          <w:bCs/>
          <w:sz w:val="22"/>
          <w:szCs w:val="22"/>
        </w:rPr>
        <w:t>Kongres i Mikołajkowy Jarmark Pracy z okazji Międzynarodowego Dnia Osób z Niepełnosprawnością</w:t>
      </w:r>
      <w:r w:rsidR="00186EB3" w:rsidRPr="00CE785C">
        <w:rPr>
          <w:rFonts w:ascii="Arial" w:eastAsia="Arial Unicode MS" w:hAnsi="Arial" w:cs="Arial"/>
          <w:sz w:val="22"/>
          <w:szCs w:val="22"/>
        </w:rPr>
        <w:t>”</w:t>
      </w:r>
    </w:p>
    <w:p w14:paraId="1B017B90" w14:textId="77777777" w:rsidR="00E0243D" w:rsidRDefault="00371039" w:rsidP="00E0243D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CE785C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CE785C">
        <w:rPr>
          <w:rFonts w:ascii="Arial" w:eastAsia="Arial Unicode MS" w:hAnsi="Arial" w:cs="Arial"/>
          <w:sz w:val="22"/>
          <w:szCs w:val="22"/>
        </w:rPr>
        <w:t>/</w:t>
      </w:r>
      <w:r w:rsidR="009B1955" w:rsidRPr="00CE785C">
        <w:rPr>
          <w:rFonts w:ascii="Arial" w:eastAsia="Arial Unicode MS" w:hAnsi="Arial" w:cs="Arial"/>
          <w:sz w:val="22"/>
          <w:szCs w:val="22"/>
        </w:rPr>
        <w:t>Dz.U.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CE785C">
        <w:rPr>
          <w:rFonts w:ascii="Arial" w:eastAsia="Arial Unicode MS" w:hAnsi="Arial" w:cs="Arial"/>
          <w:sz w:val="22"/>
          <w:szCs w:val="22"/>
        </w:rPr>
        <w:t>2021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CE785C">
        <w:rPr>
          <w:rFonts w:ascii="Arial" w:eastAsia="Arial Unicode MS" w:hAnsi="Arial" w:cs="Arial"/>
          <w:sz w:val="22"/>
          <w:szCs w:val="22"/>
        </w:rPr>
        <w:t>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CE785C">
        <w:rPr>
          <w:rFonts w:ascii="Arial" w:eastAsia="Arial Unicode MS" w:hAnsi="Arial" w:cs="Arial"/>
          <w:sz w:val="22"/>
          <w:szCs w:val="22"/>
        </w:rPr>
        <w:t>ze zm.</w:t>
      </w:r>
      <w:r w:rsidR="00D85D6D" w:rsidRPr="00CE785C">
        <w:rPr>
          <w:rFonts w:ascii="Arial" w:eastAsia="Arial Unicode MS" w:hAnsi="Arial" w:cs="Arial"/>
          <w:sz w:val="22"/>
          <w:szCs w:val="22"/>
        </w:rPr>
        <w:t>/</w:t>
      </w:r>
      <w:r w:rsidR="009B1955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Pr="00CE785C">
        <w:rPr>
          <w:rFonts w:ascii="Arial" w:hAnsi="Arial" w:cs="Arial"/>
          <w:sz w:val="22"/>
          <w:szCs w:val="22"/>
        </w:rPr>
        <w:t>art.19a ustawy z</w:t>
      </w:r>
      <w:r w:rsidR="009B1955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dnia 24 kwietnia 2003</w:t>
      </w:r>
      <w:r w:rsidR="00817B7F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Dz.U.</w:t>
      </w:r>
      <w:r w:rsidR="0088471A" w:rsidRPr="00CE785C">
        <w:rPr>
          <w:rFonts w:ascii="Arial" w:hAnsi="Arial" w:cs="Arial"/>
          <w:sz w:val="22"/>
          <w:szCs w:val="22"/>
        </w:rPr>
        <w:t xml:space="preserve"> z </w:t>
      </w:r>
      <w:r w:rsidRPr="00CE785C">
        <w:rPr>
          <w:rFonts w:ascii="Arial" w:hAnsi="Arial" w:cs="Arial"/>
          <w:sz w:val="22"/>
          <w:szCs w:val="22"/>
        </w:rPr>
        <w:t>20</w:t>
      </w:r>
      <w:r w:rsidR="00B512A1" w:rsidRPr="00CE785C">
        <w:rPr>
          <w:rFonts w:ascii="Arial" w:hAnsi="Arial" w:cs="Arial"/>
          <w:sz w:val="22"/>
          <w:szCs w:val="22"/>
        </w:rPr>
        <w:t>2</w:t>
      </w:r>
      <w:r w:rsidR="0088471A" w:rsidRPr="00CE785C">
        <w:rPr>
          <w:rFonts w:ascii="Arial" w:hAnsi="Arial" w:cs="Arial"/>
          <w:sz w:val="22"/>
          <w:szCs w:val="22"/>
        </w:rPr>
        <w:t>2 r</w:t>
      </w:r>
      <w:r w:rsidR="007213F3" w:rsidRPr="00CE785C">
        <w:rPr>
          <w:rFonts w:ascii="Arial" w:hAnsi="Arial" w:cs="Arial"/>
          <w:sz w:val="22"/>
          <w:szCs w:val="22"/>
        </w:rPr>
        <w:t>.</w:t>
      </w:r>
      <w:r w:rsidR="0088471A" w:rsidRPr="00CE785C">
        <w:rPr>
          <w:rFonts w:ascii="Arial" w:hAnsi="Arial" w:cs="Arial"/>
          <w:sz w:val="22"/>
          <w:szCs w:val="22"/>
        </w:rPr>
        <w:t xml:space="preserve"> poz. 1327</w:t>
      </w:r>
      <w:r w:rsidR="00F144A8" w:rsidRPr="00CE785C">
        <w:rPr>
          <w:rFonts w:ascii="Arial" w:hAnsi="Arial" w:cs="Arial"/>
          <w:sz w:val="22"/>
          <w:szCs w:val="22"/>
        </w:rPr>
        <w:t xml:space="preserve"> ze zm.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, art. 14 oraz art. 41 ust.</w:t>
      </w:r>
      <w:r w:rsidR="00495A5C" w:rsidRPr="00CE785C">
        <w:rPr>
          <w:rFonts w:ascii="Arial" w:hAnsi="Arial" w:cs="Arial"/>
          <w:sz w:val="22"/>
          <w:szCs w:val="22"/>
        </w:rPr>
        <w:t xml:space="preserve"> </w:t>
      </w:r>
      <w:r w:rsidRPr="00CE785C">
        <w:rPr>
          <w:rFonts w:ascii="Arial" w:hAnsi="Arial" w:cs="Arial"/>
          <w:sz w:val="22"/>
          <w:szCs w:val="22"/>
        </w:rPr>
        <w:t>2 pkt.1 ustawy z</w:t>
      </w:r>
      <w:r w:rsidR="00BF2A3A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dnia 5 czerwca 1998</w:t>
      </w:r>
      <w:r w:rsidR="001D1FB4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>r. o</w:t>
      </w:r>
      <w:r w:rsidR="00081F40" w:rsidRPr="00CE785C">
        <w:rPr>
          <w:rFonts w:ascii="Arial" w:hAnsi="Arial" w:cs="Arial"/>
          <w:sz w:val="22"/>
          <w:szCs w:val="22"/>
        </w:rPr>
        <w:t> </w:t>
      </w:r>
      <w:r w:rsidRPr="00CE785C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>Dz.U.</w:t>
      </w:r>
      <w:r w:rsidR="0088471A" w:rsidRPr="00CE785C">
        <w:rPr>
          <w:rFonts w:ascii="Arial" w:hAnsi="Arial" w:cs="Arial"/>
          <w:sz w:val="22"/>
          <w:szCs w:val="22"/>
        </w:rPr>
        <w:t xml:space="preserve"> z </w:t>
      </w:r>
      <w:r w:rsidRPr="00CE785C">
        <w:rPr>
          <w:rFonts w:ascii="Arial" w:hAnsi="Arial" w:cs="Arial"/>
          <w:sz w:val="22"/>
          <w:szCs w:val="22"/>
        </w:rPr>
        <w:t>20</w:t>
      </w:r>
      <w:r w:rsidR="00B512A1" w:rsidRPr="00CE785C">
        <w:rPr>
          <w:rFonts w:ascii="Arial" w:hAnsi="Arial" w:cs="Arial"/>
          <w:sz w:val="22"/>
          <w:szCs w:val="22"/>
        </w:rPr>
        <w:t>2</w:t>
      </w:r>
      <w:r w:rsidR="0088471A" w:rsidRPr="00CE785C">
        <w:rPr>
          <w:rFonts w:ascii="Arial" w:hAnsi="Arial" w:cs="Arial"/>
          <w:sz w:val="22"/>
          <w:szCs w:val="22"/>
        </w:rPr>
        <w:t>2 r</w:t>
      </w:r>
      <w:r w:rsidR="00BF2A3A" w:rsidRPr="00CE785C">
        <w:rPr>
          <w:rFonts w:ascii="Arial" w:hAnsi="Arial" w:cs="Arial"/>
          <w:sz w:val="22"/>
          <w:szCs w:val="22"/>
        </w:rPr>
        <w:t>.</w:t>
      </w:r>
      <w:r w:rsidR="0088471A" w:rsidRPr="00CE785C">
        <w:rPr>
          <w:rFonts w:ascii="Arial" w:hAnsi="Arial" w:cs="Arial"/>
          <w:sz w:val="22"/>
          <w:szCs w:val="22"/>
        </w:rPr>
        <w:t xml:space="preserve"> poz. </w:t>
      </w:r>
      <w:r w:rsidR="00495A5C" w:rsidRPr="00CE785C">
        <w:rPr>
          <w:rFonts w:ascii="Arial" w:hAnsi="Arial" w:cs="Arial"/>
          <w:sz w:val="22"/>
          <w:szCs w:val="22"/>
        </w:rPr>
        <w:t>2094</w:t>
      </w:r>
      <w:r w:rsidR="00E65F71" w:rsidRPr="00CE785C">
        <w:rPr>
          <w:rFonts w:ascii="Arial" w:hAnsi="Arial" w:cs="Arial"/>
          <w:sz w:val="22"/>
          <w:szCs w:val="22"/>
        </w:rPr>
        <w:t xml:space="preserve"> </w:t>
      </w:r>
      <w:r w:rsidR="00495A5C" w:rsidRPr="00CE785C">
        <w:rPr>
          <w:rFonts w:ascii="Arial" w:hAnsi="Arial" w:cs="Arial"/>
          <w:sz w:val="22"/>
          <w:szCs w:val="22"/>
        </w:rPr>
        <w:t>tj</w:t>
      </w:r>
      <w:r w:rsidR="00BF2A3A" w:rsidRPr="00CE785C">
        <w:rPr>
          <w:rFonts w:ascii="Arial" w:hAnsi="Arial" w:cs="Arial"/>
          <w:sz w:val="22"/>
          <w:szCs w:val="22"/>
        </w:rPr>
        <w:t>.</w:t>
      </w:r>
      <w:r w:rsidR="00D85D6D" w:rsidRPr="00CE785C">
        <w:rPr>
          <w:rFonts w:ascii="Arial" w:hAnsi="Arial" w:cs="Arial"/>
          <w:sz w:val="22"/>
          <w:szCs w:val="22"/>
        </w:rPr>
        <w:t>/</w:t>
      </w:r>
      <w:r w:rsidRPr="00CE785C">
        <w:rPr>
          <w:rFonts w:ascii="Arial" w:hAnsi="Arial" w:cs="Arial"/>
          <w:sz w:val="22"/>
          <w:szCs w:val="22"/>
        </w:rPr>
        <w:t xml:space="preserve">, </w:t>
      </w:r>
      <w:bookmarkStart w:id="1" w:name="_Hlk525635559"/>
      <w:r w:rsidR="009E1A55" w:rsidRPr="00CE785C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CE785C">
        <w:rPr>
          <w:rFonts w:ascii="Arial" w:eastAsia="Arial Unicode MS" w:hAnsi="Arial" w:cs="Arial"/>
          <w:sz w:val="22"/>
          <w:szCs w:val="22"/>
        </w:rPr>
        <w:t> 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CE785C">
        <w:rPr>
          <w:rFonts w:ascii="Arial" w:eastAsia="Arial Unicode MS" w:hAnsi="Arial" w:cs="Arial"/>
          <w:sz w:val="22"/>
          <w:szCs w:val="22"/>
        </w:rPr>
        <w:t>/</w:t>
      </w:r>
      <w:r w:rsidR="009E1A55" w:rsidRPr="00CE785C">
        <w:rPr>
          <w:rFonts w:ascii="Arial" w:eastAsia="Arial Unicode MS" w:hAnsi="Arial" w:cs="Arial"/>
          <w:sz w:val="22"/>
          <w:szCs w:val="22"/>
        </w:rPr>
        <w:t>Dz.U.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CE785C">
        <w:rPr>
          <w:rFonts w:ascii="Arial" w:eastAsia="Arial Unicode MS" w:hAnsi="Arial" w:cs="Arial"/>
          <w:sz w:val="22"/>
          <w:szCs w:val="22"/>
        </w:rPr>
        <w:t>2016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CE785C">
        <w:rPr>
          <w:rFonts w:ascii="Arial" w:eastAsia="Arial Unicode MS" w:hAnsi="Arial" w:cs="Arial"/>
          <w:sz w:val="22"/>
          <w:szCs w:val="22"/>
        </w:rPr>
        <w:t>.</w:t>
      </w:r>
      <w:r w:rsidR="0088471A" w:rsidRPr="00CE785C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CE785C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CE785C">
        <w:rPr>
          <w:rFonts w:ascii="Arial" w:eastAsia="Arial Unicode MS" w:hAnsi="Arial" w:cs="Arial"/>
          <w:sz w:val="22"/>
          <w:szCs w:val="22"/>
        </w:rPr>
        <w:t>.</w:t>
      </w:r>
      <w:r w:rsidR="00D85D6D" w:rsidRPr="00CE785C">
        <w:rPr>
          <w:rFonts w:ascii="Arial" w:eastAsia="Arial Unicode MS" w:hAnsi="Arial" w:cs="Arial"/>
          <w:sz w:val="22"/>
          <w:szCs w:val="22"/>
        </w:rPr>
        <w:t>/</w:t>
      </w:r>
      <w:r w:rsidR="009E1A55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CE785C">
        <w:rPr>
          <w:rFonts w:ascii="Arial" w:eastAsia="Arial Unicode MS" w:hAnsi="Arial" w:cs="Arial"/>
          <w:sz w:val="22"/>
          <w:szCs w:val="22"/>
        </w:rPr>
        <w:t>Uchwały Nr XLII/712/21 Sejmiku Województwa Podkarpackiego z</w:t>
      </w:r>
      <w:r w:rsidR="00495A5C" w:rsidRPr="00CE785C">
        <w:rPr>
          <w:rFonts w:ascii="Arial" w:eastAsia="Arial Unicode MS" w:hAnsi="Arial" w:cs="Arial"/>
          <w:sz w:val="22"/>
          <w:szCs w:val="22"/>
        </w:rPr>
        <w:t> </w:t>
      </w:r>
      <w:r w:rsidR="0088471A" w:rsidRPr="00CE785C">
        <w:rPr>
          <w:rFonts w:ascii="Arial" w:eastAsia="Arial Unicode MS" w:hAnsi="Arial" w:cs="Arial"/>
          <w:sz w:val="22"/>
          <w:szCs w:val="22"/>
        </w:rPr>
        <w:t>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bookmarkEnd w:id="1"/>
    </w:p>
    <w:p w14:paraId="2196CD39" w14:textId="77777777" w:rsidR="00E0243D" w:rsidRDefault="00371039" w:rsidP="00E0243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314BD9CD" w:rsidR="00371039" w:rsidRPr="00E0243D" w:rsidRDefault="00371039" w:rsidP="00E0243D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CE785C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CE785C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CE785C" w:rsidRDefault="00371039" w:rsidP="00CE785C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57240C36" w:rsidR="00371039" w:rsidRPr="00CE785C" w:rsidRDefault="00371039" w:rsidP="00CE785C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 xml:space="preserve">r. </w:t>
      </w:r>
      <w:r w:rsidRPr="00CE785C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CE785C">
        <w:rPr>
          <w:rFonts w:ascii="Arial" w:eastAsia="Arial Unicode MS" w:hAnsi="Arial" w:cs="Arial"/>
          <w:sz w:val="22"/>
          <w:szCs w:val="22"/>
        </w:rPr>
        <w:t>:</w:t>
      </w:r>
      <w:r w:rsidR="00485E86" w:rsidRPr="00CE785C">
        <w:rPr>
          <w:rFonts w:ascii="Arial" w:eastAsia="Arial Unicode MS" w:hAnsi="Arial" w:cs="Arial"/>
          <w:sz w:val="22"/>
          <w:szCs w:val="22"/>
        </w:rPr>
        <w:br/>
      </w:r>
      <w:r w:rsidR="004C7037" w:rsidRPr="00CE785C">
        <w:rPr>
          <w:rFonts w:ascii="Arial" w:hAnsi="Arial" w:cs="Arial"/>
          <w:sz w:val="22"/>
          <w:szCs w:val="22"/>
        </w:rPr>
        <w:t>„Kongres i Mikołajkowy Jarmark Pracy z okazji Międzynarodowego Dnia Osób z Niepełnosprawnością</w:t>
      </w:r>
      <w:r w:rsidR="004C7037" w:rsidRPr="00CE785C">
        <w:rPr>
          <w:rFonts w:ascii="Arial" w:eastAsia="Arial Unicode MS" w:hAnsi="Arial" w:cs="Arial"/>
          <w:sz w:val="22"/>
          <w:szCs w:val="22"/>
        </w:rPr>
        <w:t>”</w:t>
      </w:r>
      <w:r w:rsidR="001D1FB4" w:rsidRPr="00CE785C">
        <w:rPr>
          <w:rFonts w:ascii="Arial" w:eastAsia="Arial Unicode MS" w:hAnsi="Arial" w:cs="Arial"/>
          <w:sz w:val="22"/>
          <w:szCs w:val="22"/>
        </w:rPr>
        <w:t>,</w:t>
      </w:r>
      <w:r w:rsidR="004C7037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CE785C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4C7037" w:rsidRPr="00CE785C">
        <w:rPr>
          <w:rFonts w:ascii="Arial" w:eastAsia="Arial Unicode MS" w:hAnsi="Arial" w:cs="Arial"/>
          <w:sz w:val="22"/>
          <w:szCs w:val="22"/>
        </w:rPr>
        <w:t xml:space="preserve">Fundację </w:t>
      </w:r>
      <w:proofErr w:type="spellStart"/>
      <w:r w:rsidR="004C7037" w:rsidRPr="00CE785C">
        <w:rPr>
          <w:rFonts w:ascii="Arial" w:eastAsia="Arial Unicode MS" w:hAnsi="Arial" w:cs="Arial"/>
          <w:sz w:val="22"/>
          <w:szCs w:val="22"/>
        </w:rPr>
        <w:t>Optea</w:t>
      </w:r>
      <w:proofErr w:type="spellEnd"/>
      <w:r w:rsidR="00EE1621" w:rsidRPr="00CE785C">
        <w:rPr>
          <w:rFonts w:ascii="Arial" w:eastAsia="Arial Unicode MS" w:hAnsi="Arial" w:cs="Arial"/>
          <w:sz w:val="22"/>
          <w:szCs w:val="22"/>
        </w:rPr>
        <w:t xml:space="preserve">, </w:t>
      </w:r>
      <w:r w:rsidR="00FE6646" w:rsidRPr="00CE785C">
        <w:rPr>
          <w:rFonts w:ascii="Arial" w:eastAsia="Arial Unicode MS" w:hAnsi="Arial" w:cs="Arial"/>
          <w:sz w:val="22"/>
          <w:szCs w:val="22"/>
        </w:rPr>
        <w:t>3</w:t>
      </w:r>
      <w:r w:rsidR="004C7037" w:rsidRPr="00CE785C">
        <w:rPr>
          <w:rFonts w:ascii="Arial" w:eastAsia="Arial Unicode MS" w:hAnsi="Arial" w:cs="Arial"/>
          <w:sz w:val="22"/>
          <w:szCs w:val="22"/>
        </w:rPr>
        <w:t>6</w:t>
      </w:r>
      <w:r w:rsidR="007A55C5" w:rsidRPr="00CE785C">
        <w:rPr>
          <w:rFonts w:ascii="Arial" w:eastAsia="Arial Unicode MS" w:hAnsi="Arial" w:cs="Arial"/>
          <w:sz w:val="22"/>
          <w:szCs w:val="22"/>
        </w:rPr>
        <w:t>-00</w:t>
      </w:r>
      <w:r w:rsidR="004C7037" w:rsidRPr="00CE785C">
        <w:rPr>
          <w:rFonts w:ascii="Arial" w:eastAsia="Arial Unicode MS" w:hAnsi="Arial" w:cs="Arial"/>
          <w:sz w:val="22"/>
          <w:szCs w:val="22"/>
        </w:rPr>
        <w:t>2 Jasionka 953</w:t>
      </w:r>
      <w:r w:rsidR="001D1FB4" w:rsidRPr="00CE785C">
        <w:rPr>
          <w:rFonts w:ascii="Arial" w:eastAsia="Arial Unicode MS" w:hAnsi="Arial" w:cs="Arial"/>
          <w:sz w:val="22"/>
          <w:szCs w:val="22"/>
        </w:rPr>
        <w:t>,</w:t>
      </w:r>
      <w:r w:rsidR="007A55C5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CE785C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CE785C">
        <w:rPr>
          <w:rFonts w:ascii="Arial" w:hAnsi="Arial" w:cs="Arial"/>
          <w:bCs/>
          <w:sz w:val="22"/>
          <w:szCs w:val="22"/>
        </w:rPr>
        <w:t>„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CE785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CE785C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CE785C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CE785C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CE785C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CE785C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CE785C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CE785C">
        <w:rPr>
          <w:rFonts w:ascii="Arial" w:eastAsia="Arial Unicode MS" w:hAnsi="Arial" w:cs="Arial"/>
          <w:b/>
          <w:sz w:val="22"/>
          <w:szCs w:val="22"/>
        </w:rPr>
        <w:t> </w:t>
      </w:r>
      <w:r w:rsidRPr="00CE785C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 w:rsidRPr="00CE785C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CE785C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CE785C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CE785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CE785C">
        <w:rPr>
          <w:rFonts w:ascii="Arial" w:eastAsia="Arial Unicode MS" w:hAnsi="Arial" w:cs="Arial"/>
          <w:b/>
          <w:sz w:val="22"/>
          <w:szCs w:val="22"/>
        </w:rPr>
        <w:t>zł</w:t>
      </w:r>
      <w:r w:rsidRPr="00CE785C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CE785C">
        <w:rPr>
          <w:rFonts w:ascii="Arial" w:eastAsia="Arial Unicode MS" w:hAnsi="Arial" w:cs="Arial"/>
          <w:sz w:val="22"/>
          <w:szCs w:val="22"/>
        </w:rPr>
        <w:t>dzi</w:t>
      </w:r>
      <w:r w:rsidR="006726F5" w:rsidRPr="00CE785C">
        <w:rPr>
          <w:rFonts w:ascii="Arial" w:eastAsia="Arial Unicode MS" w:hAnsi="Arial" w:cs="Arial"/>
          <w:sz w:val="22"/>
          <w:szCs w:val="22"/>
        </w:rPr>
        <w:t>e</w:t>
      </w:r>
      <w:r w:rsidR="00FE6646" w:rsidRPr="00CE785C">
        <w:rPr>
          <w:rFonts w:ascii="Arial" w:eastAsia="Arial Unicode MS" w:hAnsi="Arial" w:cs="Arial"/>
          <w:sz w:val="22"/>
          <w:szCs w:val="22"/>
        </w:rPr>
        <w:t>s</w:t>
      </w:r>
      <w:r w:rsidR="006726F5" w:rsidRPr="00CE785C">
        <w:rPr>
          <w:rFonts w:ascii="Arial" w:eastAsia="Arial Unicode MS" w:hAnsi="Arial" w:cs="Arial"/>
          <w:sz w:val="22"/>
          <w:szCs w:val="22"/>
        </w:rPr>
        <w:t>ięć</w:t>
      </w:r>
      <w:r w:rsidR="0069665D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tysięcy</w:t>
      </w:r>
      <w:r w:rsidR="0024138A" w:rsidRPr="00CE785C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CE785C">
        <w:rPr>
          <w:rFonts w:ascii="Arial" w:eastAsia="Arial Unicode MS" w:hAnsi="Arial" w:cs="Arial"/>
          <w:sz w:val="22"/>
          <w:szCs w:val="22"/>
        </w:rPr>
        <w:t>złotych</w:t>
      </w:r>
      <w:r w:rsidR="0025396F" w:rsidRPr="00CE785C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CE785C">
        <w:rPr>
          <w:rFonts w:ascii="Arial" w:eastAsia="Arial Unicode MS" w:hAnsi="Arial" w:cs="Arial"/>
          <w:sz w:val="22"/>
          <w:szCs w:val="22"/>
        </w:rPr>
        <w:t>/</w:t>
      </w:r>
      <w:r w:rsidR="0025396F" w:rsidRPr="00CE785C">
        <w:rPr>
          <w:rFonts w:ascii="Arial" w:eastAsia="Arial Unicode MS" w:hAnsi="Arial" w:cs="Arial"/>
          <w:sz w:val="22"/>
          <w:szCs w:val="22"/>
        </w:rPr>
        <w:t>100</w:t>
      </w:r>
      <w:r w:rsidRPr="00CE785C">
        <w:rPr>
          <w:rFonts w:ascii="Arial" w:eastAsia="Arial Unicode MS" w:hAnsi="Arial" w:cs="Arial"/>
          <w:sz w:val="22"/>
          <w:szCs w:val="22"/>
        </w:rPr>
        <w:t>)</w:t>
      </w:r>
      <w:r w:rsidR="00D51D78" w:rsidRPr="00CE785C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CE785C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CE785C" w:rsidRDefault="00371039" w:rsidP="00CE78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CE785C">
        <w:rPr>
          <w:rFonts w:ascii="Arial" w:eastAsia="Arial Unicode MS" w:hAnsi="Arial" w:cs="Arial"/>
          <w:sz w:val="22"/>
          <w:szCs w:val="22"/>
        </w:rPr>
        <w:t>ła</w:t>
      </w:r>
      <w:r w:rsidRPr="00CE785C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CE785C" w:rsidRDefault="00371039" w:rsidP="00B4518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CE785C" w:rsidRDefault="00F24A2D" w:rsidP="00CE785C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CE785C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CE785C">
        <w:rPr>
          <w:rFonts w:ascii="Arial" w:eastAsia="Arial Unicode MS" w:hAnsi="Arial" w:cs="Arial"/>
          <w:sz w:val="22"/>
          <w:szCs w:val="22"/>
        </w:rPr>
        <w:t>,</w:t>
      </w:r>
    </w:p>
    <w:p w14:paraId="6B5160E1" w14:textId="3F124419" w:rsidR="00072BA6" w:rsidRPr="00E0243D" w:rsidRDefault="00371039" w:rsidP="00E0243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CE785C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CE785C" w:rsidRDefault="00371039" w:rsidP="00CE785C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CE785C">
        <w:rPr>
          <w:rFonts w:ascii="Arial" w:eastAsia="Arial Unicode MS" w:hAnsi="Arial" w:cs="Arial"/>
          <w:sz w:val="22"/>
          <w:szCs w:val="22"/>
        </w:rPr>
        <w:t>D</w:t>
      </w:r>
      <w:r w:rsidRPr="00CE785C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CE785C">
        <w:rPr>
          <w:rFonts w:ascii="Arial" w:eastAsia="Arial Unicode MS" w:hAnsi="Arial" w:cs="Arial"/>
          <w:sz w:val="22"/>
          <w:szCs w:val="22"/>
        </w:rPr>
        <w:t> </w:t>
      </w:r>
      <w:r w:rsidRPr="00CE785C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CE785C" w:rsidRDefault="00371039" w:rsidP="00CE785C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CE785C">
        <w:rPr>
          <w:rFonts w:ascii="Arial" w:eastAsia="Arial Unicode MS" w:hAnsi="Arial" w:cs="Arial"/>
          <w:b/>
          <w:sz w:val="22"/>
          <w:szCs w:val="22"/>
        </w:rPr>
        <w:t>§ 4</w:t>
      </w:r>
    </w:p>
    <w:p w14:paraId="08CD7190" w14:textId="2CFEF42E" w:rsidR="00B4518F" w:rsidRDefault="00371039" w:rsidP="00E0243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eastAsia="Arial Unicode MS" w:hAnsi="Arial" w:cs="Arial"/>
          <w:sz w:val="22"/>
          <w:szCs w:val="22"/>
        </w:rPr>
        <w:t>Uchwała w</w:t>
      </w:r>
      <w:r w:rsidR="00E0243D">
        <w:rPr>
          <w:rFonts w:ascii="Arial" w:eastAsia="Arial Unicode MS" w:hAnsi="Arial" w:cs="Arial"/>
          <w:sz w:val="22"/>
          <w:szCs w:val="22"/>
        </w:rPr>
        <w:t>chodzi w życie z dniem podjęcia</w:t>
      </w:r>
    </w:p>
    <w:p w14:paraId="050BECB1" w14:textId="77777777" w:rsidR="00787153" w:rsidRPr="00740177" w:rsidRDefault="00787153" w:rsidP="00787153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83E418" w14:textId="77777777" w:rsidR="00787153" w:rsidRPr="00740177" w:rsidRDefault="00787153" w:rsidP="00787153">
      <w:pPr>
        <w:rPr>
          <w:rFonts w:ascii="Arial" w:eastAsiaTheme="minorEastAsia" w:hAnsi="Arial" w:cs="Arial"/>
          <w:sz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BEA5B48" w14:textId="77777777" w:rsidR="00787153" w:rsidRDefault="00787153" w:rsidP="00E0243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sectPr w:rsidR="00787153" w:rsidSect="00787153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6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253441">
    <w:abstractNumId w:val="1"/>
  </w:num>
  <w:num w:numId="3" w16cid:durableId="4944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52F24"/>
    <w:rsid w:val="00186EB3"/>
    <w:rsid w:val="0019525F"/>
    <w:rsid w:val="001A49D6"/>
    <w:rsid w:val="001B3056"/>
    <w:rsid w:val="001C6D4F"/>
    <w:rsid w:val="001C7B0F"/>
    <w:rsid w:val="001D1FB4"/>
    <w:rsid w:val="001E7E87"/>
    <w:rsid w:val="001F73AD"/>
    <w:rsid w:val="00204D18"/>
    <w:rsid w:val="00212750"/>
    <w:rsid w:val="00214A1B"/>
    <w:rsid w:val="00221A58"/>
    <w:rsid w:val="00233002"/>
    <w:rsid w:val="0024138A"/>
    <w:rsid w:val="0024460C"/>
    <w:rsid w:val="0025396F"/>
    <w:rsid w:val="00254E16"/>
    <w:rsid w:val="00264939"/>
    <w:rsid w:val="00280B3E"/>
    <w:rsid w:val="00284CEE"/>
    <w:rsid w:val="002930D9"/>
    <w:rsid w:val="00293546"/>
    <w:rsid w:val="00294D98"/>
    <w:rsid w:val="00297ECD"/>
    <w:rsid w:val="002A183C"/>
    <w:rsid w:val="002C3007"/>
    <w:rsid w:val="002C593B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2553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502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87153"/>
    <w:rsid w:val="00797008"/>
    <w:rsid w:val="007A3CDF"/>
    <w:rsid w:val="007A55C5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2613D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5C5B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3FC8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32B8"/>
    <w:rsid w:val="00A64CF6"/>
    <w:rsid w:val="00A663E8"/>
    <w:rsid w:val="00A74D3E"/>
    <w:rsid w:val="00A7687B"/>
    <w:rsid w:val="00A8040F"/>
    <w:rsid w:val="00A91F52"/>
    <w:rsid w:val="00A94116"/>
    <w:rsid w:val="00AC7DBF"/>
    <w:rsid w:val="00AD2C5A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349C7"/>
    <w:rsid w:val="00B4518F"/>
    <w:rsid w:val="00B512A1"/>
    <w:rsid w:val="00B51DB7"/>
    <w:rsid w:val="00B52857"/>
    <w:rsid w:val="00B54FEB"/>
    <w:rsid w:val="00B70B5F"/>
    <w:rsid w:val="00B722D4"/>
    <w:rsid w:val="00B72FCE"/>
    <w:rsid w:val="00B921BB"/>
    <w:rsid w:val="00B967F9"/>
    <w:rsid w:val="00BA1DD3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E3526"/>
    <w:rsid w:val="00CE785C"/>
    <w:rsid w:val="00D059E1"/>
    <w:rsid w:val="00D1086F"/>
    <w:rsid w:val="00D13AA2"/>
    <w:rsid w:val="00D17E6D"/>
    <w:rsid w:val="00D2081C"/>
    <w:rsid w:val="00D2300B"/>
    <w:rsid w:val="00D327FD"/>
    <w:rsid w:val="00D330BD"/>
    <w:rsid w:val="00D33F1B"/>
    <w:rsid w:val="00D37429"/>
    <w:rsid w:val="00D375CF"/>
    <w:rsid w:val="00D406C0"/>
    <w:rsid w:val="00D4386D"/>
    <w:rsid w:val="00D501F2"/>
    <w:rsid w:val="00D51D78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43D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C0DA4"/>
    <w:rsid w:val="00EC3614"/>
    <w:rsid w:val="00ED5B22"/>
    <w:rsid w:val="00EE1621"/>
    <w:rsid w:val="00EE2E27"/>
    <w:rsid w:val="00EE415B"/>
    <w:rsid w:val="00EE6001"/>
    <w:rsid w:val="00EF6299"/>
    <w:rsid w:val="00F0035F"/>
    <w:rsid w:val="00F144A8"/>
    <w:rsid w:val="00F1462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D532-A7D3-420D-8D21-F16C4173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439_8996_22</dc:title>
  <dc:subject/>
  <dc:creator>m-szentag</dc:creator>
  <cp:keywords/>
  <dc:description/>
  <cp:lastModifiedBy>.</cp:lastModifiedBy>
  <cp:revision>52</cp:revision>
  <cp:lastPrinted>2022-11-22T12:10:00Z</cp:lastPrinted>
  <dcterms:created xsi:type="dcterms:W3CDTF">2022-09-29T12:29:00Z</dcterms:created>
  <dcterms:modified xsi:type="dcterms:W3CDTF">2022-12-08T07:31:00Z</dcterms:modified>
</cp:coreProperties>
</file>