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21" w14:textId="77777777" w:rsidR="00C61EC9" w:rsidRDefault="00C61EC9" w:rsidP="00D82872">
      <w:pPr>
        <w:rPr>
          <w:rFonts w:ascii="Arial" w:hAnsi="Arial"/>
          <w:b/>
          <w:bCs/>
        </w:rPr>
      </w:pPr>
    </w:p>
    <w:p w14:paraId="0BAADE34" w14:textId="49026D8F" w:rsidR="00D82872" w:rsidRPr="00D82872" w:rsidRDefault="00D82872" w:rsidP="00D82872">
      <w:pPr>
        <w:jc w:val="center"/>
        <w:rPr>
          <w:rFonts w:ascii="Arial" w:hAnsi="Arial"/>
          <w:b/>
          <w:bCs/>
        </w:rPr>
      </w:pPr>
      <w:bookmarkStart w:id="0" w:name="_Hlk96931572"/>
      <w:r w:rsidRPr="00D82872">
        <w:rPr>
          <w:rFonts w:ascii="Arial" w:hAnsi="Arial"/>
          <w:b/>
          <w:bCs/>
        </w:rPr>
        <w:t xml:space="preserve">UCHWAŁA Nr 456/ </w:t>
      </w:r>
      <w:r w:rsidR="00B12EE9">
        <w:rPr>
          <w:rFonts w:ascii="Arial" w:hAnsi="Arial"/>
          <w:b/>
          <w:bCs/>
        </w:rPr>
        <w:t>9451</w:t>
      </w:r>
      <w:r w:rsidRPr="00D82872">
        <w:rPr>
          <w:rFonts w:ascii="Arial" w:hAnsi="Arial"/>
          <w:b/>
          <w:bCs/>
        </w:rPr>
        <w:t xml:space="preserve"> /23</w:t>
      </w:r>
    </w:p>
    <w:p w14:paraId="351B3646" w14:textId="77777777" w:rsidR="00D82872" w:rsidRPr="00D82872" w:rsidRDefault="00D82872" w:rsidP="00D82872">
      <w:pPr>
        <w:jc w:val="center"/>
        <w:rPr>
          <w:rFonts w:ascii="Arial" w:hAnsi="Arial"/>
          <w:b/>
          <w:bCs/>
        </w:rPr>
      </w:pPr>
      <w:r w:rsidRPr="00D82872">
        <w:rPr>
          <w:rFonts w:ascii="Arial" w:hAnsi="Arial"/>
          <w:b/>
          <w:bCs/>
        </w:rPr>
        <w:t>ZARZĄDU WOJEWÓDZTWA PODKARPACKIEGO</w:t>
      </w:r>
    </w:p>
    <w:p w14:paraId="6FFDFCE9" w14:textId="77777777" w:rsidR="00D82872" w:rsidRPr="00D82872" w:rsidRDefault="00D82872" w:rsidP="00D82872">
      <w:pPr>
        <w:jc w:val="center"/>
        <w:rPr>
          <w:rFonts w:ascii="Arial" w:hAnsi="Arial"/>
        </w:rPr>
      </w:pPr>
      <w:r w:rsidRPr="00D82872">
        <w:rPr>
          <w:rFonts w:ascii="Arial" w:hAnsi="Arial"/>
          <w:b/>
          <w:bCs/>
        </w:rPr>
        <w:t>w RZESZOWIE</w:t>
      </w:r>
    </w:p>
    <w:p w14:paraId="7DDC5C8B" w14:textId="77777777" w:rsidR="00D82872" w:rsidRPr="00D82872" w:rsidRDefault="00D82872" w:rsidP="00D82872">
      <w:pPr>
        <w:jc w:val="center"/>
        <w:rPr>
          <w:rFonts w:ascii="Arial" w:hAnsi="Arial"/>
        </w:rPr>
      </w:pPr>
      <w:r w:rsidRPr="00D82872">
        <w:rPr>
          <w:rFonts w:ascii="Arial" w:hAnsi="Arial"/>
        </w:rPr>
        <w:t>z dnia 24 stycznia 2023 r.</w:t>
      </w:r>
    </w:p>
    <w:bookmarkEnd w:id="0"/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3CB1D531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 w:rsidR="00214CA7">
        <w:rPr>
          <w:rFonts w:cs="Arial"/>
          <w:lang w:val="pl-PL"/>
        </w:rPr>
        <w:t xml:space="preserve">prezentacji i </w:t>
      </w:r>
      <w:r>
        <w:rPr>
          <w:rFonts w:cs="Arial"/>
          <w:lang w:val="pl-PL"/>
        </w:rPr>
        <w:t xml:space="preserve">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411B0F1B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D82872">
        <w:rPr>
          <w:rFonts w:ascii="Arial" w:hAnsi="Arial" w:cs="Arial"/>
          <w:bCs/>
        </w:rPr>
        <w:t>2094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A2760A0" w14:textId="01706164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Wyraża się zgodę na przeprowadzenie promocj</w:t>
      </w:r>
      <w:r w:rsidR="0065123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podkarpackiej żywności wysokiej jakości jako element dziedzictwa kulturowego i kulinarnego Województwa Podkarpackiego </w:t>
      </w:r>
      <w:bookmarkStart w:id="2" w:name="_Hlk34029968"/>
      <w:r>
        <w:rPr>
          <w:rFonts w:ascii="Arial" w:hAnsi="Arial" w:cs="Arial"/>
        </w:rPr>
        <w:t xml:space="preserve">podczas przedsięwzięcia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.</w:t>
      </w:r>
      <w:r w:rsidR="00457301">
        <w:rPr>
          <w:rFonts w:ascii="Arial" w:hAnsi="Arial" w:cs="Arial"/>
        </w:rPr>
        <w:t>„</w:t>
      </w:r>
      <w:r w:rsidR="00651231">
        <w:rPr>
          <w:rFonts w:ascii="Arial" w:hAnsi="Arial" w:cs="Arial"/>
        </w:rPr>
        <w:t>Spotkanie opłatkowe dla Seniorów”,</w:t>
      </w:r>
      <w:r w:rsidR="00214CA7">
        <w:rPr>
          <w:rFonts w:ascii="Arial" w:hAnsi="Arial" w:cs="Arial"/>
        </w:rPr>
        <w:br/>
      </w:r>
      <w:r w:rsidR="00651231">
        <w:rPr>
          <w:rFonts w:ascii="Arial" w:hAnsi="Arial" w:cs="Arial"/>
        </w:rPr>
        <w:t>z miejscowości Tarnawka gmina Dubiecko w dniu 31.01.2023 r</w:t>
      </w:r>
      <w:r w:rsidR="00E337F1">
        <w:rPr>
          <w:rFonts w:ascii="Arial" w:hAnsi="Arial" w:cs="Arial"/>
        </w:rPr>
        <w:t>.</w:t>
      </w:r>
    </w:p>
    <w:bookmarkEnd w:id="2"/>
    <w:p w14:paraId="13B29A1E" w14:textId="77777777" w:rsidR="00C61EC9" w:rsidRDefault="00C61EC9" w:rsidP="00C61EC9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2D4EF932" w:rsidR="00C61EC9" w:rsidRDefault="00C61EC9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 xml:space="preserve">Dz.750 Rozdz. 75075 § 4300 w wysokości do </w:t>
      </w:r>
      <w:r w:rsidR="00457301">
        <w:rPr>
          <w:rFonts w:ascii="Arial" w:eastAsia="Calibri" w:hAnsi="Arial" w:cs="Arial"/>
        </w:rPr>
        <w:t>1</w:t>
      </w:r>
      <w:r w:rsidR="0042017F">
        <w:rPr>
          <w:rFonts w:ascii="Arial" w:eastAsia="Calibri" w:hAnsi="Arial" w:cs="Arial"/>
        </w:rPr>
        <w:t>000</w:t>
      </w:r>
      <w:r w:rsidR="007E42A3">
        <w:rPr>
          <w:rFonts w:ascii="Arial" w:eastAsia="Calibri" w:hAnsi="Arial" w:cs="Arial"/>
        </w:rPr>
        <w:t>,00</w:t>
      </w:r>
      <w:r>
        <w:rPr>
          <w:rFonts w:ascii="Arial" w:eastAsia="Calibri" w:hAnsi="Arial" w:cs="Arial"/>
        </w:rPr>
        <w:t xml:space="preserve"> zł brutto (słownie:</w:t>
      </w:r>
      <w:r w:rsidR="00390CE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tysiąc 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DF3AA8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777EFA9F" w14:textId="77777777" w:rsidR="00F54B06" w:rsidRPr="00876E0D" w:rsidRDefault="00F54B06" w:rsidP="00F54B06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876E0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D619B79" w14:textId="77777777" w:rsidR="00F54B06" w:rsidRPr="00876E0D" w:rsidRDefault="00F54B06" w:rsidP="00F54B06">
      <w:pPr>
        <w:rPr>
          <w:rFonts w:ascii="Arial" w:eastAsiaTheme="minorEastAsia" w:hAnsi="Arial" w:cs="Arial"/>
          <w:sz w:val="22"/>
        </w:rPr>
      </w:pPr>
      <w:r w:rsidRPr="00876E0D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04965896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206376"/>
    <w:rsid w:val="002122EF"/>
    <w:rsid w:val="00214CA7"/>
    <w:rsid w:val="00390CE9"/>
    <w:rsid w:val="0042017F"/>
    <w:rsid w:val="00457301"/>
    <w:rsid w:val="00651231"/>
    <w:rsid w:val="00727997"/>
    <w:rsid w:val="007E42A3"/>
    <w:rsid w:val="0084366E"/>
    <w:rsid w:val="008C154E"/>
    <w:rsid w:val="00A52A65"/>
    <w:rsid w:val="00B12EE9"/>
    <w:rsid w:val="00C613D8"/>
    <w:rsid w:val="00C61EC9"/>
    <w:rsid w:val="00D163A6"/>
    <w:rsid w:val="00D82872"/>
    <w:rsid w:val="00E3285C"/>
    <w:rsid w:val="00E337F1"/>
    <w:rsid w:val="00ED5AB5"/>
    <w:rsid w:val="00F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456_9451_23</dc:title>
  <dc:subject/>
  <dc:creator>Piróg Joanna</dc:creator>
  <cp:keywords/>
  <dc:description/>
  <cp:lastModifiedBy>.</cp:lastModifiedBy>
  <cp:revision>8</cp:revision>
  <cp:lastPrinted>2023-01-24T12:39:00Z</cp:lastPrinted>
  <dcterms:created xsi:type="dcterms:W3CDTF">2023-01-13T08:38:00Z</dcterms:created>
  <dcterms:modified xsi:type="dcterms:W3CDTF">2023-01-27T12:48:00Z</dcterms:modified>
</cp:coreProperties>
</file>