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8B8E" w14:textId="2E84865E" w:rsidR="00F3205F" w:rsidRPr="00F3205F" w:rsidRDefault="00F3205F" w:rsidP="00F3205F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F3205F">
        <w:rPr>
          <w:rFonts w:ascii="Arial" w:hAnsi="Arial"/>
          <w:b/>
          <w:bCs/>
          <w:sz w:val="24"/>
          <w:szCs w:val="24"/>
        </w:rPr>
        <w:t xml:space="preserve">UCHWAŁA Nr 463/ </w:t>
      </w:r>
      <w:r>
        <w:rPr>
          <w:rFonts w:ascii="Arial" w:hAnsi="Arial"/>
          <w:b/>
          <w:bCs/>
          <w:sz w:val="24"/>
          <w:szCs w:val="24"/>
        </w:rPr>
        <w:t>9612</w:t>
      </w:r>
      <w:r w:rsidRPr="00F3205F">
        <w:rPr>
          <w:rFonts w:ascii="Arial" w:hAnsi="Arial"/>
          <w:b/>
          <w:bCs/>
          <w:sz w:val="24"/>
          <w:szCs w:val="24"/>
        </w:rPr>
        <w:t xml:space="preserve"> /23</w:t>
      </w:r>
    </w:p>
    <w:p w14:paraId="61569110" w14:textId="77777777" w:rsidR="00F3205F" w:rsidRPr="00F3205F" w:rsidRDefault="00F3205F" w:rsidP="00F3205F">
      <w:pPr>
        <w:jc w:val="center"/>
        <w:rPr>
          <w:rFonts w:ascii="Arial" w:hAnsi="Arial"/>
          <w:b/>
          <w:bCs/>
          <w:sz w:val="24"/>
          <w:szCs w:val="24"/>
        </w:rPr>
      </w:pPr>
      <w:r w:rsidRPr="00F3205F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510801C8" w14:textId="77777777" w:rsidR="00F3205F" w:rsidRPr="00F3205F" w:rsidRDefault="00F3205F" w:rsidP="00F3205F">
      <w:pPr>
        <w:jc w:val="center"/>
        <w:rPr>
          <w:rFonts w:ascii="Arial" w:hAnsi="Arial"/>
          <w:sz w:val="24"/>
          <w:szCs w:val="24"/>
        </w:rPr>
      </w:pPr>
      <w:r w:rsidRPr="00F3205F">
        <w:rPr>
          <w:rFonts w:ascii="Arial" w:hAnsi="Arial"/>
          <w:b/>
          <w:bCs/>
          <w:sz w:val="24"/>
          <w:szCs w:val="24"/>
        </w:rPr>
        <w:t>w RZESZOWIE</w:t>
      </w:r>
    </w:p>
    <w:p w14:paraId="3AF1A75B" w14:textId="5590F218" w:rsidR="00F3205F" w:rsidRPr="00F3205F" w:rsidRDefault="00F3205F" w:rsidP="00F3205F">
      <w:pPr>
        <w:jc w:val="center"/>
        <w:rPr>
          <w:rFonts w:ascii="Arial" w:hAnsi="Arial"/>
          <w:sz w:val="24"/>
          <w:szCs w:val="24"/>
        </w:rPr>
      </w:pPr>
      <w:r w:rsidRPr="00F3205F">
        <w:rPr>
          <w:rFonts w:ascii="Arial" w:hAnsi="Arial"/>
          <w:sz w:val="24"/>
          <w:szCs w:val="24"/>
        </w:rPr>
        <w:t>z dnia 20 lutego 2023 r.</w:t>
      </w:r>
      <w:bookmarkEnd w:id="0"/>
      <w:bookmarkEnd w:id="1"/>
      <w:bookmarkEnd w:id="2"/>
      <w:bookmarkEnd w:id="3"/>
    </w:p>
    <w:p w14:paraId="3384D806" w14:textId="4B0C4849" w:rsidR="00387E6A" w:rsidRDefault="00387E6A" w:rsidP="0054445D">
      <w:pPr>
        <w:spacing w:before="24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4" w:name="_Hlk95727698"/>
      <w:r w:rsidRPr="00371CCB">
        <w:rPr>
          <w:rFonts w:ascii="Arial" w:hAnsi="Arial" w:cs="Arial"/>
          <w:b/>
          <w:sz w:val="23"/>
          <w:szCs w:val="23"/>
        </w:rPr>
        <w:t>sprawie przyznania dotacji celowej dla Woj</w:t>
      </w:r>
      <w:r w:rsidR="00F3205F">
        <w:rPr>
          <w:rFonts w:ascii="Arial" w:hAnsi="Arial" w:cs="Arial"/>
          <w:b/>
          <w:sz w:val="23"/>
          <w:szCs w:val="23"/>
        </w:rPr>
        <w:t>e</w:t>
      </w:r>
      <w:r w:rsidRPr="00371CCB">
        <w:rPr>
          <w:rFonts w:ascii="Arial" w:hAnsi="Arial" w:cs="Arial"/>
          <w:b/>
          <w:sz w:val="23"/>
          <w:szCs w:val="23"/>
        </w:rPr>
        <w:t xml:space="preserve">wódzkiego </w:t>
      </w:r>
      <w:r>
        <w:rPr>
          <w:rFonts w:ascii="Arial" w:hAnsi="Arial" w:cs="Arial"/>
          <w:b/>
          <w:sz w:val="23"/>
          <w:szCs w:val="23"/>
        </w:rPr>
        <w:t xml:space="preserve">Podkarpackiego </w:t>
      </w:r>
      <w:r w:rsidRPr="00371CCB">
        <w:rPr>
          <w:rFonts w:ascii="Arial" w:hAnsi="Arial" w:cs="Arial"/>
          <w:b/>
          <w:sz w:val="23"/>
          <w:szCs w:val="23"/>
        </w:rPr>
        <w:t xml:space="preserve">Szpitala </w:t>
      </w:r>
      <w:r>
        <w:rPr>
          <w:rFonts w:ascii="Arial" w:hAnsi="Arial" w:cs="Arial"/>
          <w:b/>
          <w:sz w:val="23"/>
          <w:szCs w:val="23"/>
        </w:rPr>
        <w:t xml:space="preserve">Psychiatrycznego </w:t>
      </w:r>
      <w:r w:rsidRPr="00371CCB">
        <w:rPr>
          <w:rFonts w:ascii="Arial" w:hAnsi="Arial" w:cs="Arial"/>
          <w:b/>
          <w:sz w:val="23"/>
          <w:szCs w:val="23"/>
        </w:rPr>
        <w:t xml:space="preserve">im. </w:t>
      </w:r>
      <w:r>
        <w:rPr>
          <w:rFonts w:ascii="Arial" w:hAnsi="Arial" w:cs="Arial"/>
          <w:b/>
          <w:sz w:val="23"/>
          <w:szCs w:val="23"/>
        </w:rPr>
        <w:t xml:space="preserve">prof. Eugeniusza Brzezickiego w </w:t>
      </w:r>
      <w:r w:rsidRPr="00FB0452">
        <w:rPr>
          <w:rFonts w:ascii="Arial" w:hAnsi="Arial" w:cs="Arial"/>
          <w:b/>
          <w:sz w:val="23"/>
          <w:szCs w:val="23"/>
        </w:rPr>
        <w:t>Żurawicy z przeznaczeniem na zadanie pn. „</w:t>
      </w:r>
      <w:bookmarkStart w:id="5" w:name="_Hlk126829586"/>
      <w:r w:rsidR="006C2EE1">
        <w:rPr>
          <w:rFonts w:ascii="Arial" w:hAnsi="Arial" w:cs="Arial"/>
          <w:b/>
          <w:sz w:val="23"/>
          <w:szCs w:val="23"/>
        </w:rPr>
        <w:t>Zakup sprzętu medycznego oraz platformowego wózka elektrycznego</w:t>
      </w:r>
      <w:bookmarkEnd w:id="5"/>
      <w:r>
        <w:rPr>
          <w:rFonts w:ascii="Arial" w:hAnsi="Arial" w:cs="Arial"/>
          <w:b/>
          <w:sz w:val="23"/>
          <w:szCs w:val="23"/>
        </w:rPr>
        <w:t xml:space="preserve">”. </w:t>
      </w:r>
      <w:bookmarkEnd w:id="4"/>
    </w:p>
    <w:p w14:paraId="209D53FF" w14:textId="24947E5F" w:rsidR="00387E6A" w:rsidRPr="0054445D" w:rsidRDefault="00387E6A" w:rsidP="0054445D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1998 r. </w:t>
      </w:r>
      <w:r w:rsidR="007E55FF"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781FAA">
        <w:rPr>
          <w:rFonts w:ascii="Arial" w:hAnsi="Arial" w:cs="Arial"/>
          <w:sz w:val="22"/>
          <w:szCs w:val="22"/>
        </w:rPr>
        <w:t>3</w:t>
      </w:r>
      <w:r w:rsidRPr="0032288B">
        <w:rPr>
          <w:rFonts w:ascii="Arial" w:hAnsi="Arial" w:cs="Arial"/>
          <w:sz w:val="22"/>
          <w:szCs w:val="22"/>
        </w:rPr>
        <w:t>, art. 115 ust. 3 i art. 116 ustawy z dnia 15 kwietnia 2011 r. o działalności leczniczej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EC7CB3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54445D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697F8629" w:rsidR="00387E6A" w:rsidRPr="00371CCB" w:rsidRDefault="00387E6A" w:rsidP="0054445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54445D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2565DDA2" w14:textId="0BD76A65" w:rsidR="006C2EE1" w:rsidRDefault="00387E6A" w:rsidP="0054445D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Wojewódzkiego </w:t>
      </w:r>
      <w:r>
        <w:rPr>
          <w:rFonts w:ascii="Arial" w:hAnsi="Arial" w:cs="Arial"/>
          <w:sz w:val="23"/>
          <w:szCs w:val="23"/>
        </w:rPr>
        <w:t xml:space="preserve">Podkarpackiego </w:t>
      </w:r>
      <w:r w:rsidRPr="00371CCB">
        <w:rPr>
          <w:rFonts w:ascii="Arial" w:hAnsi="Arial" w:cs="Arial"/>
          <w:sz w:val="23"/>
          <w:szCs w:val="23"/>
        </w:rPr>
        <w:t>Szpitala</w:t>
      </w:r>
      <w:r>
        <w:rPr>
          <w:rFonts w:ascii="Arial" w:hAnsi="Arial" w:cs="Arial"/>
          <w:sz w:val="23"/>
          <w:szCs w:val="23"/>
        </w:rPr>
        <w:t xml:space="preserve"> Psychiatrycznego </w:t>
      </w:r>
      <w:r w:rsidRPr="00371CCB">
        <w:rPr>
          <w:rFonts w:ascii="Arial" w:hAnsi="Arial" w:cs="Arial"/>
          <w:sz w:val="23"/>
          <w:szCs w:val="23"/>
        </w:rPr>
        <w:t xml:space="preserve">im. </w:t>
      </w:r>
      <w:r>
        <w:rPr>
          <w:rFonts w:ascii="Arial" w:hAnsi="Arial" w:cs="Arial"/>
          <w:sz w:val="23"/>
          <w:szCs w:val="23"/>
        </w:rPr>
        <w:t xml:space="preserve">prof. Eugeniusza </w:t>
      </w:r>
      <w:proofErr w:type="spellStart"/>
      <w:r>
        <w:rPr>
          <w:rFonts w:ascii="Arial" w:hAnsi="Arial" w:cs="Arial"/>
          <w:sz w:val="23"/>
          <w:szCs w:val="23"/>
        </w:rPr>
        <w:t>Brzezickiegow</w:t>
      </w:r>
      <w:proofErr w:type="spellEnd"/>
      <w:r>
        <w:rPr>
          <w:rFonts w:ascii="Arial" w:hAnsi="Arial" w:cs="Arial"/>
          <w:sz w:val="23"/>
          <w:szCs w:val="23"/>
        </w:rPr>
        <w:t xml:space="preserve"> Żurawicy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6" w:name="_Hlk2157299"/>
      <w:r w:rsidR="0071226F">
        <w:rPr>
          <w:rFonts w:ascii="Arial" w:hAnsi="Arial" w:cs="Arial"/>
          <w:sz w:val="23"/>
          <w:szCs w:val="23"/>
        </w:rPr>
        <w:t>1</w:t>
      </w:r>
      <w:r w:rsidR="00304A57">
        <w:rPr>
          <w:rFonts w:ascii="Arial" w:hAnsi="Arial" w:cs="Arial"/>
          <w:sz w:val="23"/>
          <w:szCs w:val="23"/>
        </w:rPr>
        <w:t>20.792,20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7C4958">
        <w:rPr>
          <w:rFonts w:ascii="Arial" w:hAnsi="Arial" w:cs="Arial"/>
          <w:sz w:val="23"/>
          <w:szCs w:val="23"/>
        </w:rPr>
        <w:t xml:space="preserve">sto </w:t>
      </w:r>
      <w:r w:rsidR="006C2EE1">
        <w:rPr>
          <w:rFonts w:ascii="Arial" w:hAnsi="Arial" w:cs="Arial"/>
          <w:sz w:val="23"/>
          <w:szCs w:val="23"/>
        </w:rPr>
        <w:t>dw</w:t>
      </w:r>
      <w:r w:rsidR="00304A57">
        <w:rPr>
          <w:rFonts w:ascii="Arial" w:hAnsi="Arial" w:cs="Arial"/>
          <w:sz w:val="23"/>
          <w:szCs w:val="23"/>
        </w:rPr>
        <w:t>adzieścia tysięcy siedemset dziewięćdziesiąt dwa złote 20/100</w:t>
      </w:r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6"/>
    </w:p>
    <w:p w14:paraId="16B34D0E" w14:textId="42E6A572" w:rsidR="00387E6A" w:rsidRPr="00371CCB" w:rsidRDefault="00387E6A" w:rsidP="0054445D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48A16904" w14:textId="751A2C58" w:rsidR="00387E6A" w:rsidRPr="00371CCB" w:rsidRDefault="00387E6A" w:rsidP="0054445D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54445D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6C1C5849" w14:textId="2776C16F" w:rsidR="00387E6A" w:rsidRDefault="00387E6A" w:rsidP="0054445D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11E79412" w14:textId="7C283AB8" w:rsidR="00C63DCD" w:rsidRDefault="00C63DCD" w:rsidP="0054445D">
      <w:pPr>
        <w:spacing w:line="276" w:lineRule="auto"/>
        <w:rPr>
          <w:rFonts w:ascii="Arial" w:hAnsi="Arial" w:cs="Arial"/>
          <w:sz w:val="23"/>
          <w:szCs w:val="23"/>
        </w:rPr>
      </w:pPr>
    </w:p>
    <w:p w14:paraId="2FAA9C9A" w14:textId="77777777" w:rsidR="00C63DCD" w:rsidRPr="008B0DA5" w:rsidRDefault="00C63DCD" w:rsidP="00C63DCD">
      <w:pPr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F46804F" w14:textId="77777777" w:rsidR="00C63DCD" w:rsidRPr="008B0DA5" w:rsidRDefault="00C63DCD" w:rsidP="00C63DCD">
      <w:pPr>
        <w:rPr>
          <w:rFonts w:ascii="Arial" w:eastAsiaTheme="minorEastAsia" w:hAnsi="Arial" w:cs="Arial"/>
          <w:sz w:val="22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E61B049" w14:textId="74B4BBB4" w:rsidR="00C63DCD" w:rsidRDefault="00C63DCD" w:rsidP="0054445D">
      <w:pPr>
        <w:spacing w:line="276" w:lineRule="auto"/>
        <w:rPr>
          <w:rFonts w:ascii="Arial" w:hAnsi="Arial" w:cs="Arial"/>
          <w:sz w:val="23"/>
          <w:szCs w:val="23"/>
        </w:rPr>
      </w:pPr>
    </w:p>
    <w:p w14:paraId="5491EAC4" w14:textId="77777777" w:rsidR="00C63DCD" w:rsidRPr="0054445D" w:rsidRDefault="00C63DCD" w:rsidP="0054445D">
      <w:pPr>
        <w:spacing w:line="276" w:lineRule="auto"/>
        <w:rPr>
          <w:rFonts w:ascii="Arial" w:hAnsi="Arial" w:cs="Arial"/>
          <w:sz w:val="23"/>
          <w:szCs w:val="23"/>
        </w:rPr>
      </w:pPr>
    </w:p>
    <w:p w14:paraId="1B7EC5A4" w14:textId="77777777" w:rsidR="00A04997" w:rsidRDefault="00A0499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4C5FC77" w14:textId="31170C33" w:rsidR="00F3205F" w:rsidRPr="00F3205F" w:rsidRDefault="00F3205F" w:rsidP="00F3205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F3205F">
        <w:rPr>
          <w:rFonts w:ascii="Arial" w:hAnsi="Arial" w:cs="Arial"/>
          <w:bCs/>
          <w:sz w:val="24"/>
          <w:szCs w:val="24"/>
        </w:rPr>
        <w:lastRenderedPageBreak/>
        <w:t>Załącznik do Uchwały Nr 463/</w:t>
      </w:r>
      <w:r>
        <w:rPr>
          <w:rFonts w:ascii="Arial" w:hAnsi="Arial" w:cs="Arial"/>
          <w:bCs/>
          <w:sz w:val="24"/>
          <w:szCs w:val="24"/>
        </w:rPr>
        <w:t>9612</w:t>
      </w:r>
      <w:r w:rsidRPr="00F3205F">
        <w:rPr>
          <w:rFonts w:ascii="Arial" w:hAnsi="Arial" w:cs="Arial"/>
          <w:bCs/>
          <w:sz w:val="24"/>
          <w:szCs w:val="24"/>
        </w:rPr>
        <w:t>/23</w:t>
      </w:r>
    </w:p>
    <w:p w14:paraId="6A735179" w14:textId="77777777" w:rsidR="00F3205F" w:rsidRPr="00F3205F" w:rsidRDefault="00F3205F" w:rsidP="00F3205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3205F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5096CB1" w14:textId="77777777" w:rsidR="00F3205F" w:rsidRPr="00F3205F" w:rsidRDefault="00F3205F" w:rsidP="00F3205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3205F">
        <w:rPr>
          <w:rFonts w:ascii="Arial" w:hAnsi="Arial" w:cs="Arial"/>
          <w:bCs/>
          <w:sz w:val="24"/>
          <w:szCs w:val="24"/>
        </w:rPr>
        <w:t>w Rzeszowie</w:t>
      </w:r>
    </w:p>
    <w:p w14:paraId="359BA50F" w14:textId="77777777" w:rsidR="00F3205F" w:rsidRPr="00F3205F" w:rsidRDefault="00F3205F" w:rsidP="00F3205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3205F">
        <w:rPr>
          <w:rFonts w:ascii="Arial" w:hAnsi="Arial" w:cs="Arial"/>
          <w:bCs/>
          <w:sz w:val="24"/>
          <w:szCs w:val="24"/>
        </w:rPr>
        <w:t xml:space="preserve">z dnia </w:t>
      </w:r>
      <w:r w:rsidRPr="00F3205F">
        <w:rPr>
          <w:rFonts w:ascii="Arial" w:hAnsi="Arial"/>
          <w:sz w:val="24"/>
          <w:szCs w:val="24"/>
        </w:rPr>
        <w:t xml:space="preserve">20 lutego 2023 </w:t>
      </w:r>
      <w:r w:rsidRPr="00F3205F">
        <w:rPr>
          <w:rFonts w:ascii="Arial" w:hAnsi="Arial" w:cs="Arial"/>
          <w:bCs/>
          <w:sz w:val="24"/>
          <w:szCs w:val="24"/>
        </w:rPr>
        <w:t>r.</w:t>
      </w:r>
    </w:p>
    <w:bookmarkEnd w:id="7"/>
    <w:p w14:paraId="46AAF009" w14:textId="77777777" w:rsidR="00F3205F" w:rsidRDefault="00F3205F" w:rsidP="0054445D">
      <w:pPr>
        <w:spacing w:before="240" w:line="276" w:lineRule="auto"/>
        <w:jc w:val="center"/>
        <w:rPr>
          <w:rFonts w:ascii="Arial" w:hAnsi="Arial" w:cs="Arial"/>
          <w:sz w:val="16"/>
          <w:szCs w:val="16"/>
        </w:rPr>
      </w:pPr>
    </w:p>
    <w:p w14:paraId="20C2FFA1" w14:textId="2D2384D0" w:rsidR="00387E6A" w:rsidRDefault="00387E6A" w:rsidP="0054445D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</w:p>
    <w:p w14:paraId="505873DA" w14:textId="3CBC3031" w:rsidR="00387E6A" w:rsidRPr="0054445D" w:rsidRDefault="00387E6A" w:rsidP="0054445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zawarta w dniu</w:t>
      </w:r>
      <w:r w:rsidR="00DF058A">
        <w:rPr>
          <w:rFonts w:ascii="Arial" w:hAnsi="Arial" w:cs="Arial"/>
          <w:sz w:val="22"/>
          <w:szCs w:val="22"/>
        </w:rPr>
        <w:tab/>
      </w:r>
      <w:r w:rsidRPr="00DE6E7B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DF058A">
      <w:pPr>
        <w:spacing w:before="240" w:line="600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DF058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77777777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a Wojewódzkim Podkarpackim Szpitalem Psychiatrycznym im. prof. Eugeniusza Brzezickiego w Żurawicy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56DA3D91" w:rsidR="00387E6A" w:rsidRPr="00DE6E7B" w:rsidRDefault="00387E6A" w:rsidP="00387E6A">
      <w:pPr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Panią</w:t>
      </w:r>
      <w:r>
        <w:rPr>
          <w:rFonts w:ascii="Arial" w:hAnsi="Arial" w:cs="Arial"/>
          <w:b/>
          <w:sz w:val="22"/>
          <w:szCs w:val="22"/>
        </w:rPr>
        <w:t xml:space="preserve"> Bożenę </w:t>
      </w:r>
      <w:proofErr w:type="spellStart"/>
      <w:r>
        <w:rPr>
          <w:rFonts w:ascii="Arial" w:hAnsi="Arial" w:cs="Arial"/>
          <w:b/>
          <w:sz w:val="22"/>
          <w:szCs w:val="22"/>
        </w:rPr>
        <w:t>Ryczan</w:t>
      </w:r>
      <w:proofErr w:type="spellEnd"/>
      <w:r w:rsidRPr="00DE6E7B">
        <w:rPr>
          <w:rFonts w:ascii="Arial" w:hAnsi="Arial" w:cs="Arial"/>
          <w:b/>
          <w:sz w:val="22"/>
          <w:szCs w:val="22"/>
        </w:rPr>
        <w:t>– Dyrektora Szpitala</w:t>
      </w:r>
    </w:p>
    <w:p w14:paraId="6D751E0B" w14:textId="77777777" w:rsidR="00387E6A" w:rsidRPr="00600B8D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4FE1BA47" w:rsidR="00387E6A" w:rsidRPr="004D4C78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71226F">
        <w:rPr>
          <w:rFonts w:ascii="Arial" w:hAnsi="Arial" w:cs="Arial"/>
          <w:sz w:val="23"/>
          <w:szCs w:val="23"/>
        </w:rPr>
        <w:t>1</w:t>
      </w:r>
      <w:r w:rsidR="00304A57">
        <w:rPr>
          <w:rFonts w:ascii="Arial" w:hAnsi="Arial" w:cs="Arial"/>
          <w:sz w:val="23"/>
          <w:szCs w:val="23"/>
        </w:rPr>
        <w:t>20.792,20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71226F">
        <w:rPr>
          <w:rFonts w:ascii="Arial" w:hAnsi="Arial" w:cs="Arial"/>
          <w:sz w:val="23"/>
          <w:szCs w:val="23"/>
        </w:rPr>
        <w:t>sto d</w:t>
      </w:r>
      <w:r w:rsidR="00304A57">
        <w:rPr>
          <w:rFonts w:ascii="Arial" w:hAnsi="Arial" w:cs="Arial"/>
          <w:sz w:val="23"/>
          <w:szCs w:val="23"/>
        </w:rPr>
        <w:t>wadzieścia tysięcy siedemset dziewięćdziesiąt dwa złote 20/100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FB0452">
        <w:rPr>
          <w:rFonts w:ascii="Arial" w:hAnsi="Arial" w:cs="Arial"/>
          <w:b/>
          <w:sz w:val="23"/>
          <w:szCs w:val="23"/>
        </w:rPr>
        <w:t>„</w:t>
      </w:r>
      <w:r w:rsidR="00B04156">
        <w:rPr>
          <w:rFonts w:ascii="Arial" w:hAnsi="Arial" w:cs="Arial"/>
          <w:b/>
          <w:sz w:val="23"/>
          <w:szCs w:val="23"/>
        </w:rPr>
        <w:t>Zakup sprzętu medycznego oraz platformowego wózka elektrycznego</w:t>
      </w:r>
      <w:r w:rsidRPr="004D4C78">
        <w:rPr>
          <w:rFonts w:ascii="Arial" w:hAnsi="Arial" w:cs="Arial"/>
          <w:bCs/>
          <w:sz w:val="23"/>
          <w:szCs w:val="23"/>
        </w:rPr>
        <w:t>”.</w:t>
      </w:r>
    </w:p>
    <w:p w14:paraId="661CB296" w14:textId="44A50BC1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97CB2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Finansowanie zadania odbywać się będzie w ramach środków zaplanowanych 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85120 – lecznictwo psychiatryczne, § 6220 dotacje celowe z budżetu na finansowanie lub dofinansowanie kosztów realizacji inwestycji i zakupów inwestycyjnych innych jednostek sektora finansów publicznych.</w:t>
      </w:r>
    </w:p>
    <w:p w14:paraId="75FC0A3E" w14:textId="533E46F4" w:rsidR="00387E6A" w:rsidRPr="00166884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6884">
        <w:rPr>
          <w:rFonts w:ascii="Arial" w:hAnsi="Arial" w:cs="Arial"/>
          <w:sz w:val="22"/>
          <w:szCs w:val="22"/>
        </w:rPr>
        <w:t>Zakres rzeczowy zadania obejmuje:</w:t>
      </w:r>
    </w:p>
    <w:p w14:paraId="1BD25D91" w14:textId="42B691EA" w:rsidR="00B04156" w:rsidRDefault="00B04156" w:rsidP="00B04156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Zakup aparatury i sprzętu medycznego:</w:t>
      </w:r>
    </w:p>
    <w:p w14:paraId="710894EC" w14:textId="3109A397" w:rsidR="00B04156" w:rsidRDefault="00B04156" w:rsidP="00B04156">
      <w:pPr>
        <w:spacing w:line="259" w:lineRule="auto"/>
        <w:ind w:left="644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</w:t>
      </w:r>
      <w:r w:rsidR="001D5A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defibrylatorów,</w:t>
      </w:r>
    </w:p>
    <w:p w14:paraId="6267B8B6" w14:textId="05EEC104" w:rsidR="00B04156" w:rsidRDefault="00B04156" w:rsidP="00B04156">
      <w:pPr>
        <w:spacing w:line="259" w:lineRule="auto"/>
        <w:ind w:left="644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aparatu EKG,</w:t>
      </w:r>
    </w:p>
    <w:p w14:paraId="336F6FED" w14:textId="7BDD1597" w:rsidR="00B04156" w:rsidRDefault="00B04156" w:rsidP="00B04156">
      <w:pPr>
        <w:spacing w:line="259" w:lineRule="auto"/>
        <w:ind w:left="644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łóżka kąpielowego,</w:t>
      </w:r>
    </w:p>
    <w:p w14:paraId="5F7CD721" w14:textId="5719693D" w:rsidR="00B04156" w:rsidRPr="0054445D" w:rsidRDefault="00B04156" w:rsidP="0054445D">
      <w:pPr>
        <w:numPr>
          <w:ilvl w:val="0"/>
          <w:numId w:val="10"/>
        </w:numPr>
        <w:spacing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Zakup transportowego wózka elektrycznego.</w:t>
      </w:r>
    </w:p>
    <w:p w14:paraId="1371E9E5" w14:textId="1E348270" w:rsidR="00387E6A" w:rsidRPr="00F95CB7" w:rsidRDefault="00387E6A" w:rsidP="0054445D">
      <w:pPr>
        <w:spacing w:before="240" w:line="276" w:lineRule="auto"/>
        <w:ind w:left="710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426A8C5" w14:textId="11A2C661" w:rsidR="00387E6A" w:rsidRDefault="00387E6A" w:rsidP="00387E6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16688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166884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274E1">
        <w:rPr>
          <w:rFonts w:ascii="Arial" w:hAnsi="Arial" w:cs="Arial"/>
          <w:sz w:val="22"/>
          <w:szCs w:val="22"/>
        </w:rPr>
        <w:t>zm</w:t>
      </w:r>
      <w:proofErr w:type="spellEnd"/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684DC87A" w:rsidR="00387E6A" w:rsidRPr="00522E7C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Fonts w:ascii="Arial" w:hAnsi="Arial" w:cs="Arial"/>
          <w:color w:val="000000"/>
          <w:sz w:val="22"/>
          <w:szCs w:val="22"/>
        </w:rPr>
        <w:t> 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64343A">
        <w:rPr>
          <w:rStyle w:val="list0020paragraphchar"/>
          <w:rFonts w:ascii="Arial" w:hAnsi="Arial" w:cs="Arial"/>
          <w:color w:val="000000"/>
          <w:sz w:val="22"/>
          <w:szCs w:val="22"/>
        </w:rPr>
        <w:t>122.000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13F224E8" w:rsidR="00387E6A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3194BB00" w14:textId="2522A261" w:rsidR="00DF058A" w:rsidRDefault="00387E6A" w:rsidP="00DF058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</w:t>
      </w:r>
      <w:r w:rsidR="0054445D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="00DF058A">
        <w:rPr>
          <w:rStyle w:val="list0020paragraphchar"/>
          <w:rFonts w:ascii="Arial" w:hAnsi="Arial" w:cs="Arial"/>
          <w:color w:val="000000"/>
          <w:sz w:val="22"/>
          <w:szCs w:val="22"/>
        </w:rPr>
        <w:br/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 w:rsidR="00A23F97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71226F">
        <w:rPr>
          <w:rStyle w:val="list0020paragraphchar"/>
          <w:rFonts w:ascii="Arial" w:hAnsi="Arial" w:cs="Arial"/>
          <w:color w:val="000000"/>
          <w:sz w:val="22"/>
          <w:szCs w:val="22"/>
        </w:rPr>
        <w:t>01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</w:t>
      </w:r>
      <w:r w:rsidR="0043002A"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2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 w:rsidR="0043002A"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2561</w:t>
      </w:r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DA4785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657E87E0" w14:textId="39F77C6E" w:rsidR="00387E6A" w:rsidRPr="00522E7C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>Dotowany zobowiązuje się pokryć ze środków własnych pozostałe wydatki  w ramach realizowanego zadania.</w:t>
      </w:r>
    </w:p>
    <w:p w14:paraId="422F7970" w14:textId="678040FF" w:rsidR="00387E6A" w:rsidRPr="009071FB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 w ust. 2 dotacja zostanie udzielona przy zachowaniu procentowego dofinansowania w wysokości nie większej niż 9</w:t>
      </w:r>
      <w:r w:rsidR="00C17DB2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71226F">
        <w:rPr>
          <w:rStyle w:val="list0020paragraphchar"/>
          <w:rFonts w:ascii="Arial" w:hAnsi="Arial" w:cs="Arial"/>
          <w:color w:val="000000"/>
          <w:sz w:val="22"/>
          <w:szCs w:val="22"/>
        </w:rPr>
        <w:t>01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32528818" w14:textId="7AF94555" w:rsidR="00387E6A" w:rsidRPr="009071FB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 w:rsidR="00C17DB2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71226F">
        <w:rPr>
          <w:rStyle w:val="list0020paragraphchar"/>
          <w:rFonts w:ascii="Arial" w:hAnsi="Arial" w:cs="Arial"/>
          <w:color w:val="000000"/>
          <w:sz w:val="22"/>
          <w:szCs w:val="22"/>
        </w:rPr>
        <w:t>01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233BC25C" w14:textId="79D834EE" w:rsidR="00387E6A" w:rsidRPr="009071FB" w:rsidRDefault="00387E6A" w:rsidP="00387E6A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9081F77" w14:textId="2EE4A2A2" w:rsidR="00387E6A" w:rsidRPr="0054445D" w:rsidRDefault="00387E6A" w:rsidP="0054445D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54445D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3A182FE2" w:rsidR="00387E6A" w:rsidRPr="009071FB" w:rsidRDefault="00387E6A" w:rsidP="00387E6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7371E49C" w14:textId="3E8F305B" w:rsidR="00387E6A" w:rsidRPr="007D38D4" w:rsidRDefault="00387E6A" w:rsidP="007D38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9071FB">
        <w:rPr>
          <w:rFonts w:ascii="Arial" w:hAnsi="Arial" w:cs="Arial"/>
          <w:bCs/>
          <w:sz w:val="22"/>
          <w:szCs w:val="22"/>
        </w:rPr>
        <w:t xml:space="preserve">w BGK O/Rzeszów </w:t>
      </w:r>
      <w:r w:rsidRPr="009071FB">
        <w:rPr>
          <w:rFonts w:ascii="Arial" w:hAnsi="Arial" w:cs="Arial"/>
          <w:bCs/>
          <w:color w:val="333333"/>
          <w:sz w:val="22"/>
          <w:szCs w:val="22"/>
        </w:rPr>
        <w:t xml:space="preserve">nr </w:t>
      </w:r>
      <w:r>
        <w:rPr>
          <w:rFonts w:ascii="Arial" w:hAnsi="Arial" w:cs="Arial"/>
          <w:bCs/>
          <w:sz w:val="22"/>
          <w:szCs w:val="22"/>
        </w:rPr>
        <w:t xml:space="preserve"> 43 </w:t>
      </w:r>
      <w:r w:rsidRPr="009071FB">
        <w:rPr>
          <w:rFonts w:ascii="Arial" w:hAnsi="Arial" w:cs="Arial"/>
          <w:bCs/>
          <w:sz w:val="22"/>
          <w:szCs w:val="22"/>
        </w:rPr>
        <w:t xml:space="preserve">1130 1105 0005 </w:t>
      </w:r>
      <w:r>
        <w:rPr>
          <w:rFonts w:ascii="Arial" w:hAnsi="Arial" w:cs="Arial"/>
          <w:bCs/>
          <w:sz w:val="22"/>
          <w:szCs w:val="22"/>
        </w:rPr>
        <w:t xml:space="preserve">2472 6620 </w:t>
      </w:r>
      <w:r w:rsidRPr="009071FB">
        <w:rPr>
          <w:rFonts w:ascii="Arial" w:hAnsi="Arial" w:cs="Arial"/>
          <w:bCs/>
          <w:sz w:val="22"/>
          <w:szCs w:val="22"/>
        </w:rPr>
        <w:t>000</w:t>
      </w:r>
      <w:r>
        <w:rPr>
          <w:rFonts w:ascii="Arial" w:hAnsi="Arial" w:cs="Arial"/>
          <w:bCs/>
          <w:sz w:val="22"/>
          <w:szCs w:val="22"/>
        </w:rPr>
        <w:t>1</w:t>
      </w:r>
      <w:r w:rsidRPr="009071FB">
        <w:rPr>
          <w:rFonts w:ascii="Arial" w:hAnsi="Arial" w:cs="Arial"/>
          <w:bCs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na podstawie składanych wniosków o płatność wraz </w:t>
      </w:r>
      <w:r w:rsidR="007E55FF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</w:t>
      </w:r>
      <w:r w:rsidR="007D38D4">
        <w:rPr>
          <w:rFonts w:ascii="Arial" w:hAnsi="Arial" w:cs="Arial"/>
          <w:sz w:val="22"/>
          <w:szCs w:val="22"/>
        </w:rPr>
        <w:t xml:space="preserve">uwierzytelnionymi kserokopiami faktur opisanych i zatwierdzonych do wypłaty, </w:t>
      </w:r>
      <w:r w:rsidR="007E55FF">
        <w:rPr>
          <w:rFonts w:ascii="Arial" w:hAnsi="Arial" w:cs="Arial"/>
          <w:sz w:val="22"/>
          <w:szCs w:val="22"/>
        </w:rPr>
        <w:br/>
      </w:r>
      <w:r w:rsidR="007D38D4">
        <w:rPr>
          <w:rFonts w:ascii="Arial" w:hAnsi="Arial" w:cs="Arial"/>
          <w:sz w:val="22"/>
          <w:szCs w:val="22"/>
        </w:rPr>
        <w:t>a 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o przekazanie ostatniej transzy przyznanej dotacji winien być przedłożony najpóźniej 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55E3702A" w14:textId="78501D36" w:rsidR="0071226F" w:rsidRPr="0054445D" w:rsidRDefault="00387E6A" w:rsidP="0054445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47E5CC82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570E985D" w14:textId="54FCA8DF" w:rsidR="00217AB7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334">
        <w:rPr>
          <w:rFonts w:ascii="Arial" w:hAnsi="Arial" w:cs="Arial"/>
          <w:sz w:val="22"/>
          <w:szCs w:val="22"/>
        </w:rPr>
        <w:t>Dotowany jest zobowiązany do przedstawienia Dotującemu rozliczenia z wykorzystania dotacji w terminie do 1</w:t>
      </w:r>
      <w:r w:rsidR="00960E1D">
        <w:rPr>
          <w:rFonts w:ascii="Arial" w:hAnsi="Arial" w:cs="Arial"/>
          <w:sz w:val="22"/>
          <w:szCs w:val="22"/>
        </w:rPr>
        <w:t>4</w:t>
      </w:r>
      <w:r w:rsidRPr="00BA4334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BA4334">
        <w:rPr>
          <w:rFonts w:ascii="Arial" w:hAnsi="Arial" w:cs="Arial"/>
          <w:sz w:val="22"/>
          <w:szCs w:val="22"/>
        </w:rPr>
        <w:t>29</w:t>
      </w:r>
      <w:r w:rsidRPr="00BA4334">
        <w:rPr>
          <w:rFonts w:ascii="Arial" w:hAnsi="Arial" w:cs="Arial"/>
          <w:sz w:val="22"/>
          <w:szCs w:val="22"/>
        </w:rPr>
        <w:t>.12.202</w:t>
      </w:r>
      <w:r w:rsidR="007D38D4" w:rsidRPr="00BA4334">
        <w:rPr>
          <w:rFonts w:ascii="Arial" w:hAnsi="Arial" w:cs="Arial"/>
          <w:sz w:val="22"/>
          <w:szCs w:val="22"/>
        </w:rPr>
        <w:t>3</w:t>
      </w:r>
      <w:r w:rsidRPr="00BA4334">
        <w:rPr>
          <w:rFonts w:ascii="Arial" w:hAnsi="Arial" w:cs="Arial"/>
          <w:sz w:val="22"/>
          <w:szCs w:val="22"/>
        </w:rPr>
        <w:t xml:space="preserve"> 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</w:p>
    <w:p w14:paraId="30BEAA99" w14:textId="7BE75D42" w:rsidR="00387E6A" w:rsidRPr="009071FB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color w:val="000000" w:themeColor="text1"/>
          <w:sz w:val="22"/>
          <w:szCs w:val="22"/>
        </w:rPr>
        <w:t>Rozliczeniu podlegają nakłady poniesione przez Dotowanego w okresie od dnia zawarcia umowy do dnia 1</w:t>
      </w:r>
      <w:r w:rsidR="00217AB7">
        <w:rPr>
          <w:rFonts w:ascii="Arial" w:hAnsi="Arial" w:cs="Arial"/>
          <w:color w:val="000000" w:themeColor="text1"/>
          <w:sz w:val="22"/>
          <w:szCs w:val="22"/>
        </w:rPr>
        <w:t>5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>
        <w:rPr>
          <w:rFonts w:ascii="Arial" w:hAnsi="Arial" w:cs="Arial"/>
          <w:color w:val="000000" w:themeColor="text1"/>
          <w:sz w:val="22"/>
          <w:szCs w:val="22"/>
        </w:rPr>
        <w:t>3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2716D955" w:rsidR="00387E6A" w:rsidRPr="009071FB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color w:val="000000" w:themeColor="text1"/>
          <w:sz w:val="22"/>
          <w:szCs w:val="22"/>
        </w:rPr>
        <w:t>Dotujący dopuszcza refundację wydatków poniesionych przez Dotowanego ze środków własnych w okresie od dnia zawarcia</w:t>
      </w:r>
      <w:r w:rsidR="001D5A3E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 xml:space="preserve"> do dnia </w:t>
      </w:r>
      <w:r w:rsidR="00EF63D4">
        <w:rPr>
          <w:rFonts w:ascii="Arial" w:hAnsi="Arial" w:cs="Arial"/>
          <w:color w:val="000000" w:themeColor="text1"/>
          <w:sz w:val="22"/>
          <w:szCs w:val="22"/>
        </w:rPr>
        <w:t>29</w:t>
      </w:r>
      <w:r>
        <w:rPr>
          <w:rFonts w:ascii="Arial" w:hAnsi="Arial" w:cs="Arial"/>
          <w:color w:val="000000" w:themeColor="text1"/>
          <w:sz w:val="22"/>
          <w:szCs w:val="22"/>
        </w:rPr>
        <w:t>.12</w:t>
      </w:r>
      <w:r w:rsidRPr="009071FB">
        <w:rPr>
          <w:rFonts w:ascii="Arial" w:hAnsi="Arial" w:cs="Arial"/>
          <w:color w:val="000000" w:themeColor="text1"/>
          <w:sz w:val="22"/>
          <w:szCs w:val="22"/>
        </w:rPr>
        <w:t>.202</w:t>
      </w:r>
      <w:r w:rsidR="00EF63D4">
        <w:rPr>
          <w:rFonts w:ascii="Arial" w:hAnsi="Arial" w:cs="Arial"/>
          <w:color w:val="000000" w:themeColor="text1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211EBC7C" w14:textId="2EDC05BD" w:rsidR="00387E6A" w:rsidRDefault="00387E6A" w:rsidP="00387E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496F9E0" w:rsidR="00387E6A" w:rsidRDefault="00387E6A" w:rsidP="00DA47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4785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2945A0F3" w14:textId="0A20B264" w:rsidR="00A04997" w:rsidRPr="00DF058A" w:rsidRDefault="00184960" w:rsidP="00DF058A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84960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61833378" w14:textId="6970D91A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5</w:t>
      </w:r>
    </w:p>
    <w:p w14:paraId="015A729E" w14:textId="163EF3B8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</w:t>
      </w:r>
      <w:r w:rsidR="007E55FF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1090 2750 0000 0001 4752 0735  .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08189976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="007E55FF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w nadmiernej wysokości podlega zwrotowi wraz z odsetkami w wysokości określonej jak dla zaległości podatkowych w ciągu 15 dni od dnia stwierdzenia tych okoliczności.</w:t>
      </w:r>
    </w:p>
    <w:p w14:paraId="28E18949" w14:textId="32C3FF83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="007E55FF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8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8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738EE37E" w14:textId="463EA3A7" w:rsidR="00387E6A" w:rsidRPr="0054445D" w:rsidRDefault="00BC3ED8" w:rsidP="0054445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4BBA3FCD" w14:textId="77777777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6</w:t>
      </w:r>
    </w:p>
    <w:p w14:paraId="432E6C05" w14:textId="242E0E8C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202</w:t>
      </w:r>
      <w:r w:rsidR="006B7A03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</w:t>
      </w:r>
      <w:r w:rsidR="007E55FF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z dnia 15 kwietnia 2011 r. o działalności leczniczej w zakresie wysokości przychodów uzyskanych w roku obrotowym, w którym podmiot wykonujący działalność leczniczą otrzymał środki publiczne (tj. za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6F2DFC5" w14:textId="15F0CF0E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</w:t>
      </w:r>
      <w:r w:rsidR="007E55FF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rozumieniu ustawy z dnia 27 sierpnia 2004 r. o świadczeniach opieki zdrowotnej finansowanych ze środków publicznych, </w:t>
      </w:r>
      <w:r w:rsidRPr="009071FB">
        <w:rPr>
          <w:rFonts w:ascii="Arial" w:hAnsi="Arial" w:cs="Arial"/>
          <w:vanish/>
          <w:sz w:val="22"/>
          <w:szCs w:val="22"/>
        </w:rPr>
        <w:t>(Dz. U. z 2008 r. Nr 164, poz. .1027, z późn. zm</w:t>
      </w:r>
      <w:r w:rsidRPr="009071FB">
        <w:rPr>
          <w:rFonts w:ascii="Arial" w:hAnsi="Arial" w:cs="Arial"/>
          <w:vanish/>
          <w:sz w:val="22"/>
          <w:szCs w:val="22"/>
          <w:vertAlign w:val="superscript"/>
        </w:rPr>
        <w:t>.</w:t>
      </w:r>
      <w:r w:rsidRPr="009071FB">
        <w:rPr>
          <w:rFonts w:ascii="Arial" w:hAnsi="Arial" w:cs="Arial"/>
          <w:vanish/>
          <w:sz w:val="22"/>
          <w:szCs w:val="22"/>
        </w:rPr>
        <w:t xml:space="preserve">) </w:t>
      </w:r>
      <w:r w:rsidRPr="009071FB">
        <w:rPr>
          <w:rFonts w:ascii="Arial" w:hAnsi="Arial" w:cs="Arial"/>
          <w:sz w:val="22"/>
          <w:szCs w:val="22"/>
        </w:rPr>
        <w:t xml:space="preserve">w roku realizacji zadania jest mniejszy od współczynnika określonego w § 2 ust. 4, Dotowany zobowiązany jest dokonać zwrotu części otrzymanej dotacji, w wysokości ustalonej zgodnie z </w:t>
      </w:r>
      <w:r w:rsidR="00BA4334">
        <w:rPr>
          <w:rFonts w:ascii="Arial" w:hAnsi="Arial" w:cs="Arial"/>
          <w:sz w:val="22"/>
          <w:szCs w:val="22"/>
        </w:rPr>
        <w:t>a</w:t>
      </w:r>
      <w:r w:rsidRPr="009071FB">
        <w:rPr>
          <w:rFonts w:ascii="Arial" w:hAnsi="Arial" w:cs="Arial"/>
          <w:sz w:val="22"/>
          <w:szCs w:val="22"/>
        </w:rPr>
        <w:t>rt. 116 ust. 3 ustawy z dnia 15 kwietnia 2011 r. o działalności leczniczej.</w:t>
      </w:r>
    </w:p>
    <w:p w14:paraId="0E7F6E3F" w14:textId="7554A23B" w:rsidR="00387E6A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 w:rsidR="00A83B59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468CF341" w14:textId="7B7AA105" w:rsidR="00387E6A" w:rsidRPr="0054445D" w:rsidRDefault="00387E6A" w:rsidP="0054445D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3ED8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85CE7AC" w14:textId="77777777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66AFD3E1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="00A0499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każdym czasie dokumentów i innych nośników informacji, które mają lub mogą mieć znaczenie dla oceny prawidłowości wykonywania zadania oraz Dotujący może żądać </w:t>
      </w:r>
      <w:r w:rsidR="00A0499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96E11CB" w14:textId="043FB1AA" w:rsidR="00387E6A" w:rsidRPr="0054445D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5EAD3BE3" w14:textId="77777777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31AF483" w14:textId="0E2B1ADD" w:rsidR="00387E6A" w:rsidRPr="0054445D" w:rsidRDefault="00387E6A" w:rsidP="005444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77777777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686E682B" w14:textId="77777777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Pr="009071FB">
        <w:rPr>
          <w:rFonts w:ascii="Arial" w:hAnsi="Arial" w:cs="Arial"/>
          <w:sz w:val="22"/>
          <w:szCs w:val="22"/>
        </w:rPr>
        <w:br/>
        <w:t>w 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AD3C3D8" w14:textId="688D1B5D" w:rsidR="00387E6A" w:rsidRPr="0054445D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77777777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3ECDB8" w14:textId="657F4589" w:rsidR="00387E6A" w:rsidRPr="0054445D" w:rsidRDefault="00387E6A" w:rsidP="0054445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2066F858" w14:textId="77777777" w:rsidR="00387E6A" w:rsidRPr="009071FB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7277E357" w14:textId="5243F66B" w:rsidR="00E5370C" w:rsidRPr="0054445D" w:rsidRDefault="00387E6A" w:rsidP="00E53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ustawy z 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 w:rsidR="00D85A6B"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</w:t>
      </w:r>
      <w:r w:rsidR="007E55FF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4216840A" w14:textId="77777777" w:rsidR="00A04997" w:rsidRDefault="00A0499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177283" w14:textId="026043D2" w:rsidR="00387E6A" w:rsidRPr="00F95CB7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lastRenderedPageBreak/>
        <w:t>§ 12</w:t>
      </w:r>
    </w:p>
    <w:p w14:paraId="64B42FB8" w14:textId="4F766116" w:rsidR="00387E6A" w:rsidRPr="00F95CB7" w:rsidRDefault="00387E6A" w:rsidP="00544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F978CCB" w14:textId="77777777" w:rsidR="00387E6A" w:rsidRPr="00F95CB7" w:rsidRDefault="00387E6A" w:rsidP="0054445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1FA17778" w14:textId="305376D8" w:rsidR="00E5370C" w:rsidRDefault="00387E6A" w:rsidP="005444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Umowę niniejszą sporządzono w czterech jednobrzmiących egzemplarzach, po dwa dla każdej ze stron.</w:t>
      </w:r>
    </w:p>
    <w:p w14:paraId="5DBF6337" w14:textId="54061857" w:rsidR="00387E6A" w:rsidRPr="00F95CB7" w:rsidRDefault="00387E6A" w:rsidP="0054445D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  <w:t>DOTOWANY</w:t>
      </w:r>
    </w:p>
    <w:p w14:paraId="0EF50BE9" w14:textId="727C39EC" w:rsidR="00A04997" w:rsidRDefault="00A04997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A0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49197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508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2483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085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063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185959">
    <w:abstractNumId w:val="6"/>
  </w:num>
  <w:num w:numId="7" w16cid:durableId="1283338182">
    <w:abstractNumId w:val="2"/>
  </w:num>
  <w:num w:numId="8" w16cid:durableId="270012414">
    <w:abstractNumId w:val="13"/>
  </w:num>
  <w:num w:numId="9" w16cid:durableId="930358884">
    <w:abstractNumId w:val="0"/>
  </w:num>
  <w:num w:numId="10" w16cid:durableId="352417970">
    <w:abstractNumId w:val="10"/>
  </w:num>
  <w:num w:numId="11" w16cid:durableId="1880359288">
    <w:abstractNumId w:val="3"/>
  </w:num>
  <w:num w:numId="12" w16cid:durableId="363605543">
    <w:abstractNumId w:val="16"/>
  </w:num>
  <w:num w:numId="13" w16cid:durableId="2020541822">
    <w:abstractNumId w:val="5"/>
  </w:num>
  <w:num w:numId="14" w16cid:durableId="1743719732">
    <w:abstractNumId w:val="11"/>
  </w:num>
  <w:num w:numId="15" w16cid:durableId="1489204593">
    <w:abstractNumId w:val="4"/>
  </w:num>
  <w:num w:numId="16" w16cid:durableId="1758942548">
    <w:abstractNumId w:val="1"/>
  </w:num>
  <w:num w:numId="17" w16cid:durableId="1198659125">
    <w:abstractNumId w:val="12"/>
  </w:num>
  <w:num w:numId="18" w16cid:durableId="6226190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1453B"/>
    <w:rsid w:val="000579E0"/>
    <w:rsid w:val="00074B88"/>
    <w:rsid w:val="001268B1"/>
    <w:rsid w:val="00166884"/>
    <w:rsid w:val="00184960"/>
    <w:rsid w:val="00197CB2"/>
    <w:rsid w:val="001B18DF"/>
    <w:rsid w:val="001D5427"/>
    <w:rsid w:val="001D5A3E"/>
    <w:rsid w:val="00217AB7"/>
    <w:rsid w:val="00246F83"/>
    <w:rsid w:val="00264EE1"/>
    <w:rsid w:val="002F36F2"/>
    <w:rsid w:val="00304A57"/>
    <w:rsid w:val="00387E6A"/>
    <w:rsid w:val="0043002A"/>
    <w:rsid w:val="004B3B4D"/>
    <w:rsid w:val="004E22A6"/>
    <w:rsid w:val="0054445D"/>
    <w:rsid w:val="005F034A"/>
    <w:rsid w:val="00641211"/>
    <w:rsid w:val="0064343A"/>
    <w:rsid w:val="006A71C4"/>
    <w:rsid w:val="006B7A03"/>
    <w:rsid w:val="006C2EE1"/>
    <w:rsid w:val="006C5925"/>
    <w:rsid w:val="0071226F"/>
    <w:rsid w:val="007501F0"/>
    <w:rsid w:val="00765E8C"/>
    <w:rsid w:val="00781FAA"/>
    <w:rsid w:val="007C4958"/>
    <w:rsid w:val="007D38D4"/>
    <w:rsid w:val="007E4334"/>
    <w:rsid w:val="007E4E0B"/>
    <w:rsid w:val="007E55FF"/>
    <w:rsid w:val="00846B25"/>
    <w:rsid w:val="0091748A"/>
    <w:rsid w:val="0092071F"/>
    <w:rsid w:val="00960E1D"/>
    <w:rsid w:val="00A04997"/>
    <w:rsid w:val="00A23F97"/>
    <w:rsid w:val="00A4445F"/>
    <w:rsid w:val="00A83B59"/>
    <w:rsid w:val="00B04156"/>
    <w:rsid w:val="00BA4334"/>
    <w:rsid w:val="00BB3D79"/>
    <w:rsid w:val="00BC3ED8"/>
    <w:rsid w:val="00C17DB2"/>
    <w:rsid w:val="00C63DCD"/>
    <w:rsid w:val="00CD3A12"/>
    <w:rsid w:val="00D14EFF"/>
    <w:rsid w:val="00D54804"/>
    <w:rsid w:val="00D85A6B"/>
    <w:rsid w:val="00DA4785"/>
    <w:rsid w:val="00DE0C9B"/>
    <w:rsid w:val="00DF058A"/>
    <w:rsid w:val="00E5370C"/>
    <w:rsid w:val="00EA2B5C"/>
    <w:rsid w:val="00EC7CB3"/>
    <w:rsid w:val="00EF63D4"/>
    <w:rsid w:val="00F00CB0"/>
    <w:rsid w:val="00F3205F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paragraph" w:styleId="Tekstdymka">
    <w:name w:val="Balloon Text"/>
    <w:basedOn w:val="Normalny"/>
    <w:link w:val="TekstdymkaZnak"/>
    <w:uiPriority w:val="99"/>
    <w:semiHidden/>
    <w:unhideWhenUsed/>
    <w:rsid w:val="00F32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463_9612_23</dc:title>
  <dc:subject/>
  <dc:creator>Stopyra - Barowicz Aneta</dc:creator>
  <cp:keywords/>
  <dc:description/>
  <cp:lastModifiedBy>.</cp:lastModifiedBy>
  <cp:revision>4</cp:revision>
  <cp:lastPrinted>2023-02-21T07:50:00Z</cp:lastPrinted>
  <dcterms:created xsi:type="dcterms:W3CDTF">2023-02-17T12:36:00Z</dcterms:created>
  <dcterms:modified xsi:type="dcterms:W3CDTF">2023-02-28T11:56:00Z</dcterms:modified>
</cp:coreProperties>
</file>