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8E3E" w14:textId="77777777" w:rsidR="00BC0E81" w:rsidRPr="00B95650" w:rsidRDefault="00BC0E81" w:rsidP="00B95650">
      <w:pPr>
        <w:spacing w:line="276" w:lineRule="auto"/>
        <w:rPr>
          <w:b/>
          <w:color w:val="000000"/>
          <w:sz w:val="24"/>
        </w:rPr>
      </w:pPr>
    </w:p>
    <w:p w14:paraId="4CCF75C7" w14:textId="73D40397" w:rsidR="0017269C" w:rsidRPr="0017269C" w:rsidRDefault="0017269C" w:rsidP="0017269C">
      <w:pPr>
        <w:jc w:val="center"/>
        <w:rPr>
          <w:rFonts w:cs="Times New Roman"/>
          <w:b/>
          <w:bCs/>
          <w:sz w:val="24"/>
        </w:rPr>
      </w:pPr>
      <w:bookmarkStart w:id="0" w:name="_Hlk96931572"/>
      <w:r w:rsidRPr="0017269C">
        <w:rPr>
          <w:rFonts w:cs="Times New Roman"/>
          <w:b/>
          <w:bCs/>
          <w:sz w:val="24"/>
        </w:rPr>
        <w:t xml:space="preserve">UCHWAŁA Nr 468/ </w:t>
      </w:r>
      <w:r>
        <w:rPr>
          <w:rFonts w:cs="Times New Roman"/>
          <w:b/>
          <w:bCs/>
          <w:sz w:val="24"/>
        </w:rPr>
        <w:t>9725</w:t>
      </w:r>
      <w:r w:rsidRPr="0017269C">
        <w:rPr>
          <w:rFonts w:cs="Times New Roman"/>
          <w:b/>
          <w:bCs/>
          <w:sz w:val="24"/>
        </w:rPr>
        <w:t xml:space="preserve"> /23</w:t>
      </w:r>
    </w:p>
    <w:p w14:paraId="4DE626D6" w14:textId="77777777" w:rsidR="0017269C" w:rsidRPr="0017269C" w:rsidRDefault="0017269C" w:rsidP="0017269C">
      <w:pPr>
        <w:jc w:val="center"/>
        <w:rPr>
          <w:rFonts w:cs="Times New Roman"/>
          <w:b/>
          <w:bCs/>
          <w:sz w:val="24"/>
        </w:rPr>
      </w:pPr>
      <w:r w:rsidRPr="0017269C">
        <w:rPr>
          <w:rFonts w:cs="Times New Roman"/>
          <w:b/>
          <w:bCs/>
          <w:sz w:val="24"/>
        </w:rPr>
        <w:t>ZARZĄDU WOJEWÓDZTWA PODKARPACKIEGO</w:t>
      </w:r>
    </w:p>
    <w:p w14:paraId="116CCDE4" w14:textId="77777777" w:rsidR="0017269C" w:rsidRPr="0017269C" w:rsidRDefault="0017269C" w:rsidP="0017269C">
      <w:pPr>
        <w:jc w:val="center"/>
        <w:rPr>
          <w:rFonts w:cs="Times New Roman"/>
          <w:sz w:val="24"/>
        </w:rPr>
      </w:pPr>
      <w:r w:rsidRPr="0017269C">
        <w:rPr>
          <w:rFonts w:cs="Times New Roman"/>
          <w:b/>
          <w:bCs/>
          <w:sz w:val="24"/>
        </w:rPr>
        <w:t>w RZESZOWIE</w:t>
      </w:r>
    </w:p>
    <w:p w14:paraId="162357C2" w14:textId="77777777" w:rsidR="0017269C" w:rsidRPr="0017269C" w:rsidRDefault="0017269C" w:rsidP="0017269C">
      <w:pPr>
        <w:jc w:val="center"/>
        <w:rPr>
          <w:rFonts w:cs="Times New Roman"/>
          <w:sz w:val="24"/>
        </w:rPr>
      </w:pPr>
      <w:r w:rsidRPr="0017269C">
        <w:rPr>
          <w:rFonts w:cs="Times New Roman"/>
          <w:sz w:val="24"/>
        </w:rPr>
        <w:t>z dnia 7 marca 2023 r.</w:t>
      </w:r>
      <w:bookmarkEnd w:id="0"/>
    </w:p>
    <w:p w14:paraId="660AA8D4" w14:textId="77777777" w:rsidR="00BC0E81" w:rsidRPr="00B95650" w:rsidRDefault="00BC0E81" w:rsidP="00B95650">
      <w:pPr>
        <w:spacing w:line="276" w:lineRule="auto"/>
        <w:rPr>
          <w:b/>
          <w:color w:val="000000"/>
          <w:sz w:val="24"/>
        </w:rPr>
      </w:pPr>
    </w:p>
    <w:p w14:paraId="2430FAF8" w14:textId="77777777" w:rsidR="00BC0E81" w:rsidRPr="00B95650" w:rsidRDefault="00BC0E81" w:rsidP="00B95650">
      <w:pPr>
        <w:spacing w:line="276" w:lineRule="auto"/>
        <w:jc w:val="both"/>
        <w:rPr>
          <w:color w:val="000000"/>
          <w:sz w:val="24"/>
        </w:rPr>
      </w:pPr>
    </w:p>
    <w:p w14:paraId="7DB512F5" w14:textId="017C696F" w:rsidR="00BC0E81" w:rsidRPr="00B95650" w:rsidRDefault="00BC0E81" w:rsidP="00B95650">
      <w:pPr>
        <w:pStyle w:val="Tekstpodstawowy2"/>
        <w:spacing w:line="276" w:lineRule="auto"/>
        <w:rPr>
          <w:sz w:val="24"/>
        </w:rPr>
      </w:pPr>
      <w:r w:rsidRPr="00B95650">
        <w:rPr>
          <w:sz w:val="24"/>
        </w:rPr>
        <w:t xml:space="preserve">w sprawie </w:t>
      </w:r>
      <w:r w:rsidR="00BA693D" w:rsidRPr="00B95650">
        <w:rPr>
          <w:sz w:val="24"/>
        </w:rPr>
        <w:t xml:space="preserve">przekazania realizacji części projektu pod roboczą nazwą </w:t>
      </w:r>
      <w:r w:rsidR="00BA693D" w:rsidRPr="00B95650">
        <w:rPr>
          <w:i/>
          <w:sz w:val="24"/>
        </w:rPr>
        <w:t>„Blue</w:t>
      </w:r>
      <w:r w:rsidR="00EC6040">
        <w:rPr>
          <w:i/>
          <w:sz w:val="24"/>
        </w:rPr>
        <w:t> </w:t>
      </w:r>
      <w:r w:rsidR="00BA693D" w:rsidRPr="00B95650">
        <w:rPr>
          <w:i/>
          <w:sz w:val="24"/>
        </w:rPr>
        <w:t>Valley – Wiślanym Szlakiem”</w:t>
      </w:r>
      <w:r w:rsidR="00BA693D" w:rsidRPr="00B95650">
        <w:rPr>
          <w:sz w:val="24"/>
        </w:rPr>
        <w:t xml:space="preserve"> w komponencie związanym z budową trasy rowerowej do Podkarpackiego Zarządu Dróg Wojewódzkich w Rzeszowie</w:t>
      </w:r>
    </w:p>
    <w:p w14:paraId="26A52AA8" w14:textId="77777777" w:rsidR="00BC0E81" w:rsidRPr="00B95650" w:rsidRDefault="00BC0E81" w:rsidP="00B95650">
      <w:pPr>
        <w:spacing w:line="276" w:lineRule="auto"/>
        <w:ind w:firstLine="708"/>
        <w:jc w:val="both"/>
        <w:rPr>
          <w:color w:val="000000"/>
          <w:sz w:val="24"/>
        </w:rPr>
      </w:pPr>
    </w:p>
    <w:p w14:paraId="29622701" w14:textId="16F08F18" w:rsidR="00BC0E81" w:rsidRPr="00B95650" w:rsidRDefault="00BC0E81" w:rsidP="00B95650">
      <w:p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 xml:space="preserve">Na podstawie art. </w:t>
      </w:r>
      <w:r w:rsidRPr="00B95650">
        <w:rPr>
          <w:sz w:val="24"/>
        </w:rPr>
        <w:t>41 ust. 1</w:t>
      </w:r>
      <w:r w:rsidR="00BA693D" w:rsidRPr="00B95650">
        <w:rPr>
          <w:sz w:val="24"/>
        </w:rPr>
        <w:t>, art. 45 ust. 1 oraz art. 56 ust. 2</w:t>
      </w:r>
      <w:r w:rsidRPr="00B95650">
        <w:rPr>
          <w:sz w:val="24"/>
        </w:rPr>
        <w:t xml:space="preserve"> ustawy z dnia 5 czerwca 1998 r. o</w:t>
      </w:r>
      <w:r w:rsidR="006D5D56" w:rsidRPr="00B95650">
        <w:rPr>
          <w:sz w:val="24"/>
        </w:rPr>
        <w:t xml:space="preserve"> </w:t>
      </w:r>
      <w:r w:rsidRPr="00B95650">
        <w:rPr>
          <w:sz w:val="24"/>
        </w:rPr>
        <w:t>samorządzie województwa (</w:t>
      </w:r>
      <w:r w:rsidR="00CE6230" w:rsidRPr="00B95650">
        <w:rPr>
          <w:sz w:val="24"/>
        </w:rPr>
        <w:t xml:space="preserve">Dz.U. z 2022, poz. 2094 </w:t>
      </w:r>
      <w:proofErr w:type="spellStart"/>
      <w:r w:rsidR="00CE6230" w:rsidRPr="00B95650">
        <w:rPr>
          <w:sz w:val="24"/>
        </w:rPr>
        <w:t>t.j</w:t>
      </w:r>
      <w:proofErr w:type="spellEnd"/>
      <w:r w:rsidR="00CE6230" w:rsidRPr="00B95650">
        <w:rPr>
          <w:sz w:val="24"/>
        </w:rPr>
        <w:t>.</w:t>
      </w:r>
      <w:r w:rsidRPr="00B95650">
        <w:rPr>
          <w:sz w:val="24"/>
        </w:rPr>
        <w:t xml:space="preserve">). </w:t>
      </w:r>
    </w:p>
    <w:p w14:paraId="357F1F24" w14:textId="77777777" w:rsidR="00BC0E81" w:rsidRPr="00B95650" w:rsidRDefault="00BC0E81" w:rsidP="00B95650">
      <w:pPr>
        <w:spacing w:line="276" w:lineRule="auto"/>
        <w:jc w:val="both"/>
        <w:rPr>
          <w:color w:val="000000"/>
          <w:sz w:val="24"/>
        </w:rPr>
      </w:pPr>
    </w:p>
    <w:p w14:paraId="68DA7062" w14:textId="77777777" w:rsidR="00BC0E81" w:rsidRPr="00B95650" w:rsidRDefault="00BC0E81" w:rsidP="00B95650">
      <w:pPr>
        <w:spacing w:line="276" w:lineRule="auto"/>
        <w:jc w:val="center"/>
        <w:rPr>
          <w:b/>
          <w:color w:val="000000"/>
          <w:sz w:val="24"/>
        </w:rPr>
      </w:pPr>
    </w:p>
    <w:p w14:paraId="1F16444F" w14:textId="77777777" w:rsidR="00BC0E81" w:rsidRPr="00B95650" w:rsidRDefault="00BC0E81" w:rsidP="00B95650">
      <w:pPr>
        <w:spacing w:line="276" w:lineRule="auto"/>
        <w:jc w:val="center"/>
        <w:rPr>
          <w:b/>
          <w:color w:val="000000"/>
          <w:sz w:val="24"/>
        </w:rPr>
      </w:pPr>
      <w:r w:rsidRPr="00B95650">
        <w:rPr>
          <w:b/>
          <w:color w:val="000000"/>
          <w:sz w:val="24"/>
        </w:rPr>
        <w:t>Zarząd Województwa Podkarpackiego w Rzeszowie</w:t>
      </w:r>
    </w:p>
    <w:p w14:paraId="344742F9" w14:textId="77777777" w:rsidR="00BC0E81" w:rsidRPr="00B95650" w:rsidRDefault="00BC0E81" w:rsidP="00B95650">
      <w:pPr>
        <w:spacing w:line="276" w:lineRule="auto"/>
        <w:jc w:val="center"/>
        <w:rPr>
          <w:b/>
          <w:color w:val="000000"/>
          <w:sz w:val="24"/>
        </w:rPr>
      </w:pPr>
      <w:r w:rsidRPr="00B95650">
        <w:rPr>
          <w:b/>
          <w:color w:val="000000"/>
          <w:sz w:val="24"/>
        </w:rPr>
        <w:t xml:space="preserve"> uchwala, co następuje:</w:t>
      </w:r>
    </w:p>
    <w:p w14:paraId="2CE10DBE" w14:textId="77777777" w:rsidR="00BC0E81" w:rsidRPr="00B95650" w:rsidRDefault="00BC0E81" w:rsidP="00B95650">
      <w:pPr>
        <w:spacing w:line="276" w:lineRule="auto"/>
        <w:jc w:val="both"/>
        <w:rPr>
          <w:color w:val="000000"/>
          <w:sz w:val="24"/>
        </w:rPr>
      </w:pPr>
    </w:p>
    <w:p w14:paraId="50D91035" w14:textId="77777777" w:rsidR="00BC0E81" w:rsidRPr="00B95650" w:rsidRDefault="00BC0E81" w:rsidP="00B95650">
      <w:pPr>
        <w:spacing w:line="276" w:lineRule="auto"/>
        <w:jc w:val="center"/>
        <w:rPr>
          <w:b/>
          <w:color w:val="000000"/>
          <w:sz w:val="24"/>
        </w:rPr>
      </w:pPr>
      <w:r w:rsidRPr="00B95650">
        <w:rPr>
          <w:b/>
          <w:color w:val="000000"/>
          <w:sz w:val="24"/>
        </w:rPr>
        <w:t>§ 1</w:t>
      </w:r>
    </w:p>
    <w:p w14:paraId="324FA775" w14:textId="77777777" w:rsidR="00BC0E81" w:rsidRPr="00B95650" w:rsidRDefault="00BC0E81" w:rsidP="00B95650">
      <w:pPr>
        <w:spacing w:line="276" w:lineRule="auto"/>
        <w:jc w:val="center"/>
        <w:rPr>
          <w:color w:val="000000"/>
          <w:sz w:val="24"/>
        </w:rPr>
      </w:pPr>
    </w:p>
    <w:p w14:paraId="3C95E5C3" w14:textId="71E8989E" w:rsidR="003D3602" w:rsidRPr="00B95650" w:rsidRDefault="00BA693D" w:rsidP="00B95650">
      <w:p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 xml:space="preserve">Przekazuje się do Podkarpackiego Zarządu Dróg Wojewódzkich w Rzeszowie realizację części projektu pod roboczą nazwą </w:t>
      </w:r>
      <w:r w:rsidRPr="00B95650">
        <w:rPr>
          <w:i/>
          <w:color w:val="000000"/>
          <w:sz w:val="24"/>
        </w:rPr>
        <w:t>„Blue Valley – Wiślanym Szlakiem”</w:t>
      </w:r>
      <w:r w:rsidRPr="00B95650">
        <w:rPr>
          <w:color w:val="000000"/>
          <w:sz w:val="24"/>
        </w:rPr>
        <w:t xml:space="preserve"> w</w:t>
      </w:r>
      <w:r w:rsidR="00B95650">
        <w:rPr>
          <w:color w:val="000000"/>
          <w:sz w:val="24"/>
        </w:rPr>
        <w:t> </w:t>
      </w:r>
      <w:r w:rsidRPr="00B95650">
        <w:rPr>
          <w:color w:val="000000"/>
          <w:sz w:val="24"/>
        </w:rPr>
        <w:t xml:space="preserve">komponencie związanym z budową trasy rowerowej </w:t>
      </w:r>
      <w:r w:rsidR="00A25B8A" w:rsidRPr="00B95650">
        <w:rPr>
          <w:color w:val="000000"/>
          <w:sz w:val="24"/>
        </w:rPr>
        <w:t>na wałach wiślanych, tzw.</w:t>
      </w:r>
      <w:r w:rsidR="00B95650">
        <w:rPr>
          <w:color w:val="000000"/>
          <w:sz w:val="24"/>
        </w:rPr>
        <w:t> </w:t>
      </w:r>
      <w:r w:rsidR="00A25B8A" w:rsidRPr="00B95650">
        <w:rPr>
          <w:color w:val="000000"/>
          <w:sz w:val="24"/>
        </w:rPr>
        <w:t xml:space="preserve">Wiślana Trasa Rowerowa </w:t>
      </w:r>
      <w:r w:rsidRPr="00B95650">
        <w:rPr>
          <w:color w:val="000000"/>
          <w:sz w:val="24"/>
        </w:rPr>
        <w:t xml:space="preserve">na terenie województwa podkarpackiego, </w:t>
      </w:r>
      <w:r w:rsidR="00A25B8A" w:rsidRPr="00B95650">
        <w:rPr>
          <w:color w:val="000000"/>
          <w:sz w:val="24"/>
        </w:rPr>
        <w:t>zgodnie z</w:t>
      </w:r>
      <w:r w:rsidR="00B95650">
        <w:rPr>
          <w:color w:val="000000"/>
          <w:sz w:val="24"/>
        </w:rPr>
        <w:t> </w:t>
      </w:r>
      <w:r w:rsidR="00A25B8A" w:rsidRPr="00B95650">
        <w:rPr>
          <w:color w:val="000000"/>
          <w:sz w:val="24"/>
        </w:rPr>
        <w:t>przygotowanym planowanym przebiegiem</w:t>
      </w:r>
      <w:r w:rsidR="009F3520" w:rsidRPr="00B95650">
        <w:rPr>
          <w:color w:val="000000"/>
          <w:sz w:val="24"/>
        </w:rPr>
        <w:t xml:space="preserve"> trasy rowerowej,</w:t>
      </w:r>
      <w:r w:rsidR="00A25B8A" w:rsidRPr="00B95650">
        <w:rPr>
          <w:color w:val="000000"/>
          <w:sz w:val="24"/>
        </w:rPr>
        <w:t xml:space="preserve"> </w:t>
      </w:r>
      <w:r w:rsidRPr="00B95650">
        <w:rPr>
          <w:color w:val="000000"/>
          <w:sz w:val="24"/>
        </w:rPr>
        <w:t>między innymi w</w:t>
      </w:r>
      <w:r w:rsidR="00EC6040">
        <w:rPr>
          <w:color w:val="000000"/>
          <w:sz w:val="24"/>
        </w:rPr>
        <w:t> </w:t>
      </w:r>
      <w:r w:rsidRPr="00B95650">
        <w:rPr>
          <w:color w:val="000000"/>
          <w:sz w:val="24"/>
        </w:rPr>
        <w:t>zakresie:</w:t>
      </w:r>
    </w:p>
    <w:p w14:paraId="051747C4" w14:textId="27AACC5C" w:rsidR="002F56F6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przygotowania i przeprowadzenia procedur przetargowych na dokumentację</w:t>
      </w:r>
      <w:r w:rsidR="008971D3" w:rsidRPr="00B95650">
        <w:rPr>
          <w:color w:val="000000"/>
          <w:sz w:val="24"/>
        </w:rPr>
        <w:t xml:space="preserve"> techniczną</w:t>
      </w:r>
      <w:r w:rsidRPr="00B95650">
        <w:rPr>
          <w:color w:val="000000"/>
          <w:sz w:val="24"/>
        </w:rPr>
        <w:t xml:space="preserve"> i wykonawstwo,</w:t>
      </w:r>
    </w:p>
    <w:p w14:paraId="68BCAD63" w14:textId="77777777" w:rsidR="00A25B8A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podpisania umów z wykonawcami i bieżące kontakty z nimi,</w:t>
      </w:r>
    </w:p>
    <w:p w14:paraId="627278C3" w14:textId="329E5DF8" w:rsidR="00A25B8A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nadzoru inwestorskiego,</w:t>
      </w:r>
    </w:p>
    <w:p w14:paraId="0087C5E5" w14:textId="4C925AAA" w:rsidR="003D3602" w:rsidRPr="00B95650" w:rsidRDefault="003D3602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przygotowania wzorcowych dokumentów niezbędnych do przeprowadzenia procedur przetargowych związanych z budową trasy rowerowej w celu przekazania do województw: lubelskiego, mazowieckiego oraz świętokrzyskiego,</w:t>
      </w:r>
    </w:p>
    <w:p w14:paraId="4E90AAAB" w14:textId="652534AE" w:rsidR="00DE0545" w:rsidRPr="00B95650" w:rsidRDefault="00DE0545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 xml:space="preserve">przygotowania </w:t>
      </w:r>
      <w:r w:rsidRPr="00B95650">
        <w:rPr>
          <w:sz w:val="24"/>
        </w:rPr>
        <w:t>szczegółowego harmonogramu przygotowania i realizacji projektu w komponencie tras rowerowych, który potwierdzi możliwości realizacji projektu w</w:t>
      </w:r>
      <w:r w:rsidR="00EC6040">
        <w:rPr>
          <w:sz w:val="24"/>
        </w:rPr>
        <w:t> </w:t>
      </w:r>
      <w:r w:rsidRPr="00B95650">
        <w:rPr>
          <w:sz w:val="24"/>
        </w:rPr>
        <w:t>okresie trzech lat od zawarcia umowy (w zakresie kryteriów dodatkowo punktowanych pozwolenia na budowę / wodnoprawne lub zgłoszenia robót budowlanych),</w:t>
      </w:r>
    </w:p>
    <w:p w14:paraId="0BBA2946" w14:textId="626B7D26" w:rsidR="00A25B8A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 xml:space="preserve">uzyskania wymaganych opinii, decyzji i pozwoleń, w tym </w:t>
      </w:r>
      <w:r w:rsidR="00DB0D07" w:rsidRPr="00B95650">
        <w:rPr>
          <w:color w:val="000000"/>
          <w:sz w:val="24"/>
        </w:rPr>
        <w:t xml:space="preserve">m.in. </w:t>
      </w:r>
      <w:r w:rsidRPr="00B95650">
        <w:rPr>
          <w:color w:val="000000"/>
          <w:sz w:val="24"/>
        </w:rPr>
        <w:t>decyzji środowiskowych uwzględniających zapisy uchwalonych i aktualnych Planów Zadań Ochronnych</w:t>
      </w:r>
      <w:r w:rsidR="00DB0D07" w:rsidRPr="00B95650">
        <w:rPr>
          <w:color w:val="000000"/>
          <w:sz w:val="24"/>
        </w:rPr>
        <w:t xml:space="preserve"> oraz innych niezbędnych w tym zakresie,</w:t>
      </w:r>
    </w:p>
    <w:p w14:paraId="72B37F26" w14:textId="7CB533B8" w:rsidR="00A25B8A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uzyskania niezbędnych dokumentów potwierdzających prawo do</w:t>
      </w:r>
      <w:r w:rsidR="00B95650">
        <w:rPr>
          <w:color w:val="000000"/>
          <w:sz w:val="24"/>
        </w:rPr>
        <w:t> </w:t>
      </w:r>
      <w:r w:rsidRPr="00B95650">
        <w:rPr>
          <w:color w:val="000000"/>
          <w:sz w:val="24"/>
        </w:rPr>
        <w:t>dysponowania nieruchomością/gruntem/terenem na cele budowlane,</w:t>
      </w:r>
      <w:r w:rsidR="0021454A" w:rsidRPr="00B95650">
        <w:rPr>
          <w:color w:val="000000"/>
          <w:sz w:val="24"/>
        </w:rPr>
        <w:t xml:space="preserve"> w tym ścisła współpraca z</w:t>
      </w:r>
      <w:r w:rsidR="00B95650">
        <w:rPr>
          <w:color w:val="000000"/>
          <w:sz w:val="24"/>
        </w:rPr>
        <w:t> </w:t>
      </w:r>
      <w:r w:rsidR="0021454A" w:rsidRPr="00B95650">
        <w:rPr>
          <w:color w:val="000000"/>
          <w:sz w:val="24"/>
        </w:rPr>
        <w:t>Państwowym Gospodarstwem Wodnym Wody Polskie,</w:t>
      </w:r>
    </w:p>
    <w:p w14:paraId="14C801C2" w14:textId="2CBECB09" w:rsidR="00535D87" w:rsidRPr="00B95650" w:rsidRDefault="00535D87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lastRenderedPageBreak/>
        <w:t>identyfikację wszystkich obiektów budowlanych na projektowanej trasie rowerowej</w:t>
      </w:r>
      <w:r w:rsidR="003D3602" w:rsidRPr="00B95650">
        <w:rPr>
          <w:color w:val="000000"/>
          <w:sz w:val="24"/>
        </w:rPr>
        <w:t xml:space="preserve"> na terenie województwa podkarpackiego</w:t>
      </w:r>
      <w:r w:rsidRPr="00B95650">
        <w:rPr>
          <w:color w:val="000000"/>
          <w:sz w:val="24"/>
        </w:rPr>
        <w:t xml:space="preserve"> znajdujących się poza wałami przeciwpowodziowymi,</w:t>
      </w:r>
    </w:p>
    <w:p w14:paraId="2E7FEBE4" w14:textId="71649BE1" w:rsidR="000021D7" w:rsidRPr="00B95650" w:rsidRDefault="000021D7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przygoto</w:t>
      </w:r>
      <w:r w:rsidR="000E3EB1" w:rsidRPr="00B95650">
        <w:rPr>
          <w:color w:val="000000"/>
          <w:sz w:val="24"/>
        </w:rPr>
        <w:t>w</w:t>
      </w:r>
      <w:r w:rsidRPr="00B95650">
        <w:rPr>
          <w:color w:val="000000"/>
          <w:sz w:val="24"/>
        </w:rPr>
        <w:t>ania wnioskó</w:t>
      </w:r>
      <w:r w:rsidR="000E3EB1" w:rsidRPr="00B95650">
        <w:rPr>
          <w:color w:val="000000"/>
          <w:sz w:val="24"/>
        </w:rPr>
        <w:t>w</w:t>
      </w:r>
      <w:r w:rsidRPr="00B95650">
        <w:rPr>
          <w:color w:val="000000"/>
          <w:sz w:val="24"/>
        </w:rPr>
        <w:t>, sprawozdań rocznych, okresowych oraz sprawozdania końcowego wraz z niezbędną dokumentacją wymaganą Umową o dofinansowanie,</w:t>
      </w:r>
    </w:p>
    <w:p w14:paraId="703E83CF" w14:textId="77777777" w:rsidR="000E3EB1" w:rsidRPr="00B95650" w:rsidRDefault="000E3EB1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przygotowywania zmian szczegółowego budżetu Projektu, wartości i liczby transz dotacji stosownie do postępu i potrzeb realizacji Projektu,</w:t>
      </w:r>
    </w:p>
    <w:p w14:paraId="41D23104" w14:textId="4684006E" w:rsidR="00A25B8A" w:rsidRPr="00B95650" w:rsidRDefault="000E3EB1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 xml:space="preserve">prowadzenia wyodrębnionej dokumentacji finansowo – księgowej, dokumentacji odbiorowej oraz jej gromadzenia, </w:t>
      </w:r>
      <w:r w:rsidR="00A25B8A" w:rsidRPr="00B95650">
        <w:rPr>
          <w:color w:val="000000"/>
          <w:sz w:val="24"/>
        </w:rPr>
        <w:t>zgodnie z przekazanymi zasadami,</w:t>
      </w:r>
    </w:p>
    <w:p w14:paraId="7016913B" w14:textId="73FFA95A" w:rsidR="00EA3E94" w:rsidRPr="00B95650" w:rsidRDefault="00EA3E94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ścisłą współpracę z Zarządami Dróg Wojewódzkich Województw: Lubelskiego, Mazowieckiego oraz Świętokrzyskiego w celu standaryzacji budowy trasy rowerowej,</w:t>
      </w:r>
    </w:p>
    <w:p w14:paraId="35E6544A" w14:textId="10FF8F5B" w:rsidR="00A25B8A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zachowania celów projektu,</w:t>
      </w:r>
    </w:p>
    <w:p w14:paraId="372B5A52" w14:textId="3A3AE6C4" w:rsidR="00A25B8A" w:rsidRPr="00B95650" w:rsidRDefault="00A25B8A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zachowania trwałości projektu</w:t>
      </w:r>
      <w:r w:rsidR="000E3EB1" w:rsidRPr="00B95650">
        <w:rPr>
          <w:color w:val="000000"/>
          <w:sz w:val="24"/>
        </w:rPr>
        <w:t>,</w:t>
      </w:r>
    </w:p>
    <w:p w14:paraId="04528263" w14:textId="3BCECD26" w:rsidR="00C80044" w:rsidRPr="00B95650" w:rsidRDefault="000E3EB1" w:rsidP="00B95650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/>
          <w:sz w:val="24"/>
        </w:rPr>
      </w:pPr>
      <w:r w:rsidRPr="00B95650">
        <w:rPr>
          <w:color w:val="000000"/>
          <w:sz w:val="24"/>
        </w:rPr>
        <w:t>bieżącego informowania Województwa o postępach realizacji Projektu w części powierzonej PZDW np. dotyczących wyłonienia dostawców, wykonawców, zawartych umów, przedmiotach wykonanych w ramach projektu, etapu zaawansowania opracowania dokumentacji projektowej,</w:t>
      </w:r>
    </w:p>
    <w:p w14:paraId="762B2E39" w14:textId="77777777" w:rsidR="000E3EB1" w:rsidRPr="00B95650" w:rsidRDefault="000E3EB1" w:rsidP="00B95650">
      <w:pPr>
        <w:spacing w:line="276" w:lineRule="auto"/>
        <w:jc w:val="center"/>
        <w:rPr>
          <w:b/>
          <w:color w:val="000000"/>
          <w:sz w:val="24"/>
        </w:rPr>
      </w:pPr>
    </w:p>
    <w:p w14:paraId="2F63652D" w14:textId="679C6713" w:rsidR="00BC0E81" w:rsidRPr="00B95650" w:rsidRDefault="00BC0E81" w:rsidP="00B95650">
      <w:pPr>
        <w:spacing w:line="276" w:lineRule="auto"/>
        <w:jc w:val="center"/>
        <w:rPr>
          <w:b/>
          <w:color w:val="000000"/>
          <w:sz w:val="24"/>
        </w:rPr>
      </w:pPr>
      <w:r w:rsidRPr="00B95650">
        <w:rPr>
          <w:b/>
          <w:color w:val="000000"/>
          <w:sz w:val="24"/>
        </w:rPr>
        <w:t>§ 2</w:t>
      </w:r>
    </w:p>
    <w:p w14:paraId="11DA0DB2" w14:textId="77777777" w:rsidR="00BC0E81" w:rsidRPr="00B95650" w:rsidRDefault="00BC0E81" w:rsidP="00B95650">
      <w:pPr>
        <w:pStyle w:val="Tekstpodstawowy"/>
        <w:spacing w:line="276" w:lineRule="auto"/>
        <w:rPr>
          <w:sz w:val="24"/>
        </w:rPr>
      </w:pPr>
    </w:p>
    <w:p w14:paraId="754C2F51" w14:textId="3953E9CF" w:rsidR="00BC0E81" w:rsidRPr="00B95650" w:rsidRDefault="00BC0E81" w:rsidP="00B95650">
      <w:pPr>
        <w:pStyle w:val="Tekstpodstawowy"/>
        <w:spacing w:line="276" w:lineRule="auto"/>
        <w:rPr>
          <w:sz w:val="24"/>
        </w:rPr>
      </w:pPr>
      <w:r w:rsidRPr="00B95650">
        <w:rPr>
          <w:sz w:val="24"/>
        </w:rPr>
        <w:t xml:space="preserve">Wykonanie uchwały powierza się Dyrektorowi Departamentu </w:t>
      </w:r>
      <w:r w:rsidR="00CE6230" w:rsidRPr="00B95650">
        <w:rPr>
          <w:sz w:val="24"/>
        </w:rPr>
        <w:t>Promocji, Turystyk</w:t>
      </w:r>
      <w:r w:rsidR="006D5D56" w:rsidRPr="00B95650">
        <w:rPr>
          <w:sz w:val="24"/>
        </w:rPr>
        <w:t xml:space="preserve">i </w:t>
      </w:r>
      <w:r w:rsidR="00CE6230" w:rsidRPr="00B95650">
        <w:rPr>
          <w:sz w:val="24"/>
        </w:rPr>
        <w:t>i</w:t>
      </w:r>
      <w:r w:rsidR="00B95650">
        <w:rPr>
          <w:sz w:val="24"/>
        </w:rPr>
        <w:t> </w:t>
      </w:r>
      <w:r w:rsidR="00CE6230" w:rsidRPr="00B95650">
        <w:rPr>
          <w:sz w:val="24"/>
        </w:rPr>
        <w:t xml:space="preserve">Współpracy </w:t>
      </w:r>
      <w:r w:rsidR="006D5D56" w:rsidRPr="00B95650">
        <w:rPr>
          <w:sz w:val="24"/>
        </w:rPr>
        <w:t>Gospodarczej</w:t>
      </w:r>
      <w:r w:rsidR="00C80044" w:rsidRPr="00B95650">
        <w:rPr>
          <w:sz w:val="24"/>
        </w:rPr>
        <w:t>, który zostaje zobowiązany do przedkładania</w:t>
      </w:r>
      <w:r w:rsidR="009F3520" w:rsidRPr="00B95650">
        <w:rPr>
          <w:sz w:val="24"/>
        </w:rPr>
        <w:t>,</w:t>
      </w:r>
      <w:r w:rsidR="00C80044" w:rsidRPr="00B95650">
        <w:rPr>
          <w:sz w:val="24"/>
        </w:rPr>
        <w:t xml:space="preserve"> na wniosek Dyrektora Podkarpackiego Zarządu Dróg Wojewódzkich w Rzeszowie</w:t>
      </w:r>
      <w:r w:rsidR="009F3520" w:rsidRPr="00B95650">
        <w:rPr>
          <w:sz w:val="24"/>
        </w:rPr>
        <w:t>,</w:t>
      </w:r>
      <w:r w:rsidR="00C80044" w:rsidRPr="00B95650">
        <w:rPr>
          <w:sz w:val="24"/>
        </w:rPr>
        <w:t xml:space="preserve"> informacji i</w:t>
      </w:r>
      <w:r w:rsidR="00B95650">
        <w:rPr>
          <w:sz w:val="24"/>
        </w:rPr>
        <w:t> </w:t>
      </w:r>
      <w:r w:rsidR="00C80044" w:rsidRPr="00B95650">
        <w:rPr>
          <w:sz w:val="24"/>
        </w:rPr>
        <w:t xml:space="preserve">dokumentów niezbędnych do realizacji jego zadań związanych z projektem. </w:t>
      </w:r>
    </w:p>
    <w:p w14:paraId="06C02579" w14:textId="77777777" w:rsidR="00BC0E81" w:rsidRPr="00B95650" w:rsidRDefault="00BC0E81" w:rsidP="00B95650">
      <w:pPr>
        <w:spacing w:line="276" w:lineRule="auto"/>
        <w:rPr>
          <w:color w:val="000000"/>
          <w:sz w:val="24"/>
        </w:rPr>
      </w:pPr>
    </w:p>
    <w:p w14:paraId="146A4DEE" w14:textId="77777777" w:rsidR="00BC0E81" w:rsidRPr="00B95650" w:rsidRDefault="00BC0E81" w:rsidP="00B95650">
      <w:pPr>
        <w:spacing w:line="276" w:lineRule="auto"/>
        <w:jc w:val="center"/>
        <w:rPr>
          <w:color w:val="000000"/>
          <w:sz w:val="24"/>
        </w:rPr>
      </w:pPr>
    </w:p>
    <w:p w14:paraId="4D3C5510" w14:textId="7F691F21" w:rsidR="00BC0E81" w:rsidRPr="00B95650" w:rsidRDefault="00BC0E81" w:rsidP="00B95650">
      <w:pPr>
        <w:spacing w:line="276" w:lineRule="auto"/>
        <w:jc w:val="center"/>
        <w:rPr>
          <w:b/>
          <w:color w:val="000000"/>
          <w:sz w:val="24"/>
        </w:rPr>
      </w:pPr>
      <w:r w:rsidRPr="00B95650">
        <w:rPr>
          <w:b/>
          <w:color w:val="000000"/>
          <w:sz w:val="24"/>
        </w:rPr>
        <w:t xml:space="preserve">§ </w:t>
      </w:r>
      <w:r w:rsidR="0021454A" w:rsidRPr="00B95650">
        <w:rPr>
          <w:b/>
          <w:color w:val="000000"/>
          <w:sz w:val="24"/>
        </w:rPr>
        <w:t>3</w:t>
      </w:r>
    </w:p>
    <w:p w14:paraId="1E982A18" w14:textId="77777777" w:rsidR="00BC0E81" w:rsidRPr="00B95650" w:rsidRDefault="00BC0E81" w:rsidP="00B95650">
      <w:pPr>
        <w:pStyle w:val="Tekstpodstawowy"/>
        <w:spacing w:line="276" w:lineRule="auto"/>
        <w:rPr>
          <w:sz w:val="24"/>
        </w:rPr>
      </w:pPr>
    </w:p>
    <w:p w14:paraId="5D3F08BE" w14:textId="7EDC2C6C" w:rsidR="007C42F4" w:rsidRPr="00B95650" w:rsidRDefault="00BC0E81" w:rsidP="00B95650">
      <w:pPr>
        <w:pStyle w:val="Tekstpodstawowy"/>
        <w:spacing w:line="276" w:lineRule="auto"/>
        <w:rPr>
          <w:sz w:val="24"/>
        </w:rPr>
      </w:pPr>
      <w:r w:rsidRPr="00B95650">
        <w:rPr>
          <w:sz w:val="24"/>
        </w:rPr>
        <w:t>Uchwała wchodzi w życie z dniem podjęcia.</w:t>
      </w:r>
    </w:p>
    <w:p w14:paraId="1359FE2E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66C0D50B" w14:textId="77777777" w:rsidR="00F16FF7" w:rsidRPr="00C32AE9" w:rsidRDefault="00F16FF7" w:rsidP="00F16FF7">
      <w:pPr>
        <w:rPr>
          <w:rFonts w:eastAsia="Calibri"/>
          <w:sz w:val="23"/>
          <w:szCs w:val="23"/>
        </w:rPr>
      </w:pPr>
      <w:bookmarkStart w:id="1" w:name="_Hlk114218814"/>
      <w:r w:rsidRPr="00C32AE9">
        <w:rPr>
          <w:rFonts w:eastAsia="Calibri"/>
          <w:i/>
          <w:iCs/>
          <w:sz w:val="23"/>
          <w:szCs w:val="23"/>
        </w:rPr>
        <w:t xml:space="preserve">Podpisał: </w:t>
      </w:r>
    </w:p>
    <w:p w14:paraId="0EBA03FB" w14:textId="77777777" w:rsidR="00F16FF7" w:rsidRPr="00C32AE9" w:rsidRDefault="00F16FF7" w:rsidP="00F16FF7">
      <w:pPr>
        <w:rPr>
          <w:rFonts w:eastAsiaTheme="minorEastAsia"/>
          <w:sz w:val="22"/>
        </w:rPr>
      </w:pPr>
      <w:r w:rsidRPr="00C32AE9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1"/>
    <w:p w14:paraId="7DDC8A03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069BC111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61D3CD30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10049729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5E4127DD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01173958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538DB351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7018543B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52FFE646" w14:textId="77777777" w:rsidR="00DE0545" w:rsidRPr="00B95650" w:rsidRDefault="00DE0545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72386FC9" w14:textId="77777777" w:rsidR="0017269C" w:rsidRDefault="0017269C" w:rsidP="00B95650">
      <w:pPr>
        <w:pStyle w:val="Tekstpodstawowy"/>
        <w:spacing w:line="276" w:lineRule="auto"/>
        <w:jc w:val="center"/>
        <w:rPr>
          <w:b/>
          <w:sz w:val="24"/>
        </w:rPr>
      </w:pPr>
    </w:p>
    <w:p w14:paraId="0A39DF6B" w14:textId="77777777" w:rsidR="0017269C" w:rsidRDefault="0017269C" w:rsidP="00B95650">
      <w:pPr>
        <w:pStyle w:val="Tekstpodstawowy"/>
        <w:spacing w:line="276" w:lineRule="auto"/>
        <w:jc w:val="center"/>
        <w:rPr>
          <w:b/>
          <w:sz w:val="24"/>
        </w:rPr>
      </w:pPr>
    </w:p>
    <w:sectPr w:rsidR="0017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557"/>
    <w:multiLevelType w:val="hybridMultilevel"/>
    <w:tmpl w:val="7B64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420"/>
    <w:multiLevelType w:val="hybridMultilevel"/>
    <w:tmpl w:val="EC04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1A9"/>
    <w:multiLevelType w:val="hybridMultilevel"/>
    <w:tmpl w:val="7C727D02"/>
    <w:lvl w:ilvl="0" w:tplc="A88EC2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D182D"/>
    <w:multiLevelType w:val="hybridMultilevel"/>
    <w:tmpl w:val="A3AA6470"/>
    <w:lvl w:ilvl="0" w:tplc="B8D8D338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121AD6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57A68"/>
    <w:multiLevelType w:val="hybridMultilevel"/>
    <w:tmpl w:val="989A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87461">
    <w:abstractNumId w:val="0"/>
  </w:num>
  <w:num w:numId="2" w16cid:durableId="2091845544">
    <w:abstractNumId w:val="1"/>
  </w:num>
  <w:num w:numId="3" w16cid:durableId="1075396864">
    <w:abstractNumId w:val="4"/>
  </w:num>
  <w:num w:numId="4" w16cid:durableId="2099135001">
    <w:abstractNumId w:val="2"/>
  </w:num>
  <w:num w:numId="5" w16cid:durableId="120817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81"/>
    <w:rsid w:val="000021D7"/>
    <w:rsid w:val="0001100A"/>
    <w:rsid w:val="000C08AB"/>
    <w:rsid w:val="000E08F6"/>
    <w:rsid w:val="000E3EB1"/>
    <w:rsid w:val="0017269C"/>
    <w:rsid w:val="001A08B3"/>
    <w:rsid w:val="001B6676"/>
    <w:rsid w:val="001C691A"/>
    <w:rsid w:val="0021454A"/>
    <w:rsid w:val="00246ADB"/>
    <w:rsid w:val="002F56F6"/>
    <w:rsid w:val="00366160"/>
    <w:rsid w:val="00372E22"/>
    <w:rsid w:val="003C78DE"/>
    <w:rsid w:val="003D3602"/>
    <w:rsid w:val="003D50CA"/>
    <w:rsid w:val="004372F4"/>
    <w:rsid w:val="0049095D"/>
    <w:rsid w:val="00535D87"/>
    <w:rsid w:val="00590BBF"/>
    <w:rsid w:val="005F3BDD"/>
    <w:rsid w:val="0061506C"/>
    <w:rsid w:val="00616A3F"/>
    <w:rsid w:val="006437B7"/>
    <w:rsid w:val="00682C05"/>
    <w:rsid w:val="006D5D56"/>
    <w:rsid w:val="007C42F4"/>
    <w:rsid w:val="008775DA"/>
    <w:rsid w:val="008971D3"/>
    <w:rsid w:val="008A0FED"/>
    <w:rsid w:val="008C182D"/>
    <w:rsid w:val="009C2289"/>
    <w:rsid w:val="009C7349"/>
    <w:rsid w:val="009F3520"/>
    <w:rsid w:val="00A25B8A"/>
    <w:rsid w:val="00A30A98"/>
    <w:rsid w:val="00A41BE0"/>
    <w:rsid w:val="00A6064C"/>
    <w:rsid w:val="00B95650"/>
    <w:rsid w:val="00B97FE6"/>
    <w:rsid w:val="00BA693D"/>
    <w:rsid w:val="00BC0E81"/>
    <w:rsid w:val="00C33E01"/>
    <w:rsid w:val="00C80044"/>
    <w:rsid w:val="00CE6230"/>
    <w:rsid w:val="00D85DD9"/>
    <w:rsid w:val="00DA563D"/>
    <w:rsid w:val="00DB0D07"/>
    <w:rsid w:val="00DE0545"/>
    <w:rsid w:val="00DE227B"/>
    <w:rsid w:val="00EA3E94"/>
    <w:rsid w:val="00EC50BE"/>
    <w:rsid w:val="00EC6040"/>
    <w:rsid w:val="00F13C82"/>
    <w:rsid w:val="00F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EF9"/>
  <w15:chartTrackingRefBased/>
  <w15:docId w15:val="{2BF9329A-62AA-46E5-A059-FA8C5AF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E81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0E81"/>
    <w:pPr>
      <w:jc w:val="both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0E81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C0E81"/>
    <w:pPr>
      <w:jc w:val="center"/>
    </w:pPr>
    <w:rPr>
      <w:b/>
      <w:bCs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BC0E81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72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9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468_9725_23</dc:title>
  <dc:subject/>
  <dc:creator>Cyrańska-Stachowicz Aldona</dc:creator>
  <cp:keywords/>
  <dc:description/>
  <cp:lastModifiedBy>.</cp:lastModifiedBy>
  <cp:revision>17</cp:revision>
  <cp:lastPrinted>2023-03-07T13:34:00Z</cp:lastPrinted>
  <dcterms:created xsi:type="dcterms:W3CDTF">2023-02-15T08:21:00Z</dcterms:created>
  <dcterms:modified xsi:type="dcterms:W3CDTF">2023-03-13T12:40:00Z</dcterms:modified>
</cp:coreProperties>
</file>