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5C83" w14:textId="2C74B512" w:rsidR="00161FB1" w:rsidRPr="00161FB1" w:rsidRDefault="00EE4F76" w:rsidP="00161FB1">
      <w:pPr>
        <w:pStyle w:val="Nagwek1"/>
        <w:spacing w:line="240" w:lineRule="auto"/>
        <w:jc w:val="center"/>
      </w:pPr>
      <w:bookmarkStart w:id="0" w:name="_Hlk96931572"/>
      <w:bookmarkStart w:id="1" w:name="_Hlk1380534"/>
      <w:bookmarkStart w:id="2" w:name="_Hlk58590021"/>
      <w:bookmarkStart w:id="3" w:name="_Hlk97711029"/>
      <w:r w:rsidRPr="00D325FB">
        <w:rPr>
          <w:rFonts w:ascii="Arial" w:hAnsi="Arial" w:cs="Arial"/>
        </w:rPr>
        <w:t>UCHWAŁA Nr 471/ 9789 /23</w:t>
      </w:r>
      <w:r w:rsidR="00D325FB">
        <w:rPr>
          <w:rFonts w:ascii="Arial" w:hAnsi="Arial" w:cs="Arial"/>
        </w:rPr>
        <w:br/>
      </w:r>
      <w:r w:rsidRPr="00D325FB">
        <w:rPr>
          <w:rFonts w:ascii="Arial" w:hAnsi="Arial" w:cs="Arial"/>
        </w:rPr>
        <w:t>ZARZĄDU WOJEWÓDZTWA PODKARPACKIEGO</w:t>
      </w:r>
      <w:r w:rsidR="00D325FB">
        <w:rPr>
          <w:rFonts w:ascii="Arial" w:hAnsi="Arial" w:cs="Arial"/>
        </w:rPr>
        <w:br/>
      </w:r>
      <w:r w:rsidRPr="00D325FB">
        <w:rPr>
          <w:rFonts w:ascii="Arial" w:hAnsi="Arial" w:cs="Arial"/>
        </w:rPr>
        <w:t>w RZESZOWIE</w:t>
      </w:r>
      <w:r w:rsidR="00D325FB">
        <w:rPr>
          <w:rFonts w:ascii="Arial" w:hAnsi="Arial" w:cs="Arial"/>
        </w:rPr>
        <w:br/>
      </w:r>
      <w:r w:rsidRPr="00D325FB">
        <w:rPr>
          <w:rFonts w:ascii="Arial" w:hAnsi="Arial" w:cs="Arial"/>
          <w:b w:val="0"/>
          <w:bCs/>
        </w:rPr>
        <w:t>z dnia 20 marca 2023 r.</w:t>
      </w:r>
      <w:r w:rsidR="00D325FB">
        <w:rPr>
          <w:rFonts w:ascii="Arial" w:hAnsi="Arial" w:cs="Arial"/>
          <w:b w:val="0"/>
          <w:bCs/>
        </w:rPr>
        <w:br/>
      </w:r>
      <w:bookmarkEnd w:id="0"/>
      <w:bookmarkEnd w:id="1"/>
      <w:bookmarkEnd w:id="2"/>
      <w:bookmarkEnd w:id="3"/>
      <w:r w:rsidR="00D325FB">
        <w:rPr>
          <w:rFonts w:ascii="Arial" w:hAnsi="Arial" w:cs="Arial"/>
          <w:color w:val="000000" w:themeColor="text1"/>
        </w:rPr>
        <w:br/>
      </w:r>
      <w:r w:rsidR="00263D39" w:rsidRPr="00D325FB">
        <w:rPr>
          <w:rFonts w:ascii="Arial" w:hAnsi="Arial" w:cs="Arial"/>
          <w:color w:val="000000" w:themeColor="text1"/>
        </w:rPr>
        <w:t>w sprawie</w:t>
      </w:r>
      <w:r w:rsidR="005836D2" w:rsidRPr="00D325FB">
        <w:rPr>
          <w:rFonts w:ascii="Arial" w:hAnsi="Arial" w:cs="Arial"/>
          <w:color w:val="000000" w:themeColor="text1"/>
        </w:rPr>
        <w:t xml:space="preserve"> </w:t>
      </w:r>
      <w:bookmarkStart w:id="4" w:name="_Hlk105744701"/>
      <w:r w:rsidR="00F31C6E" w:rsidRPr="00D325FB">
        <w:rPr>
          <w:rFonts w:ascii="Arial" w:hAnsi="Arial" w:cs="Arial"/>
          <w:color w:val="000000" w:themeColor="text1"/>
        </w:rPr>
        <w:t>partnerstwa</w:t>
      </w:r>
      <w:r w:rsidR="007A08BA" w:rsidRPr="00D325FB">
        <w:rPr>
          <w:rFonts w:ascii="Arial" w:hAnsi="Arial" w:cs="Arial"/>
          <w:color w:val="000000" w:themeColor="text1"/>
        </w:rPr>
        <w:t xml:space="preserve"> </w:t>
      </w:r>
      <w:r w:rsidR="005D4DBE" w:rsidRPr="00D325FB">
        <w:rPr>
          <w:rFonts w:ascii="Arial" w:hAnsi="Arial" w:cs="Arial"/>
          <w:color w:val="000000" w:themeColor="text1"/>
        </w:rPr>
        <w:t xml:space="preserve">w </w:t>
      </w:r>
      <w:r w:rsidR="00C80ACB" w:rsidRPr="00D325FB">
        <w:rPr>
          <w:rFonts w:ascii="Arial" w:hAnsi="Arial" w:cs="Arial"/>
          <w:color w:val="000000" w:themeColor="text1"/>
        </w:rPr>
        <w:t>związku z organizacją</w:t>
      </w:r>
      <w:r w:rsidR="00C17170" w:rsidRPr="00D325FB">
        <w:rPr>
          <w:rFonts w:ascii="Arial" w:hAnsi="Arial" w:cs="Arial"/>
          <w:color w:val="000000" w:themeColor="text1"/>
        </w:rPr>
        <w:t xml:space="preserve"> </w:t>
      </w:r>
      <w:r w:rsidR="00302711" w:rsidRPr="00D325FB">
        <w:rPr>
          <w:rFonts w:ascii="Arial" w:hAnsi="Arial" w:cs="Arial"/>
          <w:color w:val="000000" w:themeColor="text1"/>
        </w:rPr>
        <w:t>w Województwie Podkarpackim</w:t>
      </w:r>
      <w:r w:rsidR="00D325FB">
        <w:rPr>
          <w:rFonts w:ascii="Arial" w:hAnsi="Arial" w:cs="Arial"/>
          <w:color w:val="000000" w:themeColor="text1"/>
        </w:rPr>
        <w:br/>
      </w:r>
      <w:r w:rsidR="00C17170" w:rsidRPr="00D325FB">
        <w:rPr>
          <w:rFonts w:ascii="Arial" w:hAnsi="Arial" w:cs="Arial"/>
          <w:color w:val="000000" w:themeColor="text1"/>
        </w:rPr>
        <w:t>spotkania ministrów ds. transportu państw zrzeszonych w Międzynarodowym</w:t>
      </w:r>
      <w:r w:rsidR="00D325FB">
        <w:rPr>
          <w:rFonts w:ascii="Arial" w:hAnsi="Arial" w:cs="Arial"/>
          <w:color w:val="000000" w:themeColor="text1"/>
        </w:rPr>
        <w:br/>
      </w:r>
      <w:r w:rsidR="00C17170" w:rsidRPr="00D325FB">
        <w:rPr>
          <w:rFonts w:ascii="Arial" w:hAnsi="Arial" w:cs="Arial"/>
          <w:color w:val="000000" w:themeColor="text1"/>
        </w:rPr>
        <w:t>Forum Transportu</w:t>
      </w:r>
      <w:r w:rsidR="00161FB1">
        <w:rPr>
          <w:rFonts w:ascii="Arial" w:hAnsi="Arial" w:cs="Arial"/>
          <w:color w:val="000000" w:themeColor="text1"/>
        </w:rPr>
        <w:br/>
      </w:r>
    </w:p>
    <w:bookmarkEnd w:id="4"/>
    <w:p w14:paraId="067BD6D3" w14:textId="77777777" w:rsidR="00263D39" w:rsidRPr="0064128C" w:rsidRDefault="00263D39" w:rsidP="00D34005">
      <w:pPr>
        <w:pStyle w:val="Tekstpodstawowy"/>
        <w:spacing w:line="276" w:lineRule="auto"/>
        <w:rPr>
          <w:b w:val="0"/>
          <w:bCs w:val="0"/>
          <w:i w:val="0"/>
          <w:iCs w:val="0"/>
          <w:color w:val="000000" w:themeColor="text1"/>
        </w:rPr>
      </w:pPr>
      <w:r w:rsidRPr="0064128C">
        <w:rPr>
          <w:b w:val="0"/>
          <w:bCs w:val="0"/>
          <w:i w:val="0"/>
          <w:iCs w:val="0"/>
          <w:color w:val="000000" w:themeColor="text1"/>
        </w:rPr>
        <w:t>Na podstawie art. 41 ust.</w:t>
      </w:r>
      <w:r w:rsidR="00590A75" w:rsidRPr="0064128C">
        <w:rPr>
          <w:b w:val="0"/>
          <w:bCs w:val="0"/>
          <w:i w:val="0"/>
          <w:iCs w:val="0"/>
          <w:color w:val="000000" w:themeColor="text1"/>
        </w:rPr>
        <w:t xml:space="preserve"> </w:t>
      </w:r>
      <w:r w:rsidRPr="0064128C">
        <w:rPr>
          <w:b w:val="0"/>
          <w:bCs w:val="0"/>
          <w:i w:val="0"/>
          <w:iCs w:val="0"/>
          <w:color w:val="000000" w:themeColor="text1"/>
        </w:rPr>
        <w:t xml:space="preserve">1 ustawy z dnia 5 czerwca 1998 roku </w:t>
      </w:r>
      <w:r w:rsidR="00841F43" w:rsidRPr="0064128C">
        <w:rPr>
          <w:b w:val="0"/>
          <w:bCs w:val="0"/>
          <w:i w:val="0"/>
          <w:iCs w:val="0"/>
          <w:color w:val="000000" w:themeColor="text1"/>
        </w:rPr>
        <w:br/>
      </w:r>
      <w:r w:rsidRPr="0064128C">
        <w:rPr>
          <w:b w:val="0"/>
          <w:bCs w:val="0"/>
          <w:i w:val="0"/>
          <w:iCs w:val="0"/>
          <w:color w:val="000000" w:themeColor="text1"/>
        </w:rPr>
        <w:t>o samo</w:t>
      </w:r>
      <w:r w:rsidR="005F1B4F" w:rsidRPr="0064128C">
        <w:rPr>
          <w:b w:val="0"/>
          <w:bCs w:val="0"/>
          <w:i w:val="0"/>
          <w:iCs w:val="0"/>
          <w:color w:val="000000" w:themeColor="text1"/>
        </w:rPr>
        <w:t>rządzie wojewód</w:t>
      </w:r>
      <w:r w:rsidR="00695BE1" w:rsidRPr="0064128C">
        <w:rPr>
          <w:b w:val="0"/>
          <w:bCs w:val="0"/>
          <w:i w:val="0"/>
          <w:iCs w:val="0"/>
          <w:color w:val="000000" w:themeColor="text1"/>
        </w:rPr>
        <w:t>ztwa (</w:t>
      </w:r>
      <w:r w:rsidR="001940FB" w:rsidRPr="0064128C">
        <w:rPr>
          <w:b w:val="0"/>
          <w:bCs w:val="0"/>
          <w:i w:val="0"/>
          <w:iCs w:val="0"/>
          <w:color w:val="000000" w:themeColor="text1"/>
        </w:rPr>
        <w:t xml:space="preserve">Dz.U. Z </w:t>
      </w:r>
      <w:r w:rsidR="0064128C" w:rsidRPr="0064128C">
        <w:rPr>
          <w:b w:val="0"/>
          <w:bCs w:val="0"/>
          <w:i w:val="0"/>
          <w:iCs w:val="0"/>
          <w:color w:val="000000" w:themeColor="text1"/>
        </w:rPr>
        <w:t>2022,</w:t>
      </w:r>
      <w:r w:rsidR="001940FB" w:rsidRPr="0064128C">
        <w:rPr>
          <w:b w:val="0"/>
          <w:bCs w:val="0"/>
          <w:i w:val="0"/>
          <w:iCs w:val="0"/>
          <w:color w:val="000000" w:themeColor="text1"/>
        </w:rPr>
        <w:t xml:space="preserve"> poz. 2094 t.</w:t>
      </w:r>
      <w:r w:rsidR="00FF0E51" w:rsidRPr="0064128C">
        <w:rPr>
          <w:b w:val="0"/>
          <w:bCs w:val="0"/>
          <w:i w:val="0"/>
          <w:iCs w:val="0"/>
          <w:color w:val="000000" w:themeColor="text1"/>
        </w:rPr>
        <w:t xml:space="preserve"> </w:t>
      </w:r>
      <w:r w:rsidR="001940FB" w:rsidRPr="0064128C">
        <w:rPr>
          <w:b w:val="0"/>
          <w:bCs w:val="0"/>
          <w:i w:val="0"/>
          <w:iCs w:val="0"/>
          <w:color w:val="000000" w:themeColor="text1"/>
        </w:rPr>
        <w:t>j.</w:t>
      </w:r>
      <w:r w:rsidR="005F1B4F" w:rsidRPr="0064128C">
        <w:rPr>
          <w:b w:val="0"/>
          <w:bCs w:val="0"/>
          <w:i w:val="0"/>
          <w:iCs w:val="0"/>
          <w:color w:val="000000" w:themeColor="text1"/>
        </w:rPr>
        <w:t>)</w:t>
      </w:r>
    </w:p>
    <w:p w14:paraId="57ED0856" w14:textId="77777777" w:rsidR="00263D39" w:rsidRPr="0064128C" w:rsidRDefault="00263D39" w:rsidP="00D34005">
      <w:pPr>
        <w:pStyle w:val="Tekstpodstawowywcity2"/>
        <w:spacing w:line="276" w:lineRule="auto"/>
        <w:ind w:firstLine="709"/>
        <w:rPr>
          <w:rFonts w:ascii="Arial" w:hAnsi="Arial" w:cs="Arial"/>
          <w:b/>
          <w:color w:val="000000" w:themeColor="text1"/>
        </w:rPr>
      </w:pPr>
    </w:p>
    <w:p w14:paraId="3B65A11C" w14:textId="77777777" w:rsidR="00263D39" w:rsidRPr="0064128C" w:rsidRDefault="00263D39" w:rsidP="00D34005">
      <w:pPr>
        <w:pStyle w:val="Tekstpodstawowywcity2"/>
        <w:spacing w:line="276" w:lineRule="auto"/>
        <w:ind w:firstLine="709"/>
        <w:rPr>
          <w:rFonts w:ascii="Arial" w:hAnsi="Arial" w:cs="Arial"/>
          <w:b/>
          <w:color w:val="000000" w:themeColor="text1"/>
        </w:rPr>
      </w:pPr>
    </w:p>
    <w:p w14:paraId="44E28F28" w14:textId="77777777" w:rsidR="00263D39" w:rsidRPr="0064128C" w:rsidRDefault="00263D39" w:rsidP="00D34005">
      <w:pPr>
        <w:pStyle w:val="Tekstpodstawowywcity2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64128C">
        <w:rPr>
          <w:rFonts w:ascii="Arial" w:hAnsi="Arial" w:cs="Arial"/>
          <w:b/>
          <w:color w:val="000000" w:themeColor="text1"/>
        </w:rPr>
        <w:t>Zarząd Województwa Podkarpackiego w Rzeszowie</w:t>
      </w:r>
    </w:p>
    <w:p w14:paraId="429ABF28" w14:textId="77777777" w:rsidR="00263D39" w:rsidRPr="0064128C" w:rsidRDefault="00263D39" w:rsidP="00D34005">
      <w:pPr>
        <w:pStyle w:val="Tekstpodstawowywcity2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64128C">
        <w:rPr>
          <w:rFonts w:ascii="Arial" w:hAnsi="Arial" w:cs="Arial"/>
          <w:b/>
          <w:color w:val="000000" w:themeColor="text1"/>
        </w:rPr>
        <w:t>uchwala, co następuje:</w:t>
      </w:r>
    </w:p>
    <w:p w14:paraId="45A44243" w14:textId="77777777" w:rsidR="00263D39" w:rsidRPr="0064128C" w:rsidRDefault="00263D39" w:rsidP="00D34005">
      <w:pPr>
        <w:pStyle w:val="Tekstpodstawowywcity2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498EF149" w14:textId="77777777" w:rsidR="00263D39" w:rsidRPr="00161FB1" w:rsidRDefault="00263D39" w:rsidP="00161FB1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161FB1">
        <w:rPr>
          <w:rFonts w:ascii="Arial" w:hAnsi="Arial" w:cs="Arial"/>
          <w:color w:val="auto"/>
          <w:sz w:val="24"/>
          <w:szCs w:val="24"/>
        </w:rPr>
        <w:t>§ 1</w:t>
      </w:r>
    </w:p>
    <w:p w14:paraId="0BCB5B68" w14:textId="77777777" w:rsidR="005619CD" w:rsidRPr="0064128C" w:rsidRDefault="005619CD" w:rsidP="00D34005">
      <w:pPr>
        <w:pStyle w:val="Tekstpodstawowywcity2"/>
        <w:spacing w:line="276" w:lineRule="auto"/>
        <w:ind w:left="3540"/>
        <w:jc w:val="left"/>
        <w:rPr>
          <w:rFonts w:ascii="Arial" w:hAnsi="Arial" w:cs="Arial"/>
          <w:b/>
          <w:color w:val="000000" w:themeColor="text1"/>
        </w:rPr>
      </w:pPr>
    </w:p>
    <w:p w14:paraId="137E6F1D" w14:textId="77777777" w:rsidR="00556786" w:rsidRPr="0064128C" w:rsidRDefault="00A8700D" w:rsidP="00C17170">
      <w:pPr>
        <w:pStyle w:val="Tekstpodstawowy"/>
        <w:numPr>
          <w:ilvl w:val="0"/>
          <w:numId w:val="5"/>
        </w:numPr>
        <w:spacing w:line="276" w:lineRule="auto"/>
        <w:ind w:left="284" w:hanging="284"/>
        <w:rPr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 xml:space="preserve">Postanawia się przystąpić do partnerstwa </w:t>
      </w:r>
      <w:r w:rsidR="00F31C6E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 xml:space="preserve">w ramach </w:t>
      </w:r>
      <w:r w:rsidR="00A54A64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>organiz</w:t>
      </w:r>
      <w:r w:rsidR="001940FB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>owanego przez Ministerstwo Infrastruktury</w:t>
      </w:r>
      <w:r w:rsidR="00302711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 xml:space="preserve"> </w:t>
      </w:r>
      <w:r w:rsidR="001940FB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 xml:space="preserve">w Województwie Podkarpackim, </w:t>
      </w:r>
      <w:r w:rsidR="00C17170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 xml:space="preserve">spotkania ministrów ds. transportu państw zrzeszonych w </w:t>
      </w:r>
      <w:r w:rsidR="00817734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>Międzynarodow</w:t>
      </w:r>
      <w:r w:rsidR="00C17170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>ym</w:t>
      </w:r>
      <w:r w:rsidR="00817734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 xml:space="preserve"> Forum Transportu</w:t>
      </w:r>
      <w:r w:rsidR="00302711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 xml:space="preserve"> (MFT)</w:t>
      </w:r>
      <w:r w:rsidR="00817734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>.</w:t>
      </w:r>
    </w:p>
    <w:p w14:paraId="74796633" w14:textId="35B1BC73" w:rsidR="008100CB" w:rsidRPr="0064128C" w:rsidRDefault="005619CD" w:rsidP="00556786">
      <w:pPr>
        <w:pStyle w:val="Tekstpodstawowy"/>
        <w:numPr>
          <w:ilvl w:val="0"/>
          <w:numId w:val="5"/>
        </w:numPr>
        <w:spacing w:line="276" w:lineRule="auto"/>
        <w:ind w:left="284" w:hanging="284"/>
        <w:rPr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>Wartość zobowiązań</w:t>
      </w:r>
      <w:r w:rsidR="00A8700D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 xml:space="preserve"> Województwa Podkarpackiego</w:t>
      </w:r>
      <w:r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 xml:space="preserve"> nie przekroczy kwoty </w:t>
      </w:r>
      <w:r w:rsidR="00817734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>3</w:t>
      </w:r>
      <w:r w:rsidR="00302711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>5</w:t>
      </w:r>
      <w:r w:rsidR="00817734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 xml:space="preserve"> 000</w:t>
      </w:r>
      <w:r w:rsidR="00A8700D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> </w:t>
      </w:r>
      <w:r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 xml:space="preserve">zł </w:t>
      </w:r>
      <w:r w:rsidR="00B56205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 xml:space="preserve">brutto </w:t>
      </w:r>
      <w:r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>(</w:t>
      </w:r>
      <w:r w:rsidR="00DD599C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>słowni</w:t>
      </w:r>
      <w:r w:rsidR="00B56205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 xml:space="preserve">e: </w:t>
      </w:r>
      <w:r w:rsidR="00817734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 xml:space="preserve">trzydziestu </w:t>
      </w:r>
      <w:r w:rsidR="00DD0BCE">
        <w:rPr>
          <w:b w:val="0"/>
          <w:bCs w:val="0"/>
          <w:i w:val="0"/>
          <w:iCs w:val="0"/>
          <w:color w:val="000000" w:themeColor="text1"/>
          <w:kern w:val="28"/>
          <w:szCs w:val="20"/>
        </w:rPr>
        <w:t>pięciu</w:t>
      </w:r>
      <w:r w:rsidR="00817734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 xml:space="preserve"> tysięcy złotych</w:t>
      </w:r>
      <w:r w:rsidR="00B56205" w:rsidRPr="0064128C">
        <w:rPr>
          <w:b w:val="0"/>
          <w:bCs w:val="0"/>
          <w:i w:val="0"/>
          <w:iCs w:val="0"/>
          <w:color w:val="000000" w:themeColor="text1"/>
          <w:kern w:val="28"/>
          <w:szCs w:val="20"/>
        </w:rPr>
        <w:t>)</w:t>
      </w:r>
    </w:p>
    <w:p w14:paraId="7052BB58" w14:textId="77777777" w:rsidR="00D04F23" w:rsidRPr="0064128C" w:rsidRDefault="00D04F23" w:rsidP="00D34005">
      <w:pPr>
        <w:pStyle w:val="Tekstpodstawowywcity2"/>
        <w:spacing w:line="276" w:lineRule="auto"/>
        <w:ind w:firstLine="0"/>
        <w:rPr>
          <w:rFonts w:ascii="Arial" w:hAnsi="Arial" w:cs="Arial"/>
          <w:color w:val="000000" w:themeColor="text1"/>
        </w:rPr>
      </w:pPr>
    </w:p>
    <w:p w14:paraId="2EF1A0FE" w14:textId="77BEC6A8" w:rsidR="00161FB1" w:rsidRPr="00161FB1" w:rsidRDefault="00161FB1" w:rsidP="00161FB1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161FB1">
        <w:rPr>
          <w:rFonts w:ascii="Arial" w:hAnsi="Arial" w:cs="Arial"/>
          <w:color w:val="auto"/>
          <w:sz w:val="24"/>
          <w:szCs w:val="24"/>
        </w:rPr>
        <w:t xml:space="preserve">§ </w:t>
      </w:r>
      <w:r>
        <w:rPr>
          <w:rFonts w:ascii="Arial" w:hAnsi="Arial" w:cs="Arial"/>
          <w:color w:val="auto"/>
          <w:sz w:val="24"/>
          <w:szCs w:val="24"/>
        </w:rPr>
        <w:t>2</w:t>
      </w:r>
    </w:p>
    <w:p w14:paraId="30EA12E2" w14:textId="06BA07DE" w:rsidR="00D04F23" w:rsidRDefault="00D04F23" w:rsidP="00D04F23">
      <w:pPr>
        <w:pStyle w:val="Tekstpodstawowywcity2"/>
        <w:spacing w:line="276" w:lineRule="auto"/>
        <w:ind w:left="3540"/>
        <w:jc w:val="left"/>
        <w:rPr>
          <w:rFonts w:ascii="Arial" w:hAnsi="Arial" w:cs="Arial"/>
          <w:b/>
          <w:color w:val="000000" w:themeColor="text1"/>
        </w:rPr>
      </w:pPr>
    </w:p>
    <w:p w14:paraId="1EE341F1" w14:textId="77777777" w:rsidR="00592E60" w:rsidRPr="00592E60" w:rsidRDefault="00592E60" w:rsidP="00592E60">
      <w:pPr>
        <w:spacing w:line="276" w:lineRule="auto"/>
        <w:ind w:left="3540" w:firstLine="708"/>
        <w:rPr>
          <w:rFonts w:ascii="Arial" w:eastAsia="Calibri" w:hAnsi="Arial" w:cs="Arial"/>
          <w:b/>
          <w:bCs/>
        </w:rPr>
      </w:pPr>
    </w:p>
    <w:p w14:paraId="0F658C3A" w14:textId="77777777" w:rsidR="00592E60" w:rsidRPr="00592E60" w:rsidRDefault="00592E60" w:rsidP="00592E60">
      <w:pPr>
        <w:spacing w:line="276" w:lineRule="auto"/>
        <w:jc w:val="both"/>
        <w:rPr>
          <w:rFonts w:ascii="Arial" w:eastAsia="Calibri" w:hAnsi="Arial" w:cs="Arial"/>
        </w:rPr>
      </w:pPr>
      <w:r w:rsidRPr="00592E60">
        <w:rPr>
          <w:rFonts w:ascii="Arial" w:eastAsia="Calibri" w:hAnsi="Arial" w:cs="Arial"/>
        </w:rPr>
        <w:t>Upoważnia się Panią Anetę Flis Dyrektora Kancelarii Zarządu Urzędu Marszałkowskiego Województwa Podkarpackiego w Rzeszowie do zawierania porozumień i umów koniecznych do realizacji planowanego przedsięwzięcia.</w:t>
      </w:r>
    </w:p>
    <w:p w14:paraId="45C14019" w14:textId="77777777" w:rsidR="00C73DA5" w:rsidRPr="0064128C" w:rsidRDefault="00C73DA5" w:rsidP="00D04F23">
      <w:pPr>
        <w:pStyle w:val="Tekstpodstawowywcity2"/>
        <w:spacing w:line="276" w:lineRule="auto"/>
        <w:ind w:left="3540"/>
        <w:jc w:val="left"/>
        <w:rPr>
          <w:rFonts w:ascii="Arial" w:hAnsi="Arial" w:cs="Arial"/>
          <w:b/>
          <w:color w:val="000000" w:themeColor="text1"/>
        </w:rPr>
      </w:pPr>
    </w:p>
    <w:p w14:paraId="21C4CD4F" w14:textId="77777777" w:rsidR="00D04F23" w:rsidRPr="0064128C" w:rsidRDefault="00D04F23" w:rsidP="00D34005">
      <w:pPr>
        <w:pStyle w:val="Tekstpodstawowywcity2"/>
        <w:spacing w:line="276" w:lineRule="auto"/>
        <w:ind w:firstLine="0"/>
        <w:rPr>
          <w:rFonts w:ascii="Arial" w:hAnsi="Arial" w:cs="Arial"/>
          <w:color w:val="000000" w:themeColor="text1"/>
        </w:rPr>
      </w:pPr>
    </w:p>
    <w:p w14:paraId="37FBB12B" w14:textId="06ADAF81" w:rsidR="00161FB1" w:rsidRPr="00161FB1" w:rsidRDefault="00161FB1" w:rsidP="00161FB1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161FB1">
        <w:rPr>
          <w:rFonts w:ascii="Arial" w:hAnsi="Arial" w:cs="Arial"/>
          <w:color w:val="auto"/>
          <w:sz w:val="24"/>
          <w:szCs w:val="24"/>
        </w:rPr>
        <w:t xml:space="preserve">§ </w:t>
      </w:r>
      <w:r>
        <w:rPr>
          <w:rFonts w:ascii="Arial" w:hAnsi="Arial" w:cs="Arial"/>
          <w:color w:val="auto"/>
          <w:sz w:val="24"/>
          <w:szCs w:val="24"/>
        </w:rPr>
        <w:t>3</w:t>
      </w:r>
    </w:p>
    <w:p w14:paraId="16051B74" w14:textId="4DC88AAC" w:rsidR="00C73DA5" w:rsidRPr="0064128C" w:rsidRDefault="00C73DA5" w:rsidP="00C73DA5">
      <w:pPr>
        <w:pStyle w:val="Tekstpodstawowywcity2"/>
        <w:spacing w:line="276" w:lineRule="auto"/>
        <w:ind w:left="3540"/>
        <w:jc w:val="left"/>
        <w:rPr>
          <w:rFonts w:ascii="Arial" w:hAnsi="Arial" w:cs="Arial"/>
          <w:b/>
          <w:color w:val="000000" w:themeColor="text1"/>
        </w:rPr>
      </w:pPr>
    </w:p>
    <w:p w14:paraId="5CFAFD1E" w14:textId="77777777" w:rsidR="00C73DA5" w:rsidRDefault="00C73DA5" w:rsidP="00C73DA5">
      <w:pPr>
        <w:pStyle w:val="Tekstpodstawowywcity2"/>
        <w:spacing w:line="276" w:lineRule="auto"/>
        <w:ind w:firstLine="0"/>
        <w:rPr>
          <w:rFonts w:ascii="Arial" w:hAnsi="Arial" w:cs="Arial"/>
          <w:color w:val="000000" w:themeColor="text1"/>
        </w:rPr>
      </w:pPr>
      <w:r w:rsidRPr="0064128C">
        <w:rPr>
          <w:rFonts w:ascii="Arial" w:hAnsi="Arial" w:cs="Arial"/>
          <w:color w:val="000000" w:themeColor="text1"/>
        </w:rPr>
        <w:t>Wykonanie uchwały powierza się Dyrektorowi Kancelarii Zarządu Urzędu Marszałkowskiego Województwa Podkarpackiego.</w:t>
      </w:r>
    </w:p>
    <w:p w14:paraId="23CD48C8" w14:textId="77777777" w:rsidR="00C73DA5" w:rsidRPr="0064128C" w:rsidRDefault="00C73DA5" w:rsidP="00C73DA5">
      <w:pPr>
        <w:pStyle w:val="Tekstpodstawowywcity2"/>
        <w:spacing w:line="276" w:lineRule="auto"/>
        <w:ind w:firstLine="0"/>
        <w:jc w:val="center"/>
        <w:rPr>
          <w:rFonts w:ascii="Arial" w:hAnsi="Arial" w:cs="Arial"/>
          <w:color w:val="000000" w:themeColor="text1"/>
        </w:rPr>
      </w:pPr>
    </w:p>
    <w:p w14:paraId="156DF52E" w14:textId="77777777" w:rsidR="00263D39" w:rsidRPr="0064128C" w:rsidRDefault="00263D39" w:rsidP="00D34005">
      <w:pPr>
        <w:pStyle w:val="Tekstpodstawowywcity2"/>
        <w:spacing w:line="276" w:lineRule="auto"/>
        <w:ind w:left="3540"/>
        <w:jc w:val="left"/>
        <w:rPr>
          <w:rFonts w:ascii="Arial" w:hAnsi="Arial" w:cs="Arial"/>
          <w:b/>
          <w:color w:val="000000" w:themeColor="text1"/>
        </w:rPr>
      </w:pPr>
    </w:p>
    <w:p w14:paraId="2D389F66" w14:textId="3E42016A" w:rsidR="005973A3" w:rsidRPr="00161FB1" w:rsidRDefault="005973A3" w:rsidP="005973A3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161FB1">
        <w:rPr>
          <w:rFonts w:ascii="Arial" w:hAnsi="Arial" w:cs="Arial"/>
          <w:color w:val="auto"/>
          <w:sz w:val="24"/>
          <w:szCs w:val="24"/>
        </w:rPr>
        <w:t xml:space="preserve">§ </w:t>
      </w:r>
      <w:r>
        <w:rPr>
          <w:rFonts w:ascii="Arial" w:hAnsi="Arial" w:cs="Arial"/>
          <w:color w:val="auto"/>
          <w:sz w:val="24"/>
          <w:szCs w:val="24"/>
        </w:rPr>
        <w:t>4</w:t>
      </w:r>
    </w:p>
    <w:p w14:paraId="366394FE" w14:textId="7047E0F2" w:rsidR="00263D39" w:rsidRPr="0064128C" w:rsidRDefault="00263D39" w:rsidP="00D34005">
      <w:pPr>
        <w:pStyle w:val="Tekstpodstawowywcity2"/>
        <w:spacing w:line="276" w:lineRule="auto"/>
        <w:ind w:left="3540"/>
        <w:jc w:val="left"/>
        <w:rPr>
          <w:rFonts w:ascii="Arial" w:hAnsi="Arial" w:cs="Arial"/>
          <w:b/>
          <w:color w:val="000000" w:themeColor="text1"/>
        </w:rPr>
      </w:pPr>
    </w:p>
    <w:p w14:paraId="25579F5B" w14:textId="77777777" w:rsidR="00263D39" w:rsidRPr="0064128C" w:rsidRDefault="00263D39" w:rsidP="00D34005">
      <w:pPr>
        <w:pStyle w:val="Tekstpodstawowywcity2"/>
        <w:spacing w:line="276" w:lineRule="auto"/>
        <w:ind w:firstLine="0"/>
        <w:rPr>
          <w:rFonts w:ascii="Arial" w:hAnsi="Arial" w:cs="Arial"/>
          <w:color w:val="000000" w:themeColor="text1"/>
        </w:rPr>
      </w:pPr>
    </w:p>
    <w:p w14:paraId="2D8919B0" w14:textId="673E39D2" w:rsidR="00263D39" w:rsidRDefault="00263D39" w:rsidP="00D34005">
      <w:pPr>
        <w:pStyle w:val="Tekstpodstawowywcity2"/>
        <w:spacing w:line="276" w:lineRule="auto"/>
        <w:ind w:firstLine="0"/>
        <w:rPr>
          <w:rFonts w:ascii="Arial" w:hAnsi="Arial" w:cs="Arial"/>
          <w:color w:val="000000" w:themeColor="text1"/>
        </w:rPr>
      </w:pPr>
      <w:r w:rsidRPr="0064128C">
        <w:rPr>
          <w:rFonts w:ascii="Arial" w:hAnsi="Arial" w:cs="Arial"/>
          <w:color w:val="000000" w:themeColor="text1"/>
        </w:rPr>
        <w:t xml:space="preserve">Uchwała wchodzi w życie z dniem podjęcia. </w:t>
      </w:r>
    </w:p>
    <w:p w14:paraId="593D1284" w14:textId="16FC3B01" w:rsidR="00C10C84" w:rsidRDefault="00C10C84" w:rsidP="00D34005">
      <w:pPr>
        <w:pStyle w:val="Tekstpodstawowywcity2"/>
        <w:spacing w:line="276" w:lineRule="auto"/>
        <w:ind w:firstLine="0"/>
        <w:rPr>
          <w:rFonts w:ascii="Arial" w:hAnsi="Arial" w:cs="Arial"/>
          <w:color w:val="000000" w:themeColor="text1"/>
        </w:rPr>
      </w:pPr>
    </w:p>
    <w:p w14:paraId="3C9C9507" w14:textId="77777777" w:rsidR="00C10C84" w:rsidRPr="00E254DA" w:rsidRDefault="00C10C84" w:rsidP="00C10C84">
      <w:pPr>
        <w:rPr>
          <w:rFonts w:ascii="Arial" w:eastAsia="Calibri" w:hAnsi="Arial" w:cs="Arial"/>
          <w:sz w:val="23"/>
          <w:szCs w:val="23"/>
        </w:rPr>
      </w:pPr>
      <w:bookmarkStart w:id="5" w:name="_Hlk124256140"/>
      <w:r w:rsidRPr="00E254D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E0E130F" w14:textId="77777777" w:rsidR="00C10C84" w:rsidRPr="00E254DA" w:rsidRDefault="00C10C84" w:rsidP="00C10C84">
      <w:pPr>
        <w:rPr>
          <w:rFonts w:ascii="Arial" w:eastAsiaTheme="minorEastAsia" w:hAnsi="Arial" w:cs="Arial"/>
          <w:sz w:val="22"/>
        </w:rPr>
      </w:pPr>
      <w:r w:rsidRPr="00E254D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sectPr w:rsidR="00C10C84" w:rsidRPr="00E254DA" w:rsidSect="0067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0505" w14:textId="77777777" w:rsidR="003D5DF0" w:rsidRDefault="003D5DF0" w:rsidP="0090020D">
      <w:r>
        <w:separator/>
      </w:r>
    </w:p>
  </w:endnote>
  <w:endnote w:type="continuationSeparator" w:id="0">
    <w:p w14:paraId="5550AA16" w14:textId="77777777" w:rsidR="003D5DF0" w:rsidRDefault="003D5DF0" w:rsidP="0090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77C9" w14:textId="77777777" w:rsidR="003D5DF0" w:rsidRDefault="003D5DF0" w:rsidP="0090020D">
      <w:r>
        <w:separator/>
      </w:r>
    </w:p>
  </w:footnote>
  <w:footnote w:type="continuationSeparator" w:id="0">
    <w:p w14:paraId="309CB848" w14:textId="77777777" w:rsidR="003D5DF0" w:rsidRDefault="003D5DF0" w:rsidP="0090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01CB"/>
    <w:multiLevelType w:val="hybridMultilevel"/>
    <w:tmpl w:val="CB004EF2"/>
    <w:lvl w:ilvl="0" w:tplc="F6363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718CF"/>
    <w:multiLevelType w:val="hybridMultilevel"/>
    <w:tmpl w:val="06E03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C0FDD"/>
    <w:multiLevelType w:val="hybridMultilevel"/>
    <w:tmpl w:val="53FC51C0"/>
    <w:lvl w:ilvl="0" w:tplc="097A0E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6597F"/>
    <w:multiLevelType w:val="hybridMultilevel"/>
    <w:tmpl w:val="06E03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803AA"/>
    <w:multiLevelType w:val="hybridMultilevel"/>
    <w:tmpl w:val="3148F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955551">
    <w:abstractNumId w:val="1"/>
  </w:num>
  <w:num w:numId="2" w16cid:durableId="1544519443">
    <w:abstractNumId w:val="3"/>
  </w:num>
  <w:num w:numId="3" w16cid:durableId="273951524">
    <w:abstractNumId w:val="4"/>
  </w:num>
  <w:num w:numId="4" w16cid:durableId="1393189352">
    <w:abstractNumId w:val="0"/>
  </w:num>
  <w:num w:numId="5" w16cid:durableId="2083015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39"/>
    <w:rsid w:val="000159C1"/>
    <w:rsid w:val="00043352"/>
    <w:rsid w:val="00046095"/>
    <w:rsid w:val="00053EEA"/>
    <w:rsid w:val="000C5C46"/>
    <w:rsid w:val="000E5F92"/>
    <w:rsid w:val="000E7180"/>
    <w:rsid w:val="000F1D90"/>
    <w:rsid w:val="000F31F2"/>
    <w:rsid w:val="00131849"/>
    <w:rsid w:val="0013544F"/>
    <w:rsid w:val="00146024"/>
    <w:rsid w:val="00157EDB"/>
    <w:rsid w:val="00160815"/>
    <w:rsid w:val="00161FB1"/>
    <w:rsid w:val="001622A2"/>
    <w:rsid w:val="00162B9F"/>
    <w:rsid w:val="00185DA6"/>
    <w:rsid w:val="001940FB"/>
    <w:rsid w:val="001A681A"/>
    <w:rsid w:val="001A7F62"/>
    <w:rsid w:val="001B312D"/>
    <w:rsid w:val="001C0371"/>
    <w:rsid w:val="00222C49"/>
    <w:rsid w:val="002346BF"/>
    <w:rsid w:val="0024760D"/>
    <w:rsid w:val="00247DD1"/>
    <w:rsid w:val="00252084"/>
    <w:rsid w:val="002525BD"/>
    <w:rsid w:val="00262175"/>
    <w:rsid w:val="0026330C"/>
    <w:rsid w:val="00263D39"/>
    <w:rsid w:val="00273F12"/>
    <w:rsid w:val="00285A89"/>
    <w:rsid w:val="00291CF4"/>
    <w:rsid w:val="002B1C09"/>
    <w:rsid w:val="002B7278"/>
    <w:rsid w:val="002C7D05"/>
    <w:rsid w:val="002D03F9"/>
    <w:rsid w:val="002E008D"/>
    <w:rsid w:val="002E73CB"/>
    <w:rsid w:val="002F7A29"/>
    <w:rsid w:val="00302711"/>
    <w:rsid w:val="00306C68"/>
    <w:rsid w:val="00310E66"/>
    <w:rsid w:val="00353EBE"/>
    <w:rsid w:val="00375BAC"/>
    <w:rsid w:val="003A28C7"/>
    <w:rsid w:val="003A7EAC"/>
    <w:rsid w:val="003B375C"/>
    <w:rsid w:val="003C148A"/>
    <w:rsid w:val="003D5DF0"/>
    <w:rsid w:val="003E5069"/>
    <w:rsid w:val="003F17F8"/>
    <w:rsid w:val="004072E4"/>
    <w:rsid w:val="00442EC7"/>
    <w:rsid w:val="00447BAA"/>
    <w:rsid w:val="00451287"/>
    <w:rsid w:val="004750FB"/>
    <w:rsid w:val="00481BAA"/>
    <w:rsid w:val="004A3EAD"/>
    <w:rsid w:val="004B3C68"/>
    <w:rsid w:val="00525611"/>
    <w:rsid w:val="00556786"/>
    <w:rsid w:val="005619CD"/>
    <w:rsid w:val="005836D2"/>
    <w:rsid w:val="0058680D"/>
    <w:rsid w:val="00590A75"/>
    <w:rsid w:val="00592E60"/>
    <w:rsid w:val="00593471"/>
    <w:rsid w:val="005973A3"/>
    <w:rsid w:val="005D4DBE"/>
    <w:rsid w:val="005D7F18"/>
    <w:rsid w:val="005E0628"/>
    <w:rsid w:val="005E1E8B"/>
    <w:rsid w:val="005F1B4F"/>
    <w:rsid w:val="00611E50"/>
    <w:rsid w:val="00613D4C"/>
    <w:rsid w:val="0064128C"/>
    <w:rsid w:val="00647D50"/>
    <w:rsid w:val="00651E0F"/>
    <w:rsid w:val="0067330A"/>
    <w:rsid w:val="006748CE"/>
    <w:rsid w:val="00684A4B"/>
    <w:rsid w:val="00686924"/>
    <w:rsid w:val="00695BE1"/>
    <w:rsid w:val="006A7671"/>
    <w:rsid w:val="006B7CB6"/>
    <w:rsid w:val="006C3F99"/>
    <w:rsid w:val="006C44A8"/>
    <w:rsid w:val="006D046B"/>
    <w:rsid w:val="006E7746"/>
    <w:rsid w:val="00783707"/>
    <w:rsid w:val="00795878"/>
    <w:rsid w:val="007A08BA"/>
    <w:rsid w:val="007C76D8"/>
    <w:rsid w:val="007D691B"/>
    <w:rsid w:val="008038C2"/>
    <w:rsid w:val="008045B8"/>
    <w:rsid w:val="008100CB"/>
    <w:rsid w:val="0081293C"/>
    <w:rsid w:val="00815B8A"/>
    <w:rsid w:val="00817734"/>
    <w:rsid w:val="00820A6E"/>
    <w:rsid w:val="008226B1"/>
    <w:rsid w:val="00841F43"/>
    <w:rsid w:val="008652A1"/>
    <w:rsid w:val="00874D03"/>
    <w:rsid w:val="008811C8"/>
    <w:rsid w:val="00881B59"/>
    <w:rsid w:val="008A1591"/>
    <w:rsid w:val="008F12A2"/>
    <w:rsid w:val="0090020D"/>
    <w:rsid w:val="00910F44"/>
    <w:rsid w:val="00917121"/>
    <w:rsid w:val="00927593"/>
    <w:rsid w:val="0093731D"/>
    <w:rsid w:val="00942A0C"/>
    <w:rsid w:val="0094739F"/>
    <w:rsid w:val="009539B2"/>
    <w:rsid w:val="0096386E"/>
    <w:rsid w:val="0096488C"/>
    <w:rsid w:val="00970283"/>
    <w:rsid w:val="00975818"/>
    <w:rsid w:val="009919D2"/>
    <w:rsid w:val="009A48D3"/>
    <w:rsid w:val="009A5AA6"/>
    <w:rsid w:val="009B6690"/>
    <w:rsid w:val="009C76C5"/>
    <w:rsid w:val="009E57E6"/>
    <w:rsid w:val="009F119C"/>
    <w:rsid w:val="00A041D3"/>
    <w:rsid w:val="00A54A64"/>
    <w:rsid w:val="00A578CE"/>
    <w:rsid w:val="00A62989"/>
    <w:rsid w:val="00A81510"/>
    <w:rsid w:val="00A84A99"/>
    <w:rsid w:val="00A8700D"/>
    <w:rsid w:val="00AB1D2F"/>
    <w:rsid w:val="00AC4809"/>
    <w:rsid w:val="00AE03A2"/>
    <w:rsid w:val="00B00207"/>
    <w:rsid w:val="00B217FE"/>
    <w:rsid w:val="00B4278E"/>
    <w:rsid w:val="00B56205"/>
    <w:rsid w:val="00B648A8"/>
    <w:rsid w:val="00B765B2"/>
    <w:rsid w:val="00BA7425"/>
    <w:rsid w:val="00BB3746"/>
    <w:rsid w:val="00BE342E"/>
    <w:rsid w:val="00BE573B"/>
    <w:rsid w:val="00BE6C0C"/>
    <w:rsid w:val="00BE700A"/>
    <w:rsid w:val="00BF3F3D"/>
    <w:rsid w:val="00C10C84"/>
    <w:rsid w:val="00C1202B"/>
    <w:rsid w:val="00C17170"/>
    <w:rsid w:val="00C250E0"/>
    <w:rsid w:val="00C41CA5"/>
    <w:rsid w:val="00C5193D"/>
    <w:rsid w:val="00C5766A"/>
    <w:rsid w:val="00C73DA5"/>
    <w:rsid w:val="00C80ACB"/>
    <w:rsid w:val="00C85580"/>
    <w:rsid w:val="00C97083"/>
    <w:rsid w:val="00CA56E2"/>
    <w:rsid w:val="00CB49C1"/>
    <w:rsid w:val="00CD727D"/>
    <w:rsid w:val="00CE0C71"/>
    <w:rsid w:val="00CE5973"/>
    <w:rsid w:val="00CF173C"/>
    <w:rsid w:val="00D00FE8"/>
    <w:rsid w:val="00D04BB4"/>
    <w:rsid w:val="00D04F23"/>
    <w:rsid w:val="00D31914"/>
    <w:rsid w:val="00D325FB"/>
    <w:rsid w:val="00D34005"/>
    <w:rsid w:val="00D477D5"/>
    <w:rsid w:val="00D55391"/>
    <w:rsid w:val="00D706AA"/>
    <w:rsid w:val="00D75FBE"/>
    <w:rsid w:val="00D96FCC"/>
    <w:rsid w:val="00DA37B1"/>
    <w:rsid w:val="00DB4C5B"/>
    <w:rsid w:val="00DD0BCE"/>
    <w:rsid w:val="00DD599C"/>
    <w:rsid w:val="00DE18D5"/>
    <w:rsid w:val="00DE4BF0"/>
    <w:rsid w:val="00E123B2"/>
    <w:rsid w:val="00E175A5"/>
    <w:rsid w:val="00E31A03"/>
    <w:rsid w:val="00E7218A"/>
    <w:rsid w:val="00E82044"/>
    <w:rsid w:val="00EA6598"/>
    <w:rsid w:val="00EE4F76"/>
    <w:rsid w:val="00F15442"/>
    <w:rsid w:val="00F31C6E"/>
    <w:rsid w:val="00F4087B"/>
    <w:rsid w:val="00F83B04"/>
    <w:rsid w:val="00F903B7"/>
    <w:rsid w:val="00F977CC"/>
    <w:rsid w:val="00FB2F46"/>
    <w:rsid w:val="00FD3D7F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7079"/>
  <w15:docId w15:val="{4E120E6F-BB68-43B4-905F-C7190D0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3D39"/>
    <w:pPr>
      <w:keepNext/>
      <w:spacing w:line="360" w:lineRule="auto"/>
      <w:outlineLvl w:val="0"/>
    </w:pPr>
    <w:rPr>
      <w:rFonts w:eastAsia="Arial Unicode MS"/>
      <w:b/>
      <w:kern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1F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D39"/>
    <w:rPr>
      <w:rFonts w:ascii="Times New Roman" w:eastAsia="Arial Unicode MS" w:hAnsi="Times New Roman" w:cs="Times New Roman"/>
      <w:b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63D39"/>
    <w:pPr>
      <w:spacing w:line="360" w:lineRule="auto"/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D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63D39"/>
    <w:pPr>
      <w:spacing w:line="360" w:lineRule="auto"/>
      <w:ind w:firstLine="708"/>
      <w:jc w:val="both"/>
    </w:pPr>
    <w:rPr>
      <w:kern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3D39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3D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2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2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20D"/>
    <w:rPr>
      <w:vertAlign w:val="superscript"/>
    </w:rPr>
  </w:style>
  <w:style w:type="paragraph" w:customStyle="1" w:styleId="Default">
    <w:name w:val="Default"/>
    <w:rsid w:val="00306C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F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AA90-39C7-49AA-AD00-D9F312F3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471_9789_23</dc:title>
  <dc:subject/>
  <dc:creator>a.tworz</dc:creator>
  <cp:keywords/>
  <dc:description/>
  <cp:lastModifiedBy>.</cp:lastModifiedBy>
  <cp:revision>5</cp:revision>
  <cp:lastPrinted>2023-03-20T10:04:00Z</cp:lastPrinted>
  <dcterms:created xsi:type="dcterms:W3CDTF">2023-03-17T14:21:00Z</dcterms:created>
  <dcterms:modified xsi:type="dcterms:W3CDTF">2023-03-23T11:11:00Z</dcterms:modified>
</cp:coreProperties>
</file>