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58E3" w14:textId="77777777" w:rsidR="00FF6D17" w:rsidRPr="00FF6D17" w:rsidRDefault="00FF6D17" w:rsidP="00FF6D17">
      <w:pPr>
        <w:jc w:val="center"/>
        <w:rPr>
          <w:b/>
          <w:bCs/>
        </w:rPr>
      </w:pPr>
      <w:r w:rsidRPr="00FF6D17">
        <w:rPr>
          <w:b/>
          <w:bCs/>
        </w:rPr>
        <w:t xml:space="preserve">   </w:t>
      </w:r>
      <w:bookmarkStart w:id="0" w:name="_Hlk96931572"/>
      <w:r w:rsidRPr="00FF6D17">
        <w:rPr>
          <w:b/>
          <w:bCs/>
        </w:rPr>
        <w:t xml:space="preserve">UCHWAŁA Nr 471/ </w:t>
      </w:r>
      <w:r>
        <w:rPr>
          <w:b/>
          <w:bCs/>
        </w:rPr>
        <w:t>9813</w:t>
      </w:r>
      <w:r w:rsidRPr="00FF6D17">
        <w:rPr>
          <w:b/>
          <w:bCs/>
        </w:rPr>
        <w:t xml:space="preserve"> /23</w:t>
      </w:r>
    </w:p>
    <w:p w14:paraId="3FC9E1C5" w14:textId="77777777" w:rsidR="00FF6D17" w:rsidRPr="00FF6D17" w:rsidRDefault="00FF6D17" w:rsidP="00FF6D17">
      <w:pPr>
        <w:jc w:val="center"/>
        <w:rPr>
          <w:b/>
          <w:bCs/>
        </w:rPr>
      </w:pPr>
      <w:r w:rsidRPr="00FF6D17">
        <w:rPr>
          <w:b/>
          <w:bCs/>
        </w:rPr>
        <w:t>ZARZĄDU WOJEWÓDZTWA PODKARPACKIEGO</w:t>
      </w:r>
    </w:p>
    <w:p w14:paraId="3EE70C39" w14:textId="77777777" w:rsidR="00FF6D17" w:rsidRPr="00FF6D17" w:rsidRDefault="00FF6D17" w:rsidP="00FF6D17">
      <w:pPr>
        <w:jc w:val="center"/>
      </w:pPr>
      <w:r w:rsidRPr="00FF6D17">
        <w:rPr>
          <w:b/>
          <w:bCs/>
        </w:rPr>
        <w:t>w RZESZOWIE</w:t>
      </w:r>
    </w:p>
    <w:p w14:paraId="40CCAF63" w14:textId="77777777" w:rsidR="00FF6D17" w:rsidRDefault="00FF6D17" w:rsidP="00FF6D17">
      <w:pPr>
        <w:jc w:val="center"/>
      </w:pPr>
      <w:r w:rsidRPr="00FF6D17">
        <w:t>z dnia 20 marca 2023 r.</w:t>
      </w:r>
      <w:bookmarkEnd w:id="0"/>
    </w:p>
    <w:p w14:paraId="07714A27" w14:textId="77777777" w:rsidR="00FF6D17" w:rsidRPr="00FF6D17" w:rsidRDefault="00FF6D17" w:rsidP="00FF6D17">
      <w:pPr>
        <w:jc w:val="center"/>
      </w:pPr>
    </w:p>
    <w:p w14:paraId="20365DD6" w14:textId="77777777" w:rsidR="000D7FF1" w:rsidRDefault="0002612A" w:rsidP="00B36770">
      <w:pPr>
        <w:pStyle w:val="Tytu"/>
        <w:spacing w:after="240"/>
      </w:pPr>
      <w:r>
        <w:rPr>
          <w:iCs/>
          <w:lang w:val="pl-PL"/>
        </w:rPr>
        <w:t xml:space="preserve">zmieniająca uchwałę </w:t>
      </w:r>
      <w:r w:rsidR="000712DA" w:rsidRPr="009224E4">
        <w:rPr>
          <w:iCs/>
        </w:rPr>
        <w:t xml:space="preserve">w sprawie </w:t>
      </w:r>
      <w:r w:rsidR="00885807">
        <w:t xml:space="preserve">udzielenia dotacji na realizację działań </w:t>
      </w:r>
      <w:r>
        <w:br/>
      </w:r>
      <w:r w:rsidR="00885807">
        <w:t>w ramach zadania mającego</w:t>
      </w:r>
      <w:r>
        <w:rPr>
          <w:lang w:val="pl-PL"/>
        </w:rPr>
        <w:t xml:space="preserve"> </w:t>
      </w:r>
      <w:r w:rsidR="00885807">
        <w:t>na celu podnoszenie poziomu sportowego zawodników 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="000712DA" w:rsidRPr="009224E4">
        <w:rPr>
          <w:iCs/>
        </w:rPr>
        <w:t>202</w:t>
      </w:r>
      <w:r w:rsidR="00371168">
        <w:rPr>
          <w:iCs/>
        </w:rPr>
        <w:t>3</w:t>
      </w:r>
      <w:r w:rsidR="000712DA" w:rsidRPr="009224E4">
        <w:rPr>
          <w:iCs/>
        </w:rPr>
        <w:t xml:space="preserve"> roku</w:t>
      </w:r>
      <w:r w:rsidR="000712DA">
        <w:t>.</w:t>
      </w:r>
    </w:p>
    <w:p w14:paraId="60BA9FE6" w14:textId="77777777" w:rsidR="000D7FF1" w:rsidRPr="00466FD6" w:rsidRDefault="00DF2FAA" w:rsidP="00B36770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371168">
        <w:t>2</w:t>
      </w:r>
      <w:r w:rsidR="006E5885">
        <w:t xml:space="preserve"> r., poz. 1</w:t>
      </w:r>
      <w:r w:rsidR="00371168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  <w:r w:rsidR="000A30BC">
        <w:t>.</w:t>
      </w:r>
    </w:p>
    <w:p w14:paraId="72952D7E" w14:textId="77777777" w:rsidR="000D7FF1" w:rsidRPr="00B36770" w:rsidRDefault="000D7FF1" w:rsidP="00B36770">
      <w:pPr>
        <w:jc w:val="center"/>
        <w:rPr>
          <w:b/>
        </w:rPr>
      </w:pPr>
      <w:r w:rsidRPr="00B36770">
        <w:rPr>
          <w:b/>
        </w:rPr>
        <w:t>Zarząd Województwa Podkarpackiego</w:t>
      </w:r>
      <w:r w:rsidR="006B513C" w:rsidRPr="00B36770">
        <w:rPr>
          <w:b/>
        </w:rPr>
        <w:t xml:space="preserve"> w Rzeszowie</w:t>
      </w:r>
      <w:r w:rsidR="00AB6977" w:rsidRPr="00B36770">
        <w:rPr>
          <w:b/>
        </w:rPr>
        <w:br/>
      </w:r>
      <w:r w:rsidRPr="00B36770">
        <w:rPr>
          <w:b/>
        </w:rPr>
        <w:t>uchwala, co następuje:</w:t>
      </w:r>
    </w:p>
    <w:p w14:paraId="5FFF2D0A" w14:textId="77777777" w:rsidR="000D7FF1" w:rsidRDefault="000D7FF1" w:rsidP="00201D96">
      <w:pPr>
        <w:pStyle w:val="Nagwek3"/>
      </w:pPr>
      <w:r>
        <w:t>§ 1</w:t>
      </w:r>
    </w:p>
    <w:p w14:paraId="5B6FB29F" w14:textId="77777777" w:rsidR="00C36718" w:rsidRPr="0002612A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val="pl-PL"/>
        </w:rPr>
        <w:t xml:space="preserve">W załączniku Nr 1 do uchwały Nr </w:t>
      </w:r>
      <w:r w:rsidR="00F46E4A">
        <w:rPr>
          <w:rFonts w:cs="Arial"/>
          <w:b w:val="0"/>
          <w:bCs w:val="0"/>
          <w:sz w:val="24"/>
          <w:szCs w:val="24"/>
          <w:lang w:val="pl-PL"/>
        </w:rPr>
        <w:t>445/9186/22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 Zarządu Województwa Podkarpackiego w Rzeszowie z dnia </w:t>
      </w:r>
      <w:r w:rsidR="00F46E4A">
        <w:rPr>
          <w:rFonts w:cs="Arial"/>
          <w:b w:val="0"/>
          <w:bCs w:val="0"/>
          <w:sz w:val="24"/>
          <w:szCs w:val="24"/>
          <w:lang w:val="pl-PL"/>
        </w:rPr>
        <w:t>20 grudnia 2022 r. w sprawie udzielenia dotacji na realizację działań w ramach zadania mającego na celu podnoszenie poziomu sportowego zawodników Województwa Podkarpackiego w 2023 r.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 wprowadza się następujące zmiany:</w:t>
      </w:r>
    </w:p>
    <w:p w14:paraId="67245D5E" w14:textId="77777777" w:rsidR="0002612A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  <w:lang w:val="pl-PL"/>
        </w:rPr>
      </w:pPr>
    </w:p>
    <w:p w14:paraId="791ED6A8" w14:textId="77777777" w:rsidR="0002612A" w:rsidRPr="00F46E4A" w:rsidRDefault="0002612A" w:rsidP="0002612A">
      <w:pPr>
        <w:pStyle w:val="Tekstpodstawowy"/>
        <w:rPr>
          <w:rFonts w:cs="Arial"/>
          <w:b w:val="0"/>
          <w:bCs w:val="0"/>
          <w:sz w:val="24"/>
          <w:szCs w:val="24"/>
          <w:lang w:val="pl-PL"/>
        </w:rPr>
      </w:pPr>
      <w:r>
        <w:rPr>
          <w:rFonts w:cs="Arial"/>
          <w:b w:val="0"/>
          <w:bCs w:val="0"/>
          <w:sz w:val="24"/>
          <w:szCs w:val="24"/>
          <w:lang w:val="pl-PL"/>
        </w:rPr>
        <w:t xml:space="preserve">w </w:t>
      </w:r>
      <w:r w:rsidR="00F46E4A">
        <w:rPr>
          <w:rFonts w:cs="Arial"/>
          <w:b w:val="0"/>
          <w:bCs w:val="0"/>
          <w:sz w:val="24"/>
          <w:szCs w:val="24"/>
          <w:lang w:val="pl-PL"/>
        </w:rPr>
        <w:t>Lp</w:t>
      </w:r>
      <w:r>
        <w:rPr>
          <w:rFonts w:cs="Arial"/>
          <w:b w:val="0"/>
          <w:bCs w:val="0"/>
          <w:sz w:val="24"/>
          <w:szCs w:val="24"/>
          <w:lang w:val="pl-PL"/>
        </w:rPr>
        <w:t xml:space="preserve">. 27 kolumna </w:t>
      </w:r>
      <w:r w:rsidRPr="00F46E4A">
        <w:rPr>
          <w:rFonts w:cs="Arial"/>
          <w:b w:val="0"/>
          <w:i/>
          <w:sz w:val="24"/>
          <w:szCs w:val="24"/>
          <w:lang w:val="pl-PL" w:eastAsia="pl-PL"/>
        </w:rPr>
        <w:t>Rodzaje kosztów możliwych do poniesienia z dotacji</w:t>
      </w:r>
      <w:r w:rsidRPr="00F46E4A">
        <w:rPr>
          <w:rFonts w:cs="Arial"/>
          <w:b w:val="0"/>
          <w:sz w:val="24"/>
          <w:szCs w:val="24"/>
          <w:lang w:val="pl-PL" w:eastAsia="pl-PL"/>
        </w:rPr>
        <w:t xml:space="preserve"> otrzymuje brzmienie:</w:t>
      </w:r>
      <w:r w:rsidRPr="00F46E4A">
        <w:rPr>
          <w:rFonts w:cs="Arial"/>
          <w:sz w:val="24"/>
          <w:szCs w:val="24"/>
          <w:lang w:val="pl-PL" w:eastAsia="pl-PL"/>
        </w:rPr>
        <w:t xml:space="preserve"> </w:t>
      </w:r>
      <w:r w:rsidRPr="00F46E4A">
        <w:rPr>
          <w:rFonts w:cs="Arial"/>
          <w:b w:val="0"/>
          <w:bCs w:val="0"/>
          <w:color w:val="000000"/>
          <w:sz w:val="24"/>
          <w:szCs w:val="24"/>
        </w:rPr>
        <w:t>transport uczestników, wynagrodzenie trenerów/instruktorów</w:t>
      </w:r>
      <w:r w:rsidRPr="00F46E4A">
        <w:rPr>
          <w:rFonts w:cs="Arial"/>
          <w:b w:val="0"/>
          <w:bCs w:val="0"/>
          <w:color w:val="000000"/>
          <w:sz w:val="24"/>
          <w:szCs w:val="24"/>
          <w:lang w:val="pl-PL"/>
        </w:rPr>
        <w:t>, zakwaterowanie, wyżywienie, opieka medyczna, sekretariat zawodów, zakup medali.</w:t>
      </w:r>
    </w:p>
    <w:p w14:paraId="2F1DE05F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2835615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22E55095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52511A27" w14:textId="77777777" w:rsidR="00EE19DB" w:rsidRDefault="00EE19DB" w:rsidP="00466FD6">
      <w:r>
        <w:t>Uchwała wchodzi w życie z dniem podjęcia</w:t>
      </w:r>
      <w:r w:rsidR="00F46E4A">
        <w:t>.</w:t>
      </w:r>
    </w:p>
    <w:p w14:paraId="0C652296" w14:textId="5C5FD69C" w:rsidR="000712DA" w:rsidRDefault="000712DA" w:rsidP="00466FD6"/>
    <w:p w14:paraId="55350B27" w14:textId="77777777" w:rsidR="007E2420" w:rsidRPr="00930375" w:rsidRDefault="007E2420" w:rsidP="007E2420">
      <w:pPr>
        <w:jc w:val="left"/>
        <w:rPr>
          <w:rFonts w:eastAsia="Calibri" w:cs="Arial"/>
          <w:sz w:val="23"/>
          <w:szCs w:val="23"/>
        </w:rPr>
      </w:pPr>
      <w:bookmarkStart w:id="1" w:name="_Hlk114218814"/>
      <w:r w:rsidRPr="0093037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937AB81" w14:textId="0E102F57" w:rsidR="00AA35C0" w:rsidRPr="00B62E35" w:rsidRDefault="007E2420" w:rsidP="00B63551">
      <w:pPr>
        <w:jc w:val="left"/>
      </w:pPr>
      <w:r w:rsidRPr="00930375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  <w:bookmarkEnd w:id="1"/>
    </w:p>
    <w:sectPr w:rsidR="00AA35C0" w:rsidRPr="00B62E35" w:rsidSect="000A30B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1AB2" w14:textId="77777777" w:rsidR="00373379" w:rsidRDefault="00373379">
      <w:r>
        <w:separator/>
      </w:r>
    </w:p>
  </w:endnote>
  <w:endnote w:type="continuationSeparator" w:id="0">
    <w:p w14:paraId="14ECEA91" w14:textId="77777777" w:rsidR="00373379" w:rsidRDefault="0037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5366" w14:textId="77777777" w:rsidR="00373379" w:rsidRDefault="00373379">
      <w:r>
        <w:separator/>
      </w:r>
    </w:p>
  </w:footnote>
  <w:footnote w:type="continuationSeparator" w:id="0">
    <w:p w14:paraId="0A75E2E5" w14:textId="77777777" w:rsidR="00373379" w:rsidRDefault="0037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7248" w14:textId="77777777" w:rsidR="0002612A" w:rsidRPr="003F532F" w:rsidRDefault="0002612A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1F3C"/>
    <w:multiLevelType w:val="hybridMultilevel"/>
    <w:tmpl w:val="FE8CDD1E"/>
    <w:lvl w:ilvl="0" w:tplc="2F705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4A"/>
    <w:multiLevelType w:val="hybridMultilevel"/>
    <w:tmpl w:val="530A0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8194B3A"/>
    <w:multiLevelType w:val="hybridMultilevel"/>
    <w:tmpl w:val="CC72B60A"/>
    <w:lvl w:ilvl="0" w:tplc="C5C6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421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DF13F9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D19DE"/>
    <w:multiLevelType w:val="hybridMultilevel"/>
    <w:tmpl w:val="AF1EA9CA"/>
    <w:lvl w:ilvl="0" w:tplc="DAC69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330"/>
    <w:multiLevelType w:val="hybridMultilevel"/>
    <w:tmpl w:val="97F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536D"/>
    <w:multiLevelType w:val="hybridMultilevel"/>
    <w:tmpl w:val="7F88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224"/>
    <w:multiLevelType w:val="hybridMultilevel"/>
    <w:tmpl w:val="25FC8FE6"/>
    <w:lvl w:ilvl="0" w:tplc="3038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4E4"/>
    <w:multiLevelType w:val="hybridMultilevel"/>
    <w:tmpl w:val="E2E4F892"/>
    <w:lvl w:ilvl="0" w:tplc="3DDA27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07F"/>
    <w:multiLevelType w:val="hybridMultilevel"/>
    <w:tmpl w:val="A20E9CF2"/>
    <w:lvl w:ilvl="0" w:tplc="4400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D42"/>
    <w:multiLevelType w:val="hybridMultilevel"/>
    <w:tmpl w:val="603C3B20"/>
    <w:lvl w:ilvl="0" w:tplc="10FAA5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B6163"/>
    <w:multiLevelType w:val="hybridMultilevel"/>
    <w:tmpl w:val="77965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A08"/>
    <w:multiLevelType w:val="hybridMultilevel"/>
    <w:tmpl w:val="BA8E6490"/>
    <w:lvl w:ilvl="0" w:tplc="41387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1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4351D"/>
    <w:multiLevelType w:val="hybridMultilevel"/>
    <w:tmpl w:val="90F8DFD6"/>
    <w:lvl w:ilvl="0" w:tplc="C8F0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ED24A58"/>
    <w:multiLevelType w:val="hybridMultilevel"/>
    <w:tmpl w:val="3CB0BB0A"/>
    <w:lvl w:ilvl="0" w:tplc="89F4E2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E0CBD"/>
    <w:multiLevelType w:val="hybridMultilevel"/>
    <w:tmpl w:val="AD88A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049E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57987">
    <w:abstractNumId w:val="0"/>
  </w:num>
  <w:num w:numId="2" w16cid:durableId="1209293175">
    <w:abstractNumId w:val="24"/>
  </w:num>
  <w:num w:numId="3" w16cid:durableId="1179196542">
    <w:abstractNumId w:val="39"/>
  </w:num>
  <w:num w:numId="4" w16cid:durableId="1304119183">
    <w:abstractNumId w:val="40"/>
  </w:num>
  <w:num w:numId="5" w16cid:durableId="847866365">
    <w:abstractNumId w:val="12"/>
  </w:num>
  <w:num w:numId="6" w16cid:durableId="104738242">
    <w:abstractNumId w:val="28"/>
  </w:num>
  <w:num w:numId="7" w16cid:durableId="391659436">
    <w:abstractNumId w:val="6"/>
  </w:num>
  <w:num w:numId="8" w16cid:durableId="1744717812">
    <w:abstractNumId w:val="13"/>
  </w:num>
  <w:num w:numId="9" w16cid:durableId="284624349">
    <w:abstractNumId w:val="16"/>
  </w:num>
  <w:num w:numId="10" w16cid:durableId="283775590">
    <w:abstractNumId w:val="37"/>
  </w:num>
  <w:num w:numId="11" w16cid:durableId="537162281">
    <w:abstractNumId w:val="22"/>
  </w:num>
  <w:num w:numId="12" w16cid:durableId="645857291">
    <w:abstractNumId w:val="2"/>
  </w:num>
  <w:num w:numId="13" w16cid:durableId="319774637">
    <w:abstractNumId w:val="26"/>
  </w:num>
  <w:num w:numId="14" w16cid:durableId="822966324">
    <w:abstractNumId w:val="35"/>
  </w:num>
  <w:num w:numId="15" w16cid:durableId="1655834471">
    <w:abstractNumId w:val="32"/>
  </w:num>
  <w:num w:numId="16" w16cid:durableId="1240752920">
    <w:abstractNumId w:val="4"/>
  </w:num>
  <w:num w:numId="17" w16cid:durableId="254946454">
    <w:abstractNumId w:val="5"/>
  </w:num>
  <w:num w:numId="18" w16cid:durableId="927620779">
    <w:abstractNumId w:val="33"/>
  </w:num>
  <w:num w:numId="19" w16cid:durableId="2092191950">
    <w:abstractNumId w:val="36"/>
  </w:num>
  <w:num w:numId="20" w16cid:durableId="1823308066">
    <w:abstractNumId w:val="15"/>
  </w:num>
  <w:num w:numId="21" w16cid:durableId="910772453">
    <w:abstractNumId w:val="1"/>
  </w:num>
  <w:num w:numId="22" w16cid:durableId="1760903753">
    <w:abstractNumId w:val="29"/>
  </w:num>
  <w:num w:numId="23" w16cid:durableId="247617838">
    <w:abstractNumId w:val="10"/>
  </w:num>
  <w:num w:numId="24" w16cid:durableId="1041199913">
    <w:abstractNumId w:val="21"/>
  </w:num>
  <w:num w:numId="25" w16cid:durableId="93602122">
    <w:abstractNumId w:val="3"/>
  </w:num>
  <w:num w:numId="26" w16cid:durableId="481429238">
    <w:abstractNumId w:val="11"/>
  </w:num>
  <w:num w:numId="27" w16cid:durableId="733549589">
    <w:abstractNumId w:val="8"/>
  </w:num>
  <w:num w:numId="28" w16cid:durableId="1999382980">
    <w:abstractNumId w:val="19"/>
  </w:num>
  <w:num w:numId="29" w16cid:durableId="1228033989">
    <w:abstractNumId w:val="7"/>
  </w:num>
  <w:num w:numId="30" w16cid:durableId="2029600642">
    <w:abstractNumId w:val="31"/>
  </w:num>
  <w:num w:numId="31" w16cid:durableId="1405763041">
    <w:abstractNumId w:val="9"/>
  </w:num>
  <w:num w:numId="32" w16cid:durableId="1915823433">
    <w:abstractNumId w:val="38"/>
  </w:num>
  <w:num w:numId="33" w16cid:durableId="1259947106">
    <w:abstractNumId w:val="25"/>
  </w:num>
  <w:num w:numId="34" w16cid:durableId="1111246372">
    <w:abstractNumId w:val="27"/>
  </w:num>
  <w:num w:numId="35" w16cid:durableId="1897742549">
    <w:abstractNumId w:val="17"/>
  </w:num>
  <w:num w:numId="36" w16cid:durableId="588200113">
    <w:abstractNumId w:val="20"/>
  </w:num>
  <w:num w:numId="37" w16cid:durableId="330185022">
    <w:abstractNumId w:val="14"/>
  </w:num>
  <w:num w:numId="38" w16cid:durableId="110363408">
    <w:abstractNumId w:val="30"/>
  </w:num>
  <w:num w:numId="39" w16cid:durableId="8341055">
    <w:abstractNumId w:val="18"/>
  </w:num>
  <w:num w:numId="40" w16cid:durableId="886142812">
    <w:abstractNumId w:val="34"/>
  </w:num>
  <w:num w:numId="41" w16cid:durableId="168008427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612A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0BC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7260"/>
    <w:rsid w:val="00101373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27102"/>
    <w:rsid w:val="00127607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379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5A9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079"/>
    <w:rsid w:val="0053012D"/>
    <w:rsid w:val="005305BF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633"/>
    <w:rsid w:val="00542DAA"/>
    <w:rsid w:val="005436B7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1B99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5614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420"/>
    <w:rsid w:val="007E2AAD"/>
    <w:rsid w:val="007E3505"/>
    <w:rsid w:val="007E3E1C"/>
    <w:rsid w:val="007E4419"/>
    <w:rsid w:val="007E50E9"/>
    <w:rsid w:val="007E59E5"/>
    <w:rsid w:val="007E6FD6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7E06"/>
    <w:rsid w:val="00850F27"/>
    <w:rsid w:val="0085405A"/>
    <w:rsid w:val="008556F0"/>
    <w:rsid w:val="0085591B"/>
    <w:rsid w:val="00863E25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3042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AF50F1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551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40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1AC7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9A8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6E4A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135B"/>
    <w:rsid w:val="00FF171A"/>
    <w:rsid w:val="00FF62C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45AA30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E4F8-7CE6-4EAD-BD88-7948D821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uchwały dotacyjnej</vt:lpstr>
    </vt:vector>
  </TitlesOfParts>
  <Company>WOJ. PODKARPACKIEGO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471_9813_23</dc:title>
  <dc:subject>Dotacje (podnoszenie poziomu sportowego)</dc:subject>
  <dc:creator>Barbara Dudek</dc:creator>
  <cp:keywords/>
  <dc:description/>
  <cp:lastModifiedBy>.</cp:lastModifiedBy>
  <cp:revision>5</cp:revision>
  <cp:lastPrinted>2023-03-20T13:12:00Z</cp:lastPrinted>
  <dcterms:created xsi:type="dcterms:W3CDTF">2023-03-17T07:00:00Z</dcterms:created>
  <dcterms:modified xsi:type="dcterms:W3CDTF">2023-03-23T12:31:00Z</dcterms:modified>
</cp:coreProperties>
</file>