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0802" w14:textId="77777777" w:rsidR="002301F1" w:rsidRPr="002301F1" w:rsidRDefault="002301F1" w:rsidP="002301F1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2301F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481/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9984</w:t>
      </w:r>
      <w:r w:rsidRPr="002301F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2301F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2301F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2301F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2301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18 kwietnia 2023 r.</w:t>
      </w:r>
    </w:p>
    <w:bookmarkEnd w:id="0"/>
    <w:p w14:paraId="15CA2040" w14:textId="77777777" w:rsidR="002301F1" w:rsidRDefault="002301F1" w:rsidP="00451C8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4403E8" w14:textId="77777777" w:rsidR="00451C89" w:rsidRPr="002301F1" w:rsidRDefault="00451C89" w:rsidP="00451C8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301F1">
        <w:rPr>
          <w:rFonts w:ascii="Arial" w:eastAsia="Times New Roman" w:hAnsi="Arial" w:cs="Arial"/>
          <w:b/>
          <w:lang w:eastAsia="pl-PL"/>
        </w:rPr>
        <w:t xml:space="preserve">w sprawie odstąpienia ze skutkiem natychmiastowym od umowy </w:t>
      </w:r>
    </w:p>
    <w:p w14:paraId="7A5687C9" w14:textId="77777777" w:rsidR="00451C89" w:rsidRPr="002301F1" w:rsidRDefault="00451C89" w:rsidP="00451C8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301F1">
        <w:rPr>
          <w:rFonts w:ascii="Arial" w:eastAsia="Times New Roman" w:hAnsi="Arial" w:cs="Arial"/>
          <w:b/>
          <w:lang w:eastAsia="pl-PL"/>
        </w:rPr>
        <w:t xml:space="preserve">Nr OR-IV.273.2.20.2022 zawartej 31 sierpnia 2022 r. pomiędzy Województwem Podkarpackim działającym w imieniu własnym i na swoją rzecz i na  rzecz oraz </w:t>
      </w:r>
    </w:p>
    <w:p w14:paraId="64A4262C" w14:textId="77777777" w:rsidR="00451C89" w:rsidRPr="002301F1" w:rsidRDefault="00451C89" w:rsidP="00451C8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301F1">
        <w:rPr>
          <w:rFonts w:ascii="Arial" w:eastAsia="Times New Roman" w:hAnsi="Arial" w:cs="Arial"/>
          <w:b/>
          <w:lang w:eastAsia="pl-PL"/>
        </w:rPr>
        <w:t xml:space="preserve">w imieniu Partnerów projektu POWR.04.01.00-00-ROF1/19, a </w:t>
      </w:r>
      <w:proofErr w:type="spellStart"/>
      <w:r w:rsidRPr="002301F1">
        <w:rPr>
          <w:rFonts w:ascii="Arial" w:eastAsia="Times New Roman" w:hAnsi="Arial" w:cs="Arial"/>
          <w:b/>
          <w:lang w:eastAsia="pl-PL"/>
        </w:rPr>
        <w:t>Madkom</w:t>
      </w:r>
      <w:proofErr w:type="spellEnd"/>
      <w:r w:rsidRPr="002301F1">
        <w:rPr>
          <w:rFonts w:ascii="Arial" w:eastAsia="Times New Roman" w:hAnsi="Arial" w:cs="Arial"/>
          <w:b/>
          <w:lang w:eastAsia="pl-PL"/>
        </w:rPr>
        <w:t xml:space="preserve"> Spółka  Akcyjna na dostarczenie i uruchomienie Innowacyjnej Platformy Internetowej</w:t>
      </w:r>
      <w:r w:rsidR="00206259" w:rsidRPr="002301F1">
        <w:rPr>
          <w:rFonts w:ascii="Arial" w:eastAsia="Times New Roman" w:hAnsi="Arial" w:cs="Arial"/>
          <w:b/>
          <w:lang w:eastAsia="pl-PL"/>
        </w:rPr>
        <w:t>, oraz udzielenia upoważnienia</w:t>
      </w:r>
      <w:r w:rsidR="00876235" w:rsidRPr="002301F1">
        <w:rPr>
          <w:rFonts w:ascii="Arial" w:eastAsia="Times New Roman" w:hAnsi="Arial" w:cs="Arial"/>
          <w:b/>
          <w:lang w:eastAsia="pl-PL"/>
        </w:rPr>
        <w:t>.</w:t>
      </w:r>
    </w:p>
    <w:p w14:paraId="08596571" w14:textId="77777777" w:rsidR="00057061" w:rsidRDefault="00057061" w:rsidP="00451C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8955267" w14:textId="77777777" w:rsidR="00451C89" w:rsidRPr="00451C89" w:rsidRDefault="00451C89" w:rsidP="00451C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51C89">
        <w:rPr>
          <w:rFonts w:ascii="Arial" w:eastAsia="Times New Roman" w:hAnsi="Arial" w:cs="Arial"/>
          <w:lang w:eastAsia="pl-PL"/>
        </w:rPr>
        <w:t>Na podstawie art. 41 ust. 1</w:t>
      </w:r>
      <w:r w:rsidR="00206259">
        <w:rPr>
          <w:rFonts w:ascii="Arial" w:eastAsia="Times New Roman" w:hAnsi="Arial" w:cs="Arial"/>
          <w:lang w:eastAsia="pl-PL"/>
        </w:rPr>
        <w:t xml:space="preserve"> i art. 57 ust.</w:t>
      </w:r>
      <w:r w:rsidR="00545028">
        <w:rPr>
          <w:rFonts w:ascii="Arial" w:eastAsia="Times New Roman" w:hAnsi="Arial" w:cs="Arial"/>
          <w:lang w:eastAsia="pl-PL"/>
        </w:rPr>
        <w:t xml:space="preserve"> </w:t>
      </w:r>
      <w:r w:rsidR="00206259">
        <w:rPr>
          <w:rFonts w:ascii="Arial" w:eastAsia="Times New Roman" w:hAnsi="Arial" w:cs="Arial"/>
          <w:lang w:eastAsia="pl-PL"/>
        </w:rPr>
        <w:t>5</w:t>
      </w:r>
      <w:r w:rsidRPr="00451C89">
        <w:rPr>
          <w:rFonts w:ascii="Arial" w:eastAsia="Times New Roman" w:hAnsi="Arial" w:cs="Arial"/>
          <w:lang w:eastAsia="pl-PL"/>
        </w:rPr>
        <w:t xml:space="preserve"> ustawy z dnia 5 czerwca 1998 r. o samorządzie województwa (</w:t>
      </w:r>
      <w:proofErr w:type="spellStart"/>
      <w:r w:rsidRPr="00451C89">
        <w:rPr>
          <w:rFonts w:ascii="Arial" w:eastAsia="Times New Roman" w:hAnsi="Arial" w:cs="Arial"/>
          <w:lang w:eastAsia="pl-PL"/>
        </w:rPr>
        <w:t>t.j</w:t>
      </w:r>
      <w:proofErr w:type="spellEnd"/>
      <w:r w:rsidRPr="00451C89">
        <w:rPr>
          <w:rFonts w:ascii="Arial" w:eastAsia="Times New Roman" w:hAnsi="Arial" w:cs="Arial"/>
          <w:lang w:eastAsia="pl-PL"/>
        </w:rPr>
        <w:t>. Dz. U. z 2022 r., poz. 2094</w:t>
      </w:r>
      <w:r w:rsidR="00206259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206259">
        <w:rPr>
          <w:rFonts w:ascii="Arial" w:eastAsia="Times New Roman" w:hAnsi="Arial" w:cs="Arial"/>
          <w:lang w:eastAsia="pl-PL"/>
        </w:rPr>
        <w:t>późn</w:t>
      </w:r>
      <w:proofErr w:type="spellEnd"/>
      <w:r w:rsidR="00206259">
        <w:rPr>
          <w:rFonts w:ascii="Arial" w:eastAsia="Times New Roman" w:hAnsi="Arial" w:cs="Arial"/>
          <w:lang w:eastAsia="pl-PL"/>
        </w:rPr>
        <w:t>. zm.</w:t>
      </w:r>
      <w:r w:rsidRPr="00451C89">
        <w:rPr>
          <w:rFonts w:ascii="Arial" w:eastAsia="Times New Roman" w:hAnsi="Arial" w:cs="Arial"/>
          <w:lang w:eastAsia="pl-PL"/>
        </w:rPr>
        <w:t>) oraz § 19 ust</w:t>
      </w:r>
      <w:r w:rsidR="001E1600">
        <w:rPr>
          <w:rFonts w:ascii="Arial" w:eastAsia="Times New Roman" w:hAnsi="Arial" w:cs="Arial"/>
          <w:lang w:eastAsia="pl-PL"/>
        </w:rPr>
        <w:t>.</w:t>
      </w:r>
      <w:r w:rsidRPr="00451C89">
        <w:rPr>
          <w:rFonts w:ascii="Arial" w:eastAsia="Times New Roman" w:hAnsi="Arial" w:cs="Arial"/>
          <w:lang w:eastAsia="pl-PL"/>
        </w:rPr>
        <w:t xml:space="preserve"> 2</w:t>
      </w:r>
      <w:r w:rsidR="00FD2625">
        <w:rPr>
          <w:rFonts w:ascii="Arial" w:eastAsia="Times New Roman" w:hAnsi="Arial" w:cs="Arial"/>
          <w:lang w:eastAsia="pl-PL"/>
        </w:rPr>
        <w:t xml:space="preserve"> pkt 2 i </w:t>
      </w:r>
      <w:r w:rsidRPr="00451C89">
        <w:rPr>
          <w:rFonts w:ascii="Arial" w:eastAsia="Times New Roman" w:hAnsi="Arial" w:cs="Arial"/>
          <w:lang w:eastAsia="pl-PL"/>
        </w:rPr>
        <w:t xml:space="preserve"> pkt 4 Umowy NR OR-IV.273.2.20.2022 zawartej 31 sierpnia 2022 r. pomiędzy Województwem Podkarpackim, a </w:t>
      </w:r>
      <w:proofErr w:type="spellStart"/>
      <w:r w:rsidRPr="00451C89">
        <w:rPr>
          <w:rFonts w:ascii="Arial" w:eastAsia="Times New Roman" w:hAnsi="Arial" w:cs="Arial"/>
          <w:lang w:eastAsia="pl-PL"/>
        </w:rPr>
        <w:t>Madkom</w:t>
      </w:r>
      <w:proofErr w:type="spellEnd"/>
      <w:r w:rsidRPr="00451C89">
        <w:rPr>
          <w:rFonts w:ascii="Arial" w:eastAsia="Times New Roman" w:hAnsi="Arial" w:cs="Arial"/>
          <w:lang w:eastAsia="pl-PL"/>
        </w:rPr>
        <w:t xml:space="preserve"> Spółka Akcyjna </w:t>
      </w:r>
      <w:r w:rsidR="00FD2625">
        <w:rPr>
          <w:rFonts w:ascii="Arial" w:eastAsia="Times New Roman" w:hAnsi="Arial" w:cs="Arial"/>
          <w:lang w:eastAsia="pl-PL"/>
        </w:rPr>
        <w:t xml:space="preserve"> z siedzibą w  Gdyni, Aleje Zwycięstwa 96/98,</w:t>
      </w:r>
    </w:p>
    <w:p w14:paraId="438715A8" w14:textId="77777777" w:rsidR="00451C89" w:rsidRPr="00451C89" w:rsidRDefault="00451C89" w:rsidP="00451C8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30569883" w14:textId="77777777" w:rsidR="00451C89" w:rsidRPr="002301F1" w:rsidRDefault="00451C89" w:rsidP="00451C89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301F1">
        <w:rPr>
          <w:rFonts w:ascii="Arial" w:eastAsia="Times New Roman" w:hAnsi="Arial" w:cs="Arial"/>
          <w:b/>
          <w:lang w:eastAsia="pl-PL"/>
        </w:rPr>
        <w:t>Zarząd Województwa Podkarpackiego w Rzeszowie</w:t>
      </w:r>
    </w:p>
    <w:p w14:paraId="0525A233" w14:textId="77777777" w:rsidR="00180770" w:rsidRDefault="00451C89" w:rsidP="002301F1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301F1">
        <w:rPr>
          <w:rFonts w:ascii="Arial" w:eastAsia="Times New Roman" w:hAnsi="Arial" w:cs="Arial"/>
          <w:b/>
          <w:lang w:eastAsia="pl-PL"/>
        </w:rPr>
        <w:t>uchwala, co następuje:</w:t>
      </w:r>
    </w:p>
    <w:p w14:paraId="0FCC3262" w14:textId="77777777" w:rsidR="002301F1" w:rsidRPr="002301F1" w:rsidRDefault="002301F1" w:rsidP="002301F1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7B58164" w14:textId="77777777" w:rsidR="00451C89" w:rsidRPr="00451C89" w:rsidRDefault="00451C89" w:rsidP="00451C8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51C89">
        <w:rPr>
          <w:rFonts w:ascii="Arial" w:eastAsia="Times New Roman" w:hAnsi="Arial" w:cs="Arial"/>
          <w:lang w:eastAsia="pl-PL"/>
        </w:rPr>
        <w:t>§ 1</w:t>
      </w:r>
    </w:p>
    <w:p w14:paraId="79319E1C" w14:textId="77777777" w:rsidR="00180770" w:rsidRDefault="00180770" w:rsidP="00451C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F8B8EA1" w14:textId="77777777" w:rsidR="00451C89" w:rsidRPr="00451C89" w:rsidRDefault="00451C89" w:rsidP="00451C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51C89">
        <w:rPr>
          <w:rFonts w:ascii="Arial" w:eastAsia="Times New Roman" w:hAnsi="Arial" w:cs="Arial"/>
          <w:lang w:eastAsia="pl-PL"/>
        </w:rPr>
        <w:t xml:space="preserve">Województwo Podkarpackie odstępuje ze skutkiem natychmiastowym od umowy Nr OR-IV.273.2.20.2022 zawartej 31 sierpnia 2022 r. pomiędzy Województwem Podkarpackim działającym w imieniu własnym i na swoją rzecz i na  rzecz oraz w imieniu Partnerów projektu POWR.04.01.00-00-ROF1/19, a </w:t>
      </w:r>
      <w:proofErr w:type="spellStart"/>
      <w:r w:rsidRPr="00451C89">
        <w:rPr>
          <w:rFonts w:ascii="Arial" w:eastAsia="Times New Roman" w:hAnsi="Arial" w:cs="Arial"/>
          <w:lang w:eastAsia="pl-PL"/>
        </w:rPr>
        <w:t>Madkom</w:t>
      </w:r>
      <w:proofErr w:type="spellEnd"/>
      <w:r w:rsidRPr="00451C89">
        <w:rPr>
          <w:rFonts w:ascii="Arial" w:eastAsia="Times New Roman" w:hAnsi="Arial" w:cs="Arial"/>
          <w:lang w:eastAsia="pl-PL"/>
        </w:rPr>
        <w:t xml:space="preserve"> Spółka  Akcyjna, z powodu okoliczności leżących po stronie Wykonawcy.</w:t>
      </w:r>
    </w:p>
    <w:p w14:paraId="27EBBD70" w14:textId="77777777" w:rsidR="00451C89" w:rsidRPr="00451C89" w:rsidRDefault="00451C89" w:rsidP="00451C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9CF2A69" w14:textId="77777777" w:rsidR="00451C89" w:rsidRPr="00451C89" w:rsidRDefault="00451C89" w:rsidP="00451C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51C89">
        <w:rPr>
          <w:rFonts w:ascii="Arial" w:eastAsia="Times New Roman" w:hAnsi="Arial" w:cs="Arial"/>
          <w:lang w:eastAsia="pl-PL"/>
        </w:rPr>
        <w:t xml:space="preserve">                                                                         § 2</w:t>
      </w:r>
    </w:p>
    <w:p w14:paraId="3B9AC4E1" w14:textId="77777777" w:rsidR="00451C89" w:rsidRPr="00451C89" w:rsidRDefault="00451C89" w:rsidP="00451C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B7FB133" w14:textId="77777777" w:rsidR="00451C89" w:rsidRPr="00451C89" w:rsidRDefault="00451C89" w:rsidP="00451C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51C89">
        <w:rPr>
          <w:rFonts w:ascii="Arial" w:eastAsia="Times New Roman" w:hAnsi="Arial" w:cs="Arial"/>
          <w:lang w:eastAsia="pl-PL"/>
        </w:rPr>
        <w:t xml:space="preserve">Upoważnia się Pana Lesława Majkuta, Sekretarza Województwa Podkarpackiego – Dyrektora Departamentu </w:t>
      </w:r>
      <w:proofErr w:type="spellStart"/>
      <w:r w:rsidRPr="00451C89">
        <w:rPr>
          <w:rFonts w:ascii="Arial" w:eastAsia="Times New Roman" w:hAnsi="Arial" w:cs="Arial"/>
          <w:lang w:eastAsia="pl-PL"/>
        </w:rPr>
        <w:t>Organizacyjno</w:t>
      </w:r>
      <w:proofErr w:type="spellEnd"/>
      <w:r w:rsidRPr="00451C89">
        <w:rPr>
          <w:rFonts w:ascii="Arial" w:eastAsia="Times New Roman" w:hAnsi="Arial" w:cs="Arial"/>
          <w:lang w:eastAsia="pl-PL"/>
        </w:rPr>
        <w:t xml:space="preserve"> - Prawnego Urzędu Marszałkowskiego Województwa Podkarpackiego w Rzeszowie do podpisania </w:t>
      </w:r>
      <w:r w:rsidR="00FD2625">
        <w:rPr>
          <w:rFonts w:ascii="Arial" w:eastAsia="Times New Roman" w:hAnsi="Arial" w:cs="Arial"/>
          <w:lang w:eastAsia="pl-PL"/>
        </w:rPr>
        <w:t xml:space="preserve">oświadczenia woli o </w:t>
      </w:r>
      <w:r w:rsidRPr="00451C89">
        <w:rPr>
          <w:rFonts w:ascii="Arial" w:eastAsia="Times New Roman" w:hAnsi="Arial" w:cs="Arial"/>
          <w:lang w:eastAsia="pl-PL"/>
        </w:rPr>
        <w:t>odstąpieni</w:t>
      </w:r>
      <w:r w:rsidR="00FD2625">
        <w:rPr>
          <w:rFonts w:ascii="Arial" w:eastAsia="Times New Roman" w:hAnsi="Arial" w:cs="Arial"/>
          <w:lang w:eastAsia="pl-PL"/>
        </w:rPr>
        <w:t>u</w:t>
      </w:r>
      <w:r w:rsidRPr="00451C89">
        <w:rPr>
          <w:rFonts w:ascii="Arial" w:eastAsia="Times New Roman" w:hAnsi="Arial" w:cs="Arial"/>
          <w:lang w:eastAsia="pl-PL"/>
        </w:rPr>
        <w:t xml:space="preserve"> ze skutkiem natychmiastowym od umowy Nr OR-IV.273.2.20.2022 oraz wykonania wszelkich </w:t>
      </w:r>
      <w:r w:rsidR="00FD2625">
        <w:rPr>
          <w:rFonts w:ascii="Arial" w:eastAsia="Times New Roman" w:hAnsi="Arial" w:cs="Arial"/>
          <w:lang w:eastAsia="pl-PL"/>
        </w:rPr>
        <w:t xml:space="preserve">innych </w:t>
      </w:r>
      <w:r w:rsidRPr="00451C89">
        <w:rPr>
          <w:rFonts w:ascii="Arial" w:eastAsia="Times New Roman" w:hAnsi="Arial" w:cs="Arial"/>
          <w:lang w:eastAsia="pl-PL"/>
        </w:rPr>
        <w:t>czynności, które okażą się niezbędne do wykonania treści niniejszej uchwały.</w:t>
      </w:r>
    </w:p>
    <w:p w14:paraId="2CBDB39E" w14:textId="77777777" w:rsidR="00451C89" w:rsidRPr="00451C89" w:rsidRDefault="00451C89" w:rsidP="00451C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51C89">
        <w:rPr>
          <w:rFonts w:ascii="Arial" w:eastAsia="Times New Roman" w:hAnsi="Arial" w:cs="Arial"/>
          <w:lang w:eastAsia="pl-PL"/>
        </w:rPr>
        <w:t xml:space="preserve">                                                                         </w:t>
      </w:r>
    </w:p>
    <w:p w14:paraId="04A06FD2" w14:textId="77777777" w:rsidR="00451C89" w:rsidRPr="00451C89" w:rsidRDefault="00451C89" w:rsidP="00451C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9EE8057" w14:textId="77777777" w:rsidR="00451C89" w:rsidRPr="00451C89" w:rsidRDefault="00180770" w:rsidP="00451C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</w:t>
      </w:r>
      <w:r w:rsidR="00451C89" w:rsidRPr="00451C89">
        <w:rPr>
          <w:rFonts w:ascii="Arial" w:eastAsia="Times New Roman" w:hAnsi="Arial" w:cs="Arial"/>
          <w:lang w:eastAsia="pl-PL"/>
        </w:rPr>
        <w:t xml:space="preserve"> § 3</w:t>
      </w:r>
    </w:p>
    <w:p w14:paraId="6DBE5428" w14:textId="77777777" w:rsidR="0011324B" w:rsidRDefault="0011324B" w:rsidP="00451C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9AF7878" w14:textId="77777777" w:rsidR="00451C89" w:rsidRPr="00451C89" w:rsidRDefault="00451C89" w:rsidP="00451C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51C89">
        <w:rPr>
          <w:rFonts w:ascii="Arial" w:eastAsia="Times New Roman" w:hAnsi="Arial" w:cs="Arial"/>
          <w:lang w:eastAsia="pl-PL"/>
        </w:rPr>
        <w:t xml:space="preserve">Wykonanie uchwały powierza się Sekretarzowi Województwa Podkarpackiego – Dyrektorowi Departamentu </w:t>
      </w:r>
      <w:proofErr w:type="spellStart"/>
      <w:r w:rsidRPr="00451C89">
        <w:rPr>
          <w:rFonts w:ascii="Arial" w:eastAsia="Times New Roman" w:hAnsi="Arial" w:cs="Arial"/>
          <w:lang w:eastAsia="pl-PL"/>
        </w:rPr>
        <w:t>Organizacyjno</w:t>
      </w:r>
      <w:proofErr w:type="spellEnd"/>
      <w:r w:rsidRPr="00451C89">
        <w:rPr>
          <w:rFonts w:ascii="Arial" w:eastAsia="Times New Roman" w:hAnsi="Arial" w:cs="Arial"/>
          <w:lang w:eastAsia="pl-PL"/>
        </w:rPr>
        <w:t xml:space="preserve"> - Prawnego Urzędu Marszałkowskiego Województwa Podkarpackiego w Rzeszowie.</w:t>
      </w:r>
    </w:p>
    <w:p w14:paraId="1BAD69D7" w14:textId="77777777" w:rsidR="00057061" w:rsidRDefault="00451C89" w:rsidP="00451C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51C89">
        <w:rPr>
          <w:rFonts w:ascii="Arial" w:eastAsia="Times New Roman" w:hAnsi="Arial" w:cs="Arial"/>
          <w:lang w:eastAsia="pl-PL"/>
        </w:rPr>
        <w:t xml:space="preserve">                                                                       </w:t>
      </w:r>
    </w:p>
    <w:p w14:paraId="66C21334" w14:textId="77777777" w:rsidR="00057061" w:rsidRDefault="00057061" w:rsidP="00451C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</w:t>
      </w:r>
      <w:r w:rsidR="00451C89" w:rsidRPr="00451C89">
        <w:rPr>
          <w:rFonts w:ascii="Arial" w:eastAsia="Times New Roman" w:hAnsi="Arial" w:cs="Arial"/>
          <w:lang w:eastAsia="pl-PL"/>
        </w:rPr>
        <w:t xml:space="preserve"> § 4 </w:t>
      </w:r>
    </w:p>
    <w:p w14:paraId="3E679146" w14:textId="77777777" w:rsidR="00451C89" w:rsidRPr="00451C89" w:rsidRDefault="00451C89" w:rsidP="00451C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51C89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263D0D0A" w14:textId="77777777" w:rsidR="00451C89" w:rsidRPr="00451C89" w:rsidRDefault="00451C89" w:rsidP="00451C89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02F61F4" w14:textId="77777777" w:rsidR="000D6F09" w:rsidRPr="0003057B" w:rsidRDefault="000D6F09" w:rsidP="000D6F09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03057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4CD9A24" w14:textId="77777777" w:rsidR="000D6F09" w:rsidRPr="0003057B" w:rsidRDefault="000D6F09" w:rsidP="000D6F09">
      <w:pPr>
        <w:spacing w:after="0"/>
        <w:rPr>
          <w:rFonts w:ascii="Arial" w:eastAsiaTheme="minorEastAsia" w:hAnsi="Arial" w:cs="Arial"/>
        </w:rPr>
      </w:pPr>
      <w:r w:rsidRPr="0003057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sectPr w:rsidR="000D6F09" w:rsidRPr="0003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89"/>
    <w:rsid w:val="00057061"/>
    <w:rsid w:val="000D6F09"/>
    <w:rsid w:val="0011324B"/>
    <w:rsid w:val="0017271C"/>
    <w:rsid w:val="00180770"/>
    <w:rsid w:val="001E1600"/>
    <w:rsid w:val="00206259"/>
    <w:rsid w:val="002301F1"/>
    <w:rsid w:val="00451C89"/>
    <w:rsid w:val="00545028"/>
    <w:rsid w:val="00584EA2"/>
    <w:rsid w:val="00876235"/>
    <w:rsid w:val="009A2038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4CE5"/>
  <w15:chartTrackingRefBased/>
  <w15:docId w15:val="{1D28A7C3-28A2-42DC-8E00-9ED5AADA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481_9984_23</dc:title>
  <dc:subject/>
  <dc:creator>Kowalski Witold (STUD)</dc:creator>
  <cp:keywords/>
  <dc:description/>
  <cp:lastModifiedBy>.</cp:lastModifiedBy>
  <cp:revision>11</cp:revision>
  <cp:lastPrinted>2023-04-18T10:15:00Z</cp:lastPrinted>
  <dcterms:created xsi:type="dcterms:W3CDTF">2023-04-14T09:49:00Z</dcterms:created>
  <dcterms:modified xsi:type="dcterms:W3CDTF">2023-04-21T11:39:00Z</dcterms:modified>
</cp:coreProperties>
</file>