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8D440" w14:textId="77777777" w:rsidR="009345BE" w:rsidRDefault="009345BE" w:rsidP="009345BE">
      <w:pPr>
        <w:keepNext/>
        <w:keepLines/>
        <w:spacing w:line="259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9345B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481/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9986</w:t>
      </w:r>
      <w:r w:rsidRPr="009345B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/23</w:t>
      </w:r>
      <w:r w:rsidRPr="009345B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9345B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9345B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9345B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18 kwietnia 2023 r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bookmarkEnd w:id="0"/>
    </w:p>
    <w:p w14:paraId="4238DCD8" w14:textId="1A81E41C" w:rsidR="00324157" w:rsidRPr="009345BE" w:rsidRDefault="00E775E1" w:rsidP="009345BE">
      <w:pPr>
        <w:keepNext/>
        <w:keepLines/>
        <w:spacing w:line="259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="006716A0" w:rsidRPr="006716A0">
        <w:rPr>
          <w:rFonts w:ascii="Arial" w:hAnsi="Arial" w:cs="Arial"/>
          <w:b/>
          <w:bCs/>
          <w:color w:val="000000" w:themeColor="text1"/>
          <w:sz w:val="24"/>
          <w:szCs w:val="24"/>
        </w:rPr>
        <w:t>w sprawie udzielenia upoważnie</w:t>
      </w:r>
      <w:r w:rsidR="00E0755D">
        <w:rPr>
          <w:rFonts w:ascii="Arial" w:hAnsi="Arial" w:cs="Arial"/>
          <w:b/>
          <w:bCs/>
          <w:color w:val="000000" w:themeColor="text1"/>
          <w:sz w:val="24"/>
          <w:szCs w:val="24"/>
        </w:rPr>
        <w:t>ń</w:t>
      </w:r>
      <w:r w:rsidR="006716A0" w:rsidRPr="006716A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do podpisywania dokumentów związanych </w:t>
      </w:r>
      <w:r w:rsidR="00E93784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="006716A0" w:rsidRPr="006716A0">
        <w:rPr>
          <w:rFonts w:ascii="Arial" w:hAnsi="Arial" w:cs="Arial"/>
          <w:b/>
          <w:bCs/>
          <w:color w:val="000000" w:themeColor="text1"/>
          <w:sz w:val="24"/>
          <w:szCs w:val="24"/>
        </w:rPr>
        <w:t>z realizacją projektu pn. „Zrównoważone obszary chronione jako kluczowa wartość dla dobrobytu człowieka” (</w:t>
      </w:r>
      <w:proofErr w:type="spellStart"/>
      <w:r w:rsidR="006716A0" w:rsidRPr="006716A0">
        <w:rPr>
          <w:rFonts w:ascii="Arial" w:hAnsi="Arial" w:cs="Arial"/>
          <w:b/>
          <w:bCs/>
          <w:color w:val="000000" w:themeColor="text1"/>
          <w:sz w:val="24"/>
          <w:szCs w:val="24"/>
        </w:rPr>
        <w:t>Sustainable</w:t>
      </w:r>
      <w:proofErr w:type="spellEnd"/>
      <w:r w:rsidR="006716A0" w:rsidRPr="006716A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6716A0" w:rsidRPr="006716A0">
        <w:rPr>
          <w:rFonts w:ascii="Arial" w:hAnsi="Arial" w:cs="Arial"/>
          <w:b/>
          <w:bCs/>
          <w:color w:val="000000" w:themeColor="text1"/>
          <w:sz w:val="24"/>
          <w:szCs w:val="24"/>
        </w:rPr>
        <w:t>protected</w:t>
      </w:r>
      <w:proofErr w:type="spellEnd"/>
      <w:r w:rsidR="006716A0" w:rsidRPr="006716A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6716A0" w:rsidRPr="006716A0">
        <w:rPr>
          <w:rFonts w:ascii="Arial" w:hAnsi="Arial" w:cs="Arial"/>
          <w:b/>
          <w:bCs/>
          <w:color w:val="000000" w:themeColor="text1"/>
          <w:sz w:val="24"/>
          <w:szCs w:val="24"/>
        </w:rPr>
        <w:t>areas</w:t>
      </w:r>
      <w:proofErr w:type="spellEnd"/>
      <w:r w:rsidR="006716A0" w:rsidRPr="006716A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as a </w:t>
      </w:r>
      <w:proofErr w:type="spellStart"/>
      <w:r w:rsidR="006716A0" w:rsidRPr="006716A0">
        <w:rPr>
          <w:rFonts w:ascii="Arial" w:hAnsi="Arial" w:cs="Arial"/>
          <w:b/>
          <w:bCs/>
          <w:color w:val="000000" w:themeColor="text1"/>
          <w:sz w:val="24"/>
          <w:szCs w:val="24"/>
        </w:rPr>
        <w:t>key</w:t>
      </w:r>
      <w:proofErr w:type="spellEnd"/>
      <w:r w:rsidR="006716A0" w:rsidRPr="006716A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6716A0" w:rsidRPr="006716A0">
        <w:rPr>
          <w:rFonts w:ascii="Arial" w:hAnsi="Arial" w:cs="Arial"/>
          <w:b/>
          <w:bCs/>
          <w:color w:val="000000" w:themeColor="text1"/>
          <w:sz w:val="24"/>
          <w:szCs w:val="24"/>
        </w:rPr>
        <w:t>value</w:t>
      </w:r>
      <w:proofErr w:type="spellEnd"/>
      <w:r w:rsidR="006716A0" w:rsidRPr="006716A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for </w:t>
      </w:r>
      <w:proofErr w:type="spellStart"/>
      <w:r w:rsidR="006716A0" w:rsidRPr="006716A0">
        <w:rPr>
          <w:rFonts w:ascii="Arial" w:hAnsi="Arial" w:cs="Arial"/>
          <w:b/>
          <w:bCs/>
          <w:color w:val="000000" w:themeColor="text1"/>
          <w:sz w:val="24"/>
          <w:szCs w:val="24"/>
        </w:rPr>
        <w:t>human</w:t>
      </w:r>
      <w:proofErr w:type="spellEnd"/>
      <w:r w:rsidR="006716A0" w:rsidRPr="006716A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6716A0" w:rsidRPr="006716A0">
        <w:rPr>
          <w:rFonts w:ascii="Arial" w:hAnsi="Arial" w:cs="Arial"/>
          <w:b/>
          <w:bCs/>
          <w:color w:val="000000" w:themeColor="text1"/>
          <w:sz w:val="24"/>
          <w:szCs w:val="24"/>
        </w:rPr>
        <w:t>well-being</w:t>
      </w:r>
      <w:proofErr w:type="spellEnd"/>
      <w:r w:rsidR="006716A0" w:rsidRPr="006716A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), akronim: GREENHEALTH, realizowanego w ramach </w:t>
      </w:r>
      <w:r w:rsidR="00E93784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="006716A0" w:rsidRPr="006716A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 ramach Programu </w:t>
      </w:r>
      <w:proofErr w:type="spellStart"/>
      <w:r w:rsidR="006716A0" w:rsidRPr="006716A0">
        <w:rPr>
          <w:rFonts w:ascii="Arial" w:hAnsi="Arial" w:cs="Arial"/>
          <w:b/>
          <w:bCs/>
          <w:color w:val="000000" w:themeColor="text1"/>
          <w:sz w:val="24"/>
          <w:szCs w:val="24"/>
        </w:rPr>
        <w:t>Interreg</w:t>
      </w:r>
      <w:proofErr w:type="spellEnd"/>
      <w:r w:rsidR="006716A0" w:rsidRPr="006716A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Europa na lata 2021-2027</w:t>
      </w:r>
      <w:r w:rsidR="00661AE0" w:rsidRPr="00661AE0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>
        <w:br/>
      </w:r>
      <w:r w:rsidR="00324157" w:rsidRPr="003F6358">
        <w:rPr>
          <w:rStyle w:val="normalchar"/>
          <w:rFonts w:ascii="Arial" w:hAnsi="Arial" w:cs="Arial"/>
          <w:color w:val="000000"/>
        </w:rPr>
        <w:t xml:space="preserve">Na podstawie art. 41 ust. 1 </w:t>
      </w:r>
      <w:r w:rsidR="00195AC9">
        <w:rPr>
          <w:rStyle w:val="normalchar"/>
          <w:rFonts w:ascii="Arial" w:hAnsi="Arial" w:cs="Arial"/>
          <w:color w:val="000000"/>
        </w:rPr>
        <w:t xml:space="preserve">oraz art. 57 ust. 5 </w:t>
      </w:r>
      <w:r w:rsidR="00324157" w:rsidRPr="003F6358">
        <w:rPr>
          <w:rStyle w:val="normalchar"/>
          <w:rFonts w:ascii="Arial" w:hAnsi="Arial" w:cs="Arial"/>
          <w:color w:val="000000"/>
        </w:rPr>
        <w:t>ustawy z dnia 5 czerwca 1998 roku o</w:t>
      </w:r>
      <w:r w:rsidR="00F57F36">
        <w:rPr>
          <w:rStyle w:val="normalchar"/>
          <w:rFonts w:ascii="Arial" w:hAnsi="Arial" w:cs="Arial"/>
          <w:color w:val="000000"/>
        </w:rPr>
        <w:t xml:space="preserve"> </w:t>
      </w:r>
      <w:r w:rsidR="00324157" w:rsidRPr="003F6358">
        <w:rPr>
          <w:rStyle w:val="normalchar"/>
          <w:rFonts w:ascii="Arial" w:hAnsi="Arial" w:cs="Arial"/>
          <w:color w:val="000000"/>
        </w:rPr>
        <w:t>samorządzie województwa (Dz. U. z 202</w:t>
      </w:r>
      <w:r w:rsidR="00024ACF">
        <w:rPr>
          <w:rStyle w:val="normalchar"/>
          <w:rFonts w:ascii="Arial" w:hAnsi="Arial" w:cs="Arial"/>
          <w:color w:val="000000"/>
        </w:rPr>
        <w:t>2</w:t>
      </w:r>
      <w:r w:rsidR="00324157" w:rsidRPr="003F6358">
        <w:rPr>
          <w:rStyle w:val="normalchar"/>
          <w:rFonts w:ascii="Arial" w:hAnsi="Arial" w:cs="Arial"/>
          <w:color w:val="000000"/>
        </w:rPr>
        <w:t xml:space="preserve"> r., poz. </w:t>
      </w:r>
      <w:r w:rsidR="00024ACF">
        <w:rPr>
          <w:rStyle w:val="normalchar"/>
          <w:rFonts w:ascii="Arial" w:hAnsi="Arial" w:cs="Arial"/>
          <w:color w:val="000000"/>
        </w:rPr>
        <w:t>2094</w:t>
      </w:r>
      <w:r w:rsidR="00324157" w:rsidRPr="003F6358">
        <w:rPr>
          <w:rStyle w:val="normalchar"/>
          <w:rFonts w:ascii="Arial" w:hAnsi="Arial" w:cs="Arial"/>
          <w:color w:val="000000"/>
        </w:rPr>
        <w:t xml:space="preserve"> </w:t>
      </w:r>
      <w:r w:rsidR="00195AC9">
        <w:rPr>
          <w:rStyle w:val="normalchar"/>
          <w:rFonts w:ascii="Arial" w:hAnsi="Arial" w:cs="Arial"/>
          <w:color w:val="000000"/>
        </w:rPr>
        <w:t>ze zm</w:t>
      </w:r>
      <w:r w:rsidR="00462220">
        <w:rPr>
          <w:rStyle w:val="normalchar"/>
          <w:rFonts w:ascii="Arial" w:hAnsi="Arial" w:cs="Arial"/>
          <w:color w:val="000000"/>
        </w:rPr>
        <w:t>.</w:t>
      </w:r>
      <w:r w:rsidR="00324157" w:rsidRPr="003F6358">
        <w:rPr>
          <w:rStyle w:val="normalchar"/>
          <w:rFonts w:ascii="Arial" w:hAnsi="Arial" w:cs="Arial"/>
          <w:color w:val="000000"/>
        </w:rPr>
        <w:t>)</w:t>
      </w:r>
    </w:p>
    <w:p w14:paraId="7917FA67" w14:textId="683836A6" w:rsidR="00324157" w:rsidRPr="003F6358" w:rsidRDefault="00890637" w:rsidP="00E775E1">
      <w:pPr>
        <w:pStyle w:val="Normalny1"/>
        <w:spacing w:before="0" w:beforeAutospacing="0" w:after="12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 w:rsidR="00324157" w:rsidRPr="003F6358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Zarząd Województwa Podkarpackiego w Rzeszowie</w:t>
      </w:r>
      <w:r w:rsidR="00E775E1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br/>
      </w:r>
      <w:r w:rsidR="00324157" w:rsidRPr="003F6358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uchwala, co następuje:</w:t>
      </w:r>
    </w:p>
    <w:p w14:paraId="7A300451" w14:textId="77777777" w:rsidR="00324157" w:rsidRPr="001D2AE6" w:rsidRDefault="00324157" w:rsidP="007A36C9">
      <w:pPr>
        <w:pStyle w:val="Nagwek2"/>
        <w:spacing w:before="120" w:after="120"/>
        <w:jc w:val="center"/>
        <w:rPr>
          <w:b/>
        </w:rPr>
      </w:pPr>
      <w:r w:rsidRPr="001D2AE6">
        <w:rPr>
          <w:rStyle w:val="normalchar"/>
          <w:b/>
        </w:rPr>
        <w:t>§ 1</w:t>
      </w:r>
    </w:p>
    <w:p w14:paraId="0E0531CC" w14:textId="77777777" w:rsidR="00195AC9" w:rsidRDefault="006716A0" w:rsidP="007A36C9">
      <w:pPr>
        <w:pStyle w:val="Normalny1"/>
        <w:spacing w:before="120" w:beforeAutospacing="0" w:after="120" w:afterAutospacing="0" w:line="360" w:lineRule="auto"/>
        <w:jc w:val="both"/>
        <w:rPr>
          <w:rStyle w:val="normalchar"/>
          <w:rFonts w:ascii="Arial" w:hAnsi="Arial" w:cs="Arial"/>
        </w:rPr>
      </w:pPr>
      <w:r w:rsidRPr="00890637">
        <w:rPr>
          <w:rStyle w:val="normalchar"/>
          <w:rFonts w:ascii="Arial" w:hAnsi="Arial" w:cs="Arial"/>
        </w:rPr>
        <w:t>Upoważnia się</w:t>
      </w:r>
      <w:r w:rsidR="00195AC9">
        <w:rPr>
          <w:rStyle w:val="normalchar"/>
          <w:rFonts w:ascii="Arial" w:hAnsi="Arial" w:cs="Arial"/>
        </w:rPr>
        <w:t>:</w:t>
      </w:r>
    </w:p>
    <w:p w14:paraId="0FBE7E9B" w14:textId="2527E82E" w:rsidR="00195AC9" w:rsidRPr="00195AC9" w:rsidRDefault="006716A0" w:rsidP="007A36C9">
      <w:pPr>
        <w:pStyle w:val="Normalny1"/>
        <w:numPr>
          <w:ilvl w:val="0"/>
          <w:numId w:val="3"/>
        </w:numPr>
        <w:spacing w:before="120" w:beforeAutospacing="0" w:after="120" w:afterAutospacing="0" w:line="360" w:lineRule="auto"/>
        <w:ind w:left="426"/>
        <w:jc w:val="both"/>
        <w:rPr>
          <w:rStyle w:val="normalchar"/>
          <w:rFonts w:ascii="Arial" w:hAnsi="Arial" w:cs="Arial"/>
          <w:color w:val="000000"/>
        </w:rPr>
      </w:pPr>
      <w:r w:rsidRPr="00195AC9">
        <w:rPr>
          <w:rStyle w:val="normalchar"/>
          <w:rFonts w:ascii="Arial" w:hAnsi="Arial" w:cs="Arial"/>
        </w:rPr>
        <w:t xml:space="preserve"> Panią Danutę Cichoń – Dyrektora Departamentu Gospodarki Regionalnej w Urzędzie Marszałkowskim Województwa Podkarpackiego w Rzeszowie</w:t>
      </w:r>
      <w:r w:rsidR="00195AC9">
        <w:rPr>
          <w:rStyle w:val="normalchar"/>
          <w:rFonts w:ascii="Arial" w:hAnsi="Arial" w:cs="Arial"/>
        </w:rPr>
        <w:t>,</w:t>
      </w:r>
    </w:p>
    <w:p w14:paraId="0AA2E8AD" w14:textId="1983E7E1" w:rsidR="00195AC9" w:rsidRDefault="00890637" w:rsidP="007A36C9">
      <w:pPr>
        <w:pStyle w:val="Normalny1"/>
        <w:numPr>
          <w:ilvl w:val="0"/>
          <w:numId w:val="3"/>
        </w:numPr>
        <w:spacing w:before="120" w:beforeAutospacing="0" w:after="120" w:afterAutospacing="0" w:line="360" w:lineRule="auto"/>
        <w:ind w:left="426"/>
        <w:jc w:val="both"/>
        <w:rPr>
          <w:rStyle w:val="normalchar"/>
          <w:rFonts w:ascii="Arial" w:hAnsi="Arial" w:cs="Arial"/>
          <w:color w:val="000000"/>
        </w:rPr>
      </w:pPr>
      <w:r w:rsidRPr="00195AC9">
        <w:rPr>
          <w:rStyle w:val="normalchar"/>
          <w:rFonts w:ascii="Arial" w:hAnsi="Arial" w:cs="Arial"/>
          <w:color w:val="000000"/>
        </w:rPr>
        <w:t xml:space="preserve">Pana Andrzeja Kuliga </w:t>
      </w:r>
      <w:r w:rsidR="00404E5A" w:rsidRPr="00195AC9">
        <w:rPr>
          <w:rStyle w:val="normalchar"/>
          <w:rFonts w:ascii="Arial" w:hAnsi="Arial" w:cs="Arial"/>
          <w:color w:val="000000"/>
        </w:rPr>
        <w:t>–</w:t>
      </w:r>
      <w:r w:rsidRPr="00195AC9">
        <w:rPr>
          <w:rStyle w:val="normalchar"/>
          <w:rFonts w:ascii="Arial" w:hAnsi="Arial" w:cs="Arial"/>
          <w:color w:val="000000"/>
        </w:rPr>
        <w:t xml:space="preserve"> Dyrektora</w:t>
      </w:r>
      <w:r w:rsidR="00404E5A" w:rsidRPr="00195AC9">
        <w:rPr>
          <w:rStyle w:val="normalchar"/>
          <w:rFonts w:ascii="Arial" w:hAnsi="Arial" w:cs="Arial"/>
          <w:color w:val="000000"/>
        </w:rPr>
        <w:t xml:space="preserve"> </w:t>
      </w:r>
      <w:r w:rsidRPr="00195AC9">
        <w:rPr>
          <w:rStyle w:val="normalchar"/>
          <w:rFonts w:ascii="Arial" w:hAnsi="Arial" w:cs="Arial"/>
          <w:color w:val="000000"/>
        </w:rPr>
        <w:t xml:space="preserve">Departamentu Ochrony Środowiska w Urzędzie Marszałkowskim Województwa </w:t>
      </w:r>
      <w:r w:rsidR="00195AC9" w:rsidRPr="00195AC9">
        <w:rPr>
          <w:rStyle w:val="normalchar"/>
          <w:rFonts w:ascii="Arial" w:hAnsi="Arial" w:cs="Arial"/>
          <w:color w:val="000000"/>
        </w:rPr>
        <w:t>Podkarpackiego</w:t>
      </w:r>
      <w:r w:rsidRPr="00195AC9">
        <w:rPr>
          <w:rStyle w:val="normalchar"/>
          <w:rFonts w:ascii="Arial" w:hAnsi="Arial" w:cs="Arial"/>
          <w:color w:val="000000"/>
        </w:rPr>
        <w:t xml:space="preserve"> Rzeszowie</w:t>
      </w:r>
      <w:r w:rsidR="00195AC9">
        <w:rPr>
          <w:rStyle w:val="normalchar"/>
          <w:rFonts w:ascii="Arial" w:hAnsi="Arial" w:cs="Arial"/>
          <w:color w:val="000000"/>
        </w:rPr>
        <w:t>,</w:t>
      </w:r>
    </w:p>
    <w:p w14:paraId="421E1F0F" w14:textId="26789968" w:rsidR="00195AC9" w:rsidRDefault="006716A0" w:rsidP="007A36C9">
      <w:pPr>
        <w:pStyle w:val="Normalny1"/>
        <w:numPr>
          <w:ilvl w:val="0"/>
          <w:numId w:val="3"/>
        </w:numPr>
        <w:spacing w:before="120" w:beforeAutospacing="0" w:after="120" w:afterAutospacing="0" w:line="360" w:lineRule="auto"/>
        <w:ind w:left="426"/>
        <w:jc w:val="both"/>
        <w:rPr>
          <w:rStyle w:val="normalchar"/>
          <w:rFonts w:ascii="Arial" w:hAnsi="Arial" w:cs="Arial"/>
          <w:color w:val="000000"/>
        </w:rPr>
      </w:pPr>
      <w:r w:rsidRPr="00890637">
        <w:rPr>
          <w:rStyle w:val="normalchar"/>
          <w:rFonts w:ascii="Arial" w:hAnsi="Arial" w:cs="Arial"/>
          <w:color w:val="000000"/>
        </w:rPr>
        <w:t>Panią Marię Michur-Ziemba – Zastępcę Dyrektora Departamentu Gospodarki Regionalnej w Urzędzie Marszałkowskim Województwa Podkarpackiego w Rzeszowie</w:t>
      </w:r>
      <w:r w:rsidR="00195AC9">
        <w:rPr>
          <w:rStyle w:val="normalchar"/>
          <w:rFonts w:ascii="Arial" w:hAnsi="Arial" w:cs="Arial"/>
          <w:color w:val="000000"/>
        </w:rPr>
        <w:t>,</w:t>
      </w:r>
    </w:p>
    <w:p w14:paraId="73ECC816" w14:textId="77777777" w:rsidR="00195AC9" w:rsidRPr="00195AC9" w:rsidRDefault="006716A0" w:rsidP="007A36C9">
      <w:pPr>
        <w:pStyle w:val="Normalny1"/>
        <w:numPr>
          <w:ilvl w:val="0"/>
          <w:numId w:val="3"/>
        </w:numPr>
        <w:spacing w:before="120" w:beforeAutospacing="0" w:after="120" w:afterAutospacing="0" w:line="360" w:lineRule="auto"/>
        <w:ind w:left="425" w:hanging="357"/>
        <w:jc w:val="both"/>
        <w:rPr>
          <w:rStyle w:val="normalchar"/>
          <w:rFonts w:ascii="Arial" w:hAnsi="Arial" w:cs="Arial"/>
          <w:b/>
          <w:color w:val="000000"/>
        </w:rPr>
      </w:pPr>
      <w:r w:rsidRPr="00195AC9">
        <w:rPr>
          <w:rStyle w:val="normalchar"/>
          <w:rFonts w:ascii="Arial" w:hAnsi="Arial" w:cs="Arial"/>
          <w:color w:val="000000"/>
        </w:rPr>
        <w:t xml:space="preserve"> </w:t>
      </w:r>
      <w:r w:rsidR="00890637" w:rsidRPr="00195AC9">
        <w:rPr>
          <w:rStyle w:val="normalchar"/>
          <w:rFonts w:ascii="Arial" w:hAnsi="Arial" w:cs="Arial"/>
          <w:color w:val="000000"/>
        </w:rPr>
        <w:t>Pana Mariusza Trojana – Zastępcę Dyrektora Departamentu Ochrony Środowiska w Urzędzie Marszałkowskim Województwa Podkarpackiego w Rzeszowie</w:t>
      </w:r>
      <w:r w:rsidR="00195AC9">
        <w:rPr>
          <w:rStyle w:val="normalchar"/>
          <w:rFonts w:ascii="Arial" w:hAnsi="Arial" w:cs="Arial"/>
          <w:color w:val="000000"/>
        </w:rPr>
        <w:t>;</w:t>
      </w:r>
    </w:p>
    <w:p w14:paraId="432C1CC7" w14:textId="341050E5" w:rsidR="00890637" w:rsidRPr="00195AC9" w:rsidRDefault="007A36C9" w:rsidP="007A36C9">
      <w:pPr>
        <w:pStyle w:val="Normalny1"/>
        <w:spacing w:before="120" w:beforeAutospacing="0" w:after="120" w:afterAutospacing="0" w:line="360" w:lineRule="auto"/>
        <w:ind w:left="66"/>
        <w:jc w:val="both"/>
        <w:rPr>
          <w:rStyle w:val="normalchar"/>
          <w:rFonts w:ascii="Arial" w:hAnsi="Arial" w:cs="Arial"/>
          <w:b/>
          <w:color w:val="000000"/>
        </w:rPr>
      </w:pPr>
      <w:r>
        <w:rPr>
          <w:rStyle w:val="normalchar"/>
          <w:rFonts w:ascii="Arial" w:hAnsi="Arial" w:cs="Arial"/>
          <w:color w:val="000000"/>
        </w:rPr>
        <w:t xml:space="preserve">każdego z osobna </w:t>
      </w:r>
      <w:r w:rsidR="00890637" w:rsidRPr="00195AC9">
        <w:rPr>
          <w:rStyle w:val="normalchar"/>
          <w:rFonts w:ascii="Arial" w:hAnsi="Arial" w:cs="Arial"/>
          <w:color w:val="000000"/>
        </w:rPr>
        <w:t>do podpisywania wszystkich dokumentów i składania oświadczeń woli związanych z realizacją projektu pn. „Zrównoważone obszary chronione jako kluczowa wartość dla dobrobytu człowieka” (</w:t>
      </w:r>
      <w:proofErr w:type="spellStart"/>
      <w:r w:rsidR="00890637" w:rsidRPr="00195AC9">
        <w:rPr>
          <w:rStyle w:val="normalchar"/>
          <w:rFonts w:ascii="Arial" w:hAnsi="Arial" w:cs="Arial"/>
          <w:color w:val="000000"/>
        </w:rPr>
        <w:t>Sustainable</w:t>
      </w:r>
      <w:proofErr w:type="spellEnd"/>
      <w:r w:rsidR="00890637" w:rsidRPr="00195AC9">
        <w:rPr>
          <w:rStyle w:val="normalchar"/>
          <w:rFonts w:ascii="Arial" w:hAnsi="Arial" w:cs="Arial"/>
          <w:color w:val="000000"/>
        </w:rPr>
        <w:t xml:space="preserve"> </w:t>
      </w:r>
      <w:proofErr w:type="spellStart"/>
      <w:r w:rsidR="00890637" w:rsidRPr="00195AC9">
        <w:rPr>
          <w:rStyle w:val="normalchar"/>
          <w:rFonts w:ascii="Arial" w:hAnsi="Arial" w:cs="Arial"/>
          <w:color w:val="000000"/>
        </w:rPr>
        <w:t>protected</w:t>
      </w:r>
      <w:proofErr w:type="spellEnd"/>
      <w:r w:rsidR="00890637" w:rsidRPr="00195AC9">
        <w:rPr>
          <w:rStyle w:val="normalchar"/>
          <w:rFonts w:ascii="Arial" w:hAnsi="Arial" w:cs="Arial"/>
          <w:color w:val="000000"/>
        </w:rPr>
        <w:t xml:space="preserve"> </w:t>
      </w:r>
      <w:proofErr w:type="spellStart"/>
      <w:r w:rsidR="00890637" w:rsidRPr="00195AC9">
        <w:rPr>
          <w:rStyle w:val="normalchar"/>
          <w:rFonts w:ascii="Arial" w:hAnsi="Arial" w:cs="Arial"/>
          <w:color w:val="000000"/>
        </w:rPr>
        <w:t>areas</w:t>
      </w:r>
      <w:proofErr w:type="spellEnd"/>
      <w:r w:rsidR="00890637" w:rsidRPr="00195AC9">
        <w:rPr>
          <w:rStyle w:val="normalchar"/>
          <w:rFonts w:ascii="Arial" w:hAnsi="Arial" w:cs="Arial"/>
          <w:color w:val="000000"/>
        </w:rPr>
        <w:t xml:space="preserve"> as a </w:t>
      </w:r>
      <w:proofErr w:type="spellStart"/>
      <w:r w:rsidR="00890637" w:rsidRPr="00195AC9">
        <w:rPr>
          <w:rStyle w:val="normalchar"/>
          <w:rFonts w:ascii="Arial" w:hAnsi="Arial" w:cs="Arial"/>
          <w:color w:val="000000"/>
        </w:rPr>
        <w:t>key</w:t>
      </w:r>
      <w:proofErr w:type="spellEnd"/>
      <w:r w:rsidR="00890637" w:rsidRPr="00195AC9">
        <w:rPr>
          <w:rStyle w:val="normalchar"/>
          <w:rFonts w:ascii="Arial" w:hAnsi="Arial" w:cs="Arial"/>
          <w:color w:val="000000"/>
        </w:rPr>
        <w:t xml:space="preserve"> </w:t>
      </w:r>
      <w:proofErr w:type="spellStart"/>
      <w:r w:rsidR="00890637" w:rsidRPr="00195AC9">
        <w:rPr>
          <w:rStyle w:val="normalchar"/>
          <w:rFonts w:ascii="Arial" w:hAnsi="Arial" w:cs="Arial"/>
          <w:color w:val="000000"/>
        </w:rPr>
        <w:t>value</w:t>
      </w:r>
      <w:proofErr w:type="spellEnd"/>
      <w:r w:rsidR="00890637" w:rsidRPr="00195AC9">
        <w:rPr>
          <w:rStyle w:val="normalchar"/>
          <w:rFonts w:ascii="Arial" w:hAnsi="Arial" w:cs="Arial"/>
          <w:color w:val="000000"/>
        </w:rPr>
        <w:t xml:space="preserve"> for </w:t>
      </w:r>
      <w:proofErr w:type="spellStart"/>
      <w:r w:rsidR="00890637" w:rsidRPr="00195AC9">
        <w:rPr>
          <w:rStyle w:val="normalchar"/>
          <w:rFonts w:ascii="Arial" w:hAnsi="Arial" w:cs="Arial"/>
          <w:color w:val="000000"/>
        </w:rPr>
        <w:t>human</w:t>
      </w:r>
      <w:proofErr w:type="spellEnd"/>
      <w:r w:rsidR="00890637" w:rsidRPr="00195AC9">
        <w:rPr>
          <w:rStyle w:val="normalchar"/>
          <w:rFonts w:ascii="Arial" w:hAnsi="Arial" w:cs="Arial"/>
          <w:color w:val="000000"/>
        </w:rPr>
        <w:t xml:space="preserve"> </w:t>
      </w:r>
      <w:proofErr w:type="spellStart"/>
      <w:r w:rsidR="00890637" w:rsidRPr="00195AC9">
        <w:rPr>
          <w:rStyle w:val="normalchar"/>
          <w:rFonts w:ascii="Arial" w:hAnsi="Arial" w:cs="Arial"/>
          <w:color w:val="000000"/>
        </w:rPr>
        <w:t>well-being</w:t>
      </w:r>
      <w:proofErr w:type="spellEnd"/>
      <w:r w:rsidR="00890637" w:rsidRPr="00195AC9">
        <w:rPr>
          <w:rStyle w:val="normalchar"/>
          <w:rFonts w:ascii="Arial" w:hAnsi="Arial" w:cs="Arial"/>
          <w:color w:val="000000"/>
        </w:rPr>
        <w:t xml:space="preserve">), akronim: GREENHEALTH, realizowanego w ramach Programu </w:t>
      </w:r>
      <w:proofErr w:type="spellStart"/>
      <w:r w:rsidR="00890637" w:rsidRPr="00195AC9">
        <w:rPr>
          <w:rStyle w:val="normalchar"/>
          <w:rFonts w:ascii="Arial" w:hAnsi="Arial" w:cs="Arial"/>
          <w:color w:val="000000"/>
        </w:rPr>
        <w:t>Interreg</w:t>
      </w:r>
      <w:proofErr w:type="spellEnd"/>
      <w:r w:rsidR="00890637" w:rsidRPr="00195AC9">
        <w:rPr>
          <w:rStyle w:val="normalchar"/>
          <w:rFonts w:ascii="Arial" w:hAnsi="Arial" w:cs="Arial"/>
          <w:color w:val="000000"/>
        </w:rPr>
        <w:t xml:space="preserve"> Europa na lata 2021-2027.</w:t>
      </w:r>
    </w:p>
    <w:p w14:paraId="19824D2E" w14:textId="6064E1D4" w:rsidR="00324157" w:rsidRPr="001D2AE6" w:rsidRDefault="00324157" w:rsidP="001D2AE6">
      <w:pPr>
        <w:pStyle w:val="Nagwek2"/>
        <w:jc w:val="center"/>
        <w:rPr>
          <w:rStyle w:val="normalchar"/>
          <w:b/>
        </w:rPr>
      </w:pPr>
      <w:r w:rsidRPr="001D2AE6">
        <w:rPr>
          <w:rStyle w:val="normalchar"/>
          <w:b/>
        </w:rPr>
        <w:t xml:space="preserve">§ </w:t>
      </w:r>
      <w:r w:rsidR="00DF2F7E" w:rsidRPr="001D2AE6">
        <w:rPr>
          <w:rStyle w:val="normalchar"/>
          <w:b/>
        </w:rPr>
        <w:t>2</w:t>
      </w:r>
    </w:p>
    <w:p w14:paraId="63B6331F" w14:textId="73D46407" w:rsidR="00661AE0" w:rsidRDefault="00324157" w:rsidP="00DF2F7E">
      <w:pPr>
        <w:pStyle w:val="Normalny1"/>
        <w:spacing w:line="360" w:lineRule="auto"/>
        <w:jc w:val="both"/>
        <w:rPr>
          <w:rStyle w:val="normalchar"/>
          <w:rFonts w:ascii="Arial" w:hAnsi="Arial" w:cs="Arial"/>
          <w:color w:val="000000"/>
          <w:sz w:val="22"/>
          <w:szCs w:val="22"/>
        </w:rPr>
      </w:pPr>
      <w:r w:rsidRPr="003F6358">
        <w:rPr>
          <w:rStyle w:val="normalchar"/>
          <w:rFonts w:ascii="Arial" w:hAnsi="Arial" w:cs="Arial"/>
          <w:color w:val="000000"/>
          <w:sz w:val="22"/>
          <w:szCs w:val="22"/>
        </w:rPr>
        <w:t>Uchwała wchodzi w życie z dniem podjęcia.</w:t>
      </w:r>
    </w:p>
    <w:p w14:paraId="25390CEF" w14:textId="77777777" w:rsidR="009B2E71" w:rsidRPr="0003057B" w:rsidRDefault="009B2E71" w:rsidP="009B2E71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03057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60E5DE6" w14:textId="61869FCC" w:rsidR="00661AE0" w:rsidRPr="009B2E71" w:rsidRDefault="009B2E71" w:rsidP="009B2E71">
      <w:pPr>
        <w:rPr>
          <w:rStyle w:val="normalchar"/>
          <w:rFonts w:ascii="Arial" w:eastAsiaTheme="minorEastAsia" w:hAnsi="Arial" w:cs="Arial"/>
        </w:rPr>
      </w:pPr>
      <w:r w:rsidRPr="0003057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  <w:bookmarkEnd w:id="1"/>
    </w:p>
    <w:sectPr w:rsidR="00661AE0" w:rsidRPr="009B2E71" w:rsidSect="009B2E71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97ACC" w14:textId="77777777" w:rsidR="00B064B8" w:rsidRDefault="00B064B8" w:rsidP="00324157">
      <w:r>
        <w:separator/>
      </w:r>
    </w:p>
  </w:endnote>
  <w:endnote w:type="continuationSeparator" w:id="0">
    <w:p w14:paraId="54A4A3D8" w14:textId="77777777" w:rsidR="00B064B8" w:rsidRDefault="00B064B8" w:rsidP="0032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4BFC4" w14:textId="77777777" w:rsidR="00B064B8" w:rsidRDefault="00B064B8" w:rsidP="00324157">
      <w:r>
        <w:separator/>
      </w:r>
    </w:p>
  </w:footnote>
  <w:footnote w:type="continuationSeparator" w:id="0">
    <w:p w14:paraId="287010FE" w14:textId="77777777" w:rsidR="00B064B8" w:rsidRDefault="00B064B8" w:rsidP="00324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8C3F" w14:textId="2ED5A40B" w:rsidR="00324157" w:rsidRPr="00661AE0" w:rsidRDefault="00324157" w:rsidP="00324157">
    <w:pPr>
      <w:pStyle w:val="Nagwek"/>
      <w:jc w:val="right"/>
      <w:rPr>
        <w:rFonts w:ascii="Arial" w:hAnsi="Arial" w:cs="Arial"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778BA"/>
    <w:multiLevelType w:val="hybridMultilevel"/>
    <w:tmpl w:val="BBF8CD78"/>
    <w:lvl w:ilvl="0" w:tplc="E8B28744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016B4"/>
    <w:multiLevelType w:val="hybridMultilevel"/>
    <w:tmpl w:val="2B76D034"/>
    <w:lvl w:ilvl="0" w:tplc="F28C73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6351E5"/>
    <w:multiLevelType w:val="hybridMultilevel"/>
    <w:tmpl w:val="E9A28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634367">
    <w:abstractNumId w:val="1"/>
  </w:num>
  <w:num w:numId="2" w16cid:durableId="1198667369">
    <w:abstractNumId w:val="2"/>
  </w:num>
  <w:num w:numId="3" w16cid:durableId="1131703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157"/>
    <w:rsid w:val="00021A04"/>
    <w:rsid w:val="00024ACF"/>
    <w:rsid w:val="00044064"/>
    <w:rsid w:val="00060462"/>
    <w:rsid w:val="000820D0"/>
    <w:rsid w:val="000A062C"/>
    <w:rsid w:val="00195AC9"/>
    <w:rsid w:val="001D2AE6"/>
    <w:rsid w:val="001E2E7F"/>
    <w:rsid w:val="001E77CE"/>
    <w:rsid w:val="00200872"/>
    <w:rsid w:val="00226000"/>
    <w:rsid w:val="00280E82"/>
    <w:rsid w:val="00324157"/>
    <w:rsid w:val="00341FAD"/>
    <w:rsid w:val="003F6358"/>
    <w:rsid w:val="00404E5A"/>
    <w:rsid w:val="00434274"/>
    <w:rsid w:val="00462220"/>
    <w:rsid w:val="00464DAC"/>
    <w:rsid w:val="004958C4"/>
    <w:rsid w:val="00507781"/>
    <w:rsid w:val="005127B1"/>
    <w:rsid w:val="00525FFA"/>
    <w:rsid w:val="00535134"/>
    <w:rsid w:val="0057558B"/>
    <w:rsid w:val="005F2A20"/>
    <w:rsid w:val="00636C99"/>
    <w:rsid w:val="00661AE0"/>
    <w:rsid w:val="006716A0"/>
    <w:rsid w:val="006A40D1"/>
    <w:rsid w:val="00723953"/>
    <w:rsid w:val="00744FBF"/>
    <w:rsid w:val="007A36C9"/>
    <w:rsid w:val="007B1AE3"/>
    <w:rsid w:val="007E748D"/>
    <w:rsid w:val="00804AD9"/>
    <w:rsid w:val="00837D60"/>
    <w:rsid w:val="00890637"/>
    <w:rsid w:val="008D4302"/>
    <w:rsid w:val="009345BE"/>
    <w:rsid w:val="00961D03"/>
    <w:rsid w:val="009979F2"/>
    <w:rsid w:val="009B2E71"/>
    <w:rsid w:val="009D0804"/>
    <w:rsid w:val="009F7220"/>
    <w:rsid w:val="00A411E3"/>
    <w:rsid w:val="00A459BA"/>
    <w:rsid w:val="00AA581E"/>
    <w:rsid w:val="00AB6C4B"/>
    <w:rsid w:val="00AE0AF5"/>
    <w:rsid w:val="00B064B8"/>
    <w:rsid w:val="00BA6121"/>
    <w:rsid w:val="00C4749C"/>
    <w:rsid w:val="00D10B0C"/>
    <w:rsid w:val="00D21789"/>
    <w:rsid w:val="00D74634"/>
    <w:rsid w:val="00D846CE"/>
    <w:rsid w:val="00DC4F93"/>
    <w:rsid w:val="00DD542A"/>
    <w:rsid w:val="00DF2F7E"/>
    <w:rsid w:val="00E0728F"/>
    <w:rsid w:val="00E0755D"/>
    <w:rsid w:val="00E338C2"/>
    <w:rsid w:val="00E71218"/>
    <w:rsid w:val="00E752E7"/>
    <w:rsid w:val="00E775E1"/>
    <w:rsid w:val="00E91966"/>
    <w:rsid w:val="00E93784"/>
    <w:rsid w:val="00EF0DC9"/>
    <w:rsid w:val="00EF5094"/>
    <w:rsid w:val="00F3341F"/>
    <w:rsid w:val="00F35ECF"/>
    <w:rsid w:val="00F5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6CCF"/>
  <w15:chartTrackingRefBased/>
  <w15:docId w15:val="{D491057C-37F1-4176-8572-7EC05720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4157"/>
    <w:pPr>
      <w:spacing w:line="240" w:lineRule="auto"/>
      <w:jc w:val="left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E7F"/>
    <w:pPr>
      <w:keepNext/>
      <w:keepLines/>
      <w:spacing w:before="240"/>
      <w:outlineLvl w:val="0"/>
    </w:pPr>
    <w:rPr>
      <w:rFonts w:asciiTheme="majorHAnsi" w:eastAsia="Times New Roman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2AE6"/>
    <w:pPr>
      <w:keepNext/>
      <w:keepLines/>
      <w:spacing w:before="40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3241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324157"/>
  </w:style>
  <w:style w:type="paragraph" w:styleId="Nagwek">
    <w:name w:val="header"/>
    <w:basedOn w:val="Normalny"/>
    <w:link w:val="NagwekZnak"/>
    <w:uiPriority w:val="99"/>
    <w:unhideWhenUsed/>
    <w:rsid w:val="003241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415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241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157"/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1E2E7F"/>
    <w:rPr>
      <w:rFonts w:asciiTheme="majorHAnsi" w:eastAsia="Times New Roman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D2AE6"/>
    <w:rPr>
      <w:rFonts w:ascii="Arial" w:eastAsiaTheme="majorEastAsia" w:hAnsi="Arial" w:cstheme="majorBidi"/>
      <w:sz w:val="24"/>
      <w:szCs w:val="26"/>
    </w:rPr>
  </w:style>
  <w:style w:type="paragraph" w:styleId="Akapitzlist">
    <w:name w:val="List Paragraph"/>
    <w:basedOn w:val="Normalny"/>
    <w:uiPriority w:val="34"/>
    <w:qFormat/>
    <w:rsid w:val="00044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2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udzielenia upoważnień do podpisywania dokumentów związanych z realizacją projektu pn. „Zrównoważone obszary chronione jako kluczowa wartość dla dobrobytu człowieka” (Sustainable protected areas as a key value for human well-being), akron</vt:lpstr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481_9986_23</dc:title>
  <dc:subject/>
  <dc:creator>A.Daleka@podkarpackie.pl</dc:creator>
  <cp:keywords/>
  <dc:description/>
  <cp:lastModifiedBy>.</cp:lastModifiedBy>
  <cp:revision>19</cp:revision>
  <cp:lastPrinted>2023-04-18T10:23:00Z</cp:lastPrinted>
  <dcterms:created xsi:type="dcterms:W3CDTF">2023-02-14T10:57:00Z</dcterms:created>
  <dcterms:modified xsi:type="dcterms:W3CDTF">2023-04-21T12:00:00Z</dcterms:modified>
</cp:coreProperties>
</file>