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C831" w14:textId="77777777" w:rsidR="00B67E6B" w:rsidRDefault="00B67E6B" w:rsidP="003A5993">
      <w:pPr>
        <w:keepNext/>
        <w:keepLines/>
        <w:spacing w:before="240" w:after="0"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Hlk96433994"/>
      <w:r w:rsidRPr="00B67E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504/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10558</w:t>
      </w:r>
      <w:r w:rsidRPr="00B67E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B67E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B67E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B67E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B67E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11 lipca  2023 r.</w:t>
      </w:r>
    </w:p>
    <w:p w14:paraId="08EBECFA" w14:textId="77777777" w:rsidR="003A5993" w:rsidRPr="003A5993" w:rsidRDefault="003A5993" w:rsidP="003A5993">
      <w:pPr>
        <w:keepNext/>
        <w:keepLines/>
        <w:spacing w:before="240" w:after="0" w:line="276" w:lineRule="auto"/>
        <w:jc w:val="center"/>
        <w:outlineLvl w:val="0"/>
        <w:rPr>
          <w:rFonts w:ascii="Arial" w:eastAsia="Times New Roman" w:hAnsi="Arial" w:cstheme="majorBidi"/>
          <w:b/>
          <w:bCs/>
          <w:color w:val="000000" w:themeColor="text1"/>
          <w:sz w:val="24"/>
          <w:szCs w:val="32"/>
          <w:lang w:eastAsia="pl-PL"/>
        </w:rPr>
      </w:pPr>
      <w:r w:rsidRPr="003A5993">
        <w:rPr>
          <w:rFonts w:ascii="Arial" w:eastAsia="Times New Roman" w:hAnsi="Arial" w:cstheme="majorBidi"/>
          <w:b/>
          <w:bCs/>
          <w:color w:val="000000" w:themeColor="text1"/>
          <w:sz w:val="24"/>
          <w:szCs w:val="32"/>
          <w:lang w:eastAsia="pl-PL"/>
        </w:rPr>
        <w:t>w sprawie</w:t>
      </w:r>
      <w:r w:rsidRPr="003A5993">
        <w:rPr>
          <w:rFonts w:ascii="Arial" w:eastAsia="Times New Roman" w:hAnsi="Arial" w:cstheme="majorBidi"/>
          <w:b/>
          <w:bCs/>
          <w:sz w:val="24"/>
          <w:szCs w:val="32"/>
          <w:lang w:eastAsia="pl-PL"/>
        </w:rPr>
        <w:t xml:space="preserve"> kontynuacji </w:t>
      </w:r>
      <w:bookmarkStart w:id="1" w:name="_Hlk95303230"/>
      <w:r w:rsidRPr="003A5993">
        <w:rPr>
          <w:rFonts w:ascii="Arial" w:eastAsia="Times New Roman" w:hAnsi="Arial" w:cstheme="majorBidi"/>
          <w:b/>
          <w:bCs/>
          <w:color w:val="000000" w:themeColor="text1"/>
          <w:sz w:val="24"/>
          <w:szCs w:val="32"/>
          <w:lang w:eastAsia="pl-PL"/>
        </w:rPr>
        <w:t xml:space="preserve">programu pilotażowego </w:t>
      </w:r>
      <w:bookmarkStart w:id="2" w:name="_Hlk88728039"/>
      <w:r w:rsidRPr="003A5993">
        <w:rPr>
          <w:rFonts w:ascii="Arial" w:eastAsia="Times New Roman" w:hAnsi="Arial" w:cstheme="majorBidi"/>
          <w:b/>
          <w:bCs/>
          <w:color w:val="000000" w:themeColor="text1"/>
          <w:sz w:val="24"/>
          <w:szCs w:val="32"/>
          <w:lang w:eastAsia="pl-PL"/>
        </w:rPr>
        <w:t>pn.</w:t>
      </w:r>
      <w:bookmarkStart w:id="3" w:name="_Hlk89673519"/>
      <w:r w:rsidRPr="003A5993">
        <w:rPr>
          <w:rFonts w:ascii="Arial" w:eastAsia="Times New Roman" w:hAnsi="Arial" w:cstheme="majorBidi"/>
          <w:b/>
          <w:bCs/>
          <w:color w:val="000000" w:themeColor="text1"/>
          <w:sz w:val="24"/>
          <w:szCs w:val="32"/>
          <w:lang w:eastAsia="pl-PL"/>
        </w:rPr>
        <w:t> „Program</w:t>
      </w:r>
      <w:bookmarkStart w:id="4" w:name="_Hlk88727998"/>
      <w:r w:rsidRPr="003A5993">
        <w:rPr>
          <w:rFonts w:ascii="Arial" w:eastAsia="Times New Roman" w:hAnsi="Arial" w:cstheme="majorBidi"/>
          <w:b/>
          <w:bCs/>
          <w:color w:val="000000" w:themeColor="text1"/>
          <w:sz w:val="24"/>
          <w:szCs w:val="32"/>
          <w:lang w:eastAsia="pl-PL"/>
        </w:rPr>
        <w:t> wsparcia dwujęzyczności w podkarpackich przedszkolach</w:t>
      </w:r>
      <w:bookmarkEnd w:id="2"/>
      <w:bookmarkEnd w:id="4"/>
      <w:r w:rsidRPr="003A5993">
        <w:rPr>
          <w:rFonts w:ascii="Arial" w:eastAsia="Times New Roman" w:hAnsi="Arial" w:cstheme="majorBidi"/>
          <w:b/>
          <w:bCs/>
          <w:color w:val="000000" w:themeColor="text1"/>
          <w:sz w:val="24"/>
          <w:szCs w:val="32"/>
          <w:lang w:eastAsia="pl-PL"/>
        </w:rPr>
        <w:t xml:space="preserve"> </w:t>
      </w:r>
      <w:r w:rsidRPr="003A5993">
        <w:rPr>
          <w:rFonts w:ascii="Arial" w:eastAsia="Times New Roman" w:hAnsi="Arial" w:cstheme="majorBidi"/>
          <w:b/>
          <w:bCs/>
          <w:sz w:val="24"/>
          <w:szCs w:val="32"/>
          <w:lang w:eastAsia="pl-PL"/>
        </w:rPr>
        <w:t>-II</w:t>
      </w:r>
      <w:r w:rsidRPr="003A5993">
        <w:rPr>
          <w:rFonts w:ascii="Arial" w:eastAsia="Times New Roman" w:hAnsi="Arial" w:cstheme="majorBidi"/>
          <w:b/>
          <w:bCs/>
          <w:color w:val="000000" w:themeColor="text1"/>
          <w:sz w:val="24"/>
          <w:szCs w:val="32"/>
          <w:lang w:eastAsia="pl-PL"/>
        </w:rPr>
        <w:t>”</w:t>
      </w:r>
      <w:bookmarkEnd w:id="1"/>
      <w:r w:rsidRPr="003A5993">
        <w:rPr>
          <w:rFonts w:ascii="Arial" w:eastAsia="Times New Roman" w:hAnsi="Arial" w:cstheme="majorBidi"/>
          <w:b/>
          <w:bCs/>
          <w:color w:val="000000" w:themeColor="text1"/>
          <w:sz w:val="24"/>
          <w:szCs w:val="32"/>
          <w:lang w:eastAsia="pl-PL"/>
        </w:rPr>
        <w:t>.</w:t>
      </w:r>
      <w:bookmarkEnd w:id="3"/>
    </w:p>
    <w:bookmarkEnd w:id="0"/>
    <w:p w14:paraId="5DEED8F5" w14:textId="77777777" w:rsidR="003A5993" w:rsidRPr="003A5993" w:rsidRDefault="003A5993" w:rsidP="003A5993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3A5993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14 ust. 1 pkt 1, </w:t>
      </w:r>
      <w:r w:rsidRPr="003A5993">
        <w:rPr>
          <w:rFonts w:ascii="Arial" w:hAnsi="Arial" w:cs="Arial"/>
          <w:sz w:val="24"/>
          <w:szCs w:val="24"/>
        </w:rPr>
        <w:t xml:space="preserve">art. 41 ust. 1 </w:t>
      </w:r>
      <w:r w:rsidRPr="003A5993">
        <w:rPr>
          <w:rFonts w:ascii="Arial" w:eastAsia="Times New Roman" w:hAnsi="Arial" w:cs="Arial"/>
          <w:sz w:val="24"/>
          <w:szCs w:val="24"/>
          <w:lang w:eastAsia="pl-PL"/>
        </w:rPr>
        <w:t xml:space="preserve">ustawy z dnia 5 czerwca 1998 r. o samorządzie województwa </w:t>
      </w:r>
      <w:r w:rsidRPr="003A5993">
        <w:rPr>
          <w:rFonts w:ascii="Arial" w:hAnsi="Arial" w:cs="Arial"/>
          <w:sz w:val="24"/>
          <w:szCs w:val="24"/>
        </w:rPr>
        <w:t>(Dz. U. z 2022 r., poz. 2094 ze zm.),</w:t>
      </w:r>
    </w:p>
    <w:p w14:paraId="2F061A4D" w14:textId="77777777" w:rsidR="003A5993" w:rsidRPr="003A5993" w:rsidRDefault="003A5993" w:rsidP="003A5993">
      <w:pPr>
        <w:keepNext/>
        <w:keepLines/>
        <w:spacing w:before="240" w:after="0" w:line="276" w:lineRule="auto"/>
        <w:jc w:val="center"/>
        <w:outlineLvl w:val="0"/>
        <w:rPr>
          <w:rFonts w:ascii="Arial" w:eastAsia="Times New Roman" w:hAnsi="Arial" w:cstheme="majorBidi"/>
          <w:b/>
          <w:bCs/>
          <w:color w:val="000000" w:themeColor="text1"/>
          <w:sz w:val="24"/>
          <w:szCs w:val="32"/>
          <w:lang w:eastAsia="pl-PL"/>
        </w:rPr>
      </w:pPr>
      <w:r w:rsidRPr="003A5993">
        <w:rPr>
          <w:rFonts w:ascii="Arial" w:eastAsia="Times New Roman" w:hAnsi="Arial" w:cstheme="majorBidi"/>
          <w:b/>
          <w:bCs/>
          <w:color w:val="000000" w:themeColor="text1"/>
          <w:sz w:val="24"/>
          <w:szCs w:val="32"/>
          <w:lang w:eastAsia="pl-PL"/>
        </w:rPr>
        <w:t>Zarząd Województwa Podkarpackiego w Rzeszowie</w:t>
      </w:r>
      <w:r w:rsidRPr="003A5993">
        <w:rPr>
          <w:rFonts w:ascii="Arial" w:eastAsia="Times New Roman" w:hAnsi="Arial" w:cstheme="majorBidi"/>
          <w:b/>
          <w:bCs/>
          <w:color w:val="000000" w:themeColor="text1"/>
          <w:sz w:val="24"/>
          <w:szCs w:val="32"/>
          <w:lang w:eastAsia="pl-PL"/>
        </w:rPr>
        <w:br/>
        <w:t>uchwala, co następuje:</w:t>
      </w:r>
    </w:p>
    <w:p w14:paraId="182BDA03" w14:textId="77777777" w:rsidR="0064499F" w:rsidRDefault="003A5993" w:rsidP="0064499F">
      <w:pPr>
        <w:keepNext/>
        <w:keepLines/>
        <w:spacing w:before="240" w:after="0" w:line="276" w:lineRule="auto"/>
        <w:jc w:val="center"/>
        <w:outlineLvl w:val="0"/>
        <w:rPr>
          <w:rFonts w:ascii="Arial" w:eastAsia="Times New Roman" w:hAnsi="Arial" w:cstheme="majorBidi"/>
          <w:b/>
          <w:bCs/>
          <w:color w:val="000000" w:themeColor="text1"/>
          <w:sz w:val="24"/>
          <w:szCs w:val="32"/>
          <w:lang w:eastAsia="pl-PL"/>
        </w:rPr>
      </w:pPr>
      <w:r w:rsidRPr="003A5993">
        <w:rPr>
          <w:rFonts w:ascii="Arial" w:eastAsia="Times New Roman" w:hAnsi="Arial" w:cstheme="majorBidi"/>
          <w:b/>
          <w:bCs/>
          <w:color w:val="000000" w:themeColor="text1"/>
          <w:sz w:val="24"/>
          <w:szCs w:val="32"/>
          <w:lang w:eastAsia="pl-PL"/>
        </w:rPr>
        <w:t>§1</w:t>
      </w:r>
    </w:p>
    <w:p w14:paraId="655756FD" w14:textId="77777777" w:rsidR="0064499F" w:rsidRPr="003A5993" w:rsidRDefault="0064499F" w:rsidP="0064499F">
      <w:pPr>
        <w:keepNext/>
        <w:keepLines/>
        <w:spacing w:before="240" w:after="0" w:line="276" w:lineRule="auto"/>
        <w:jc w:val="center"/>
        <w:outlineLvl w:val="0"/>
        <w:rPr>
          <w:rFonts w:ascii="Arial" w:eastAsia="Times New Roman" w:hAnsi="Arial" w:cstheme="majorBidi"/>
          <w:b/>
          <w:bCs/>
          <w:color w:val="000000" w:themeColor="text1"/>
          <w:sz w:val="24"/>
          <w:szCs w:val="32"/>
          <w:lang w:eastAsia="pl-PL"/>
        </w:rPr>
      </w:pPr>
    </w:p>
    <w:p w14:paraId="62B12710" w14:textId="77777777" w:rsidR="003A5993" w:rsidRDefault="003A5993" w:rsidP="003A599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99F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.   Postanawia się kontynuować w latach 2023-2024 pilotażowy program prowadzony w latach 2022-2023 pn. ”Program wspierania dwujęzyczności w podkarpackich przedszkolach” przyjęty Uchwałą Zarządu Województwa Podkarpackiego                          w Rzeszowie z dnia 1 marca 2022 r. Nr 363/7299/22</w:t>
      </w:r>
    </w:p>
    <w:p w14:paraId="41347405" w14:textId="77777777" w:rsidR="003A5993" w:rsidRDefault="003A5993" w:rsidP="003A599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53AA2D" w14:textId="77777777" w:rsidR="003A5993" w:rsidRPr="003A5993" w:rsidRDefault="003A5993" w:rsidP="003A599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99F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3A5993">
        <w:rPr>
          <w:rFonts w:ascii="Arial" w:eastAsia="Times New Roman" w:hAnsi="Arial" w:cs="Arial"/>
          <w:sz w:val="24"/>
          <w:szCs w:val="24"/>
          <w:lang w:eastAsia="pl-PL"/>
        </w:rPr>
        <w:t xml:space="preserve">Przyjmuje się </w:t>
      </w:r>
      <w:r w:rsidR="00CB71F4">
        <w:rPr>
          <w:rFonts w:ascii="Arial" w:eastAsia="Times New Roman" w:hAnsi="Arial" w:cs="Arial"/>
          <w:sz w:val="24"/>
          <w:szCs w:val="24"/>
          <w:lang w:eastAsia="pl-PL"/>
        </w:rPr>
        <w:t>kontynuację programu</w:t>
      </w:r>
      <w:r w:rsidRPr="003A5993">
        <w:rPr>
          <w:rFonts w:ascii="Arial" w:eastAsia="Times New Roman" w:hAnsi="Arial" w:cs="Arial"/>
          <w:sz w:val="24"/>
          <w:szCs w:val="24"/>
          <w:lang w:eastAsia="pl-PL"/>
        </w:rPr>
        <w:t xml:space="preserve"> pn. </w:t>
      </w:r>
      <w:bookmarkStart w:id="5" w:name="_Hlk95218240"/>
      <w:r w:rsidRPr="003A5993">
        <w:rPr>
          <w:rFonts w:ascii="Arial" w:eastAsia="Times New Roman" w:hAnsi="Arial" w:cs="Arial"/>
          <w:sz w:val="24"/>
          <w:szCs w:val="24"/>
          <w:lang w:eastAsia="pl-PL"/>
        </w:rPr>
        <w:t>„Program wsparcia dwujęzyczności w podkarpackich przedszkolach</w:t>
      </w:r>
      <w:bookmarkStart w:id="6" w:name="_Hlk89163093"/>
      <w:bookmarkEnd w:id="5"/>
      <w:r w:rsidRPr="003A5993">
        <w:rPr>
          <w:rFonts w:ascii="Arial" w:eastAsia="Times New Roman" w:hAnsi="Arial" w:cs="Arial"/>
          <w:sz w:val="24"/>
          <w:szCs w:val="24"/>
          <w:lang w:eastAsia="pl-PL"/>
        </w:rPr>
        <w:t xml:space="preserve"> – II”, stanowiący załącznik do niniejszej uchwały. </w:t>
      </w:r>
      <w:bookmarkStart w:id="7" w:name="_Hlk89074311"/>
      <w:bookmarkEnd w:id="6"/>
    </w:p>
    <w:bookmarkEnd w:id="7"/>
    <w:p w14:paraId="68B44953" w14:textId="77777777" w:rsidR="003A5993" w:rsidRDefault="003A5993" w:rsidP="003A5993">
      <w:pPr>
        <w:keepNext/>
        <w:keepLines/>
        <w:spacing w:before="240" w:after="0" w:line="276" w:lineRule="auto"/>
        <w:jc w:val="center"/>
        <w:outlineLvl w:val="0"/>
        <w:rPr>
          <w:rFonts w:ascii="Arial" w:eastAsia="Times New Roman" w:hAnsi="Arial" w:cstheme="majorBidi"/>
          <w:b/>
          <w:bCs/>
          <w:color w:val="000000" w:themeColor="text1"/>
          <w:sz w:val="24"/>
          <w:szCs w:val="32"/>
          <w:lang w:eastAsia="pl-PL"/>
        </w:rPr>
      </w:pPr>
      <w:r w:rsidRPr="003A5993">
        <w:rPr>
          <w:rFonts w:ascii="Arial" w:eastAsia="Times New Roman" w:hAnsi="Arial" w:cstheme="majorBidi"/>
          <w:b/>
          <w:bCs/>
          <w:color w:val="000000" w:themeColor="text1"/>
          <w:sz w:val="24"/>
          <w:szCs w:val="32"/>
          <w:lang w:eastAsia="pl-PL"/>
        </w:rPr>
        <w:t>§ 2</w:t>
      </w:r>
    </w:p>
    <w:p w14:paraId="676DF235" w14:textId="77777777" w:rsidR="0064499F" w:rsidRPr="003A5993" w:rsidRDefault="0064499F" w:rsidP="003A5993">
      <w:pPr>
        <w:keepNext/>
        <w:keepLines/>
        <w:spacing w:before="240" w:after="0" w:line="276" w:lineRule="auto"/>
        <w:jc w:val="center"/>
        <w:outlineLvl w:val="0"/>
        <w:rPr>
          <w:rFonts w:ascii="Arial" w:eastAsia="Times New Roman" w:hAnsi="Arial" w:cstheme="majorBidi"/>
          <w:b/>
          <w:bCs/>
          <w:color w:val="000000" w:themeColor="text1"/>
          <w:sz w:val="24"/>
          <w:szCs w:val="32"/>
          <w:lang w:eastAsia="pl-PL"/>
        </w:rPr>
      </w:pPr>
    </w:p>
    <w:p w14:paraId="7FF1BB29" w14:textId="77777777" w:rsidR="003A5993" w:rsidRPr="003A5993" w:rsidRDefault="003A5993" w:rsidP="003A599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5993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Edukacji, Nauki i Sportu.</w:t>
      </w:r>
    </w:p>
    <w:p w14:paraId="77A600EA" w14:textId="77777777" w:rsidR="003A5993" w:rsidRDefault="003A5993" w:rsidP="003A5993">
      <w:pPr>
        <w:keepNext/>
        <w:keepLines/>
        <w:spacing w:before="240" w:after="0" w:line="276" w:lineRule="auto"/>
        <w:jc w:val="center"/>
        <w:outlineLvl w:val="0"/>
        <w:rPr>
          <w:rFonts w:ascii="Arial" w:eastAsia="Times New Roman" w:hAnsi="Arial" w:cstheme="majorBidi"/>
          <w:b/>
          <w:bCs/>
          <w:color w:val="000000" w:themeColor="text1"/>
          <w:sz w:val="24"/>
          <w:szCs w:val="32"/>
          <w:lang w:eastAsia="pl-PL"/>
        </w:rPr>
      </w:pPr>
      <w:r w:rsidRPr="003A5993">
        <w:rPr>
          <w:rFonts w:ascii="Arial" w:eastAsia="Times New Roman" w:hAnsi="Arial" w:cstheme="majorBidi"/>
          <w:b/>
          <w:bCs/>
          <w:color w:val="000000" w:themeColor="text1"/>
          <w:sz w:val="24"/>
          <w:szCs w:val="32"/>
          <w:lang w:eastAsia="pl-PL"/>
        </w:rPr>
        <w:t>§ 3</w:t>
      </w:r>
    </w:p>
    <w:p w14:paraId="367DF5F0" w14:textId="77777777" w:rsidR="0064499F" w:rsidRPr="003A5993" w:rsidRDefault="0064499F" w:rsidP="003A5993">
      <w:pPr>
        <w:keepNext/>
        <w:keepLines/>
        <w:spacing w:before="240" w:after="0" w:line="276" w:lineRule="auto"/>
        <w:jc w:val="center"/>
        <w:outlineLvl w:val="0"/>
        <w:rPr>
          <w:rFonts w:ascii="Arial" w:eastAsia="Times New Roman" w:hAnsi="Arial" w:cstheme="majorBidi"/>
          <w:b/>
          <w:bCs/>
          <w:color w:val="000000" w:themeColor="text1"/>
          <w:sz w:val="24"/>
          <w:szCs w:val="32"/>
          <w:lang w:eastAsia="pl-PL"/>
        </w:rPr>
      </w:pPr>
    </w:p>
    <w:p w14:paraId="1950C571" w14:textId="77777777" w:rsidR="003A5993" w:rsidRDefault="003A5993" w:rsidP="003A599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5993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57F1C642" w14:textId="77777777" w:rsidR="00263972" w:rsidRDefault="00263972" w:rsidP="003A599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F40A31" w14:textId="77777777" w:rsidR="00263972" w:rsidRPr="00A07BD7" w:rsidRDefault="00263972" w:rsidP="00263972">
      <w:pPr>
        <w:spacing w:after="0"/>
        <w:rPr>
          <w:rFonts w:ascii="Arial" w:eastAsia="Calibri" w:hAnsi="Arial" w:cs="Arial"/>
          <w:sz w:val="23"/>
          <w:szCs w:val="23"/>
        </w:rPr>
      </w:pPr>
      <w:bookmarkStart w:id="8" w:name="_Hlk124256140"/>
      <w:r w:rsidRPr="00A07BD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437CFD1" w14:textId="77777777" w:rsidR="00263972" w:rsidRPr="00A07BD7" w:rsidRDefault="00263972" w:rsidP="00263972">
      <w:pPr>
        <w:spacing w:after="0"/>
        <w:rPr>
          <w:rFonts w:ascii="Arial" w:eastAsiaTheme="minorEastAsia" w:hAnsi="Arial" w:cs="Arial"/>
        </w:rPr>
      </w:pPr>
      <w:r w:rsidRPr="00A07BD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8"/>
    <w:p w14:paraId="1B25A414" w14:textId="77777777" w:rsidR="00263972" w:rsidRPr="003A5993" w:rsidRDefault="00263972" w:rsidP="003A599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1D6555" w14:textId="77777777" w:rsidR="00263972" w:rsidRDefault="00263972" w:rsidP="003A5993">
      <w:pPr>
        <w:keepNext/>
        <w:keepLines/>
        <w:spacing w:before="240" w:after="240"/>
        <w:ind w:left="4248"/>
        <w:jc w:val="right"/>
        <w:outlineLvl w:val="1"/>
        <w:rPr>
          <w:rFonts w:ascii="Arial" w:eastAsiaTheme="majorEastAsia" w:hAnsi="Arial" w:cstheme="majorBidi"/>
          <w:bCs/>
          <w:color w:val="70AD47" w:themeColor="accent6"/>
          <w:sz w:val="24"/>
          <w:szCs w:val="26"/>
        </w:rPr>
      </w:pPr>
    </w:p>
    <w:p w14:paraId="3974DC86" w14:textId="77777777" w:rsidR="00263972" w:rsidRDefault="00263972" w:rsidP="003A5993">
      <w:pPr>
        <w:keepNext/>
        <w:keepLines/>
        <w:spacing w:before="240" w:after="240"/>
        <w:ind w:left="4248"/>
        <w:jc w:val="right"/>
        <w:outlineLvl w:val="1"/>
        <w:rPr>
          <w:rFonts w:ascii="Arial" w:eastAsiaTheme="majorEastAsia" w:hAnsi="Arial" w:cstheme="majorBidi"/>
          <w:bCs/>
          <w:color w:val="70AD47" w:themeColor="accent6"/>
          <w:sz w:val="24"/>
          <w:szCs w:val="26"/>
        </w:rPr>
      </w:pPr>
    </w:p>
    <w:p w14:paraId="5CFA5BA1" w14:textId="77777777" w:rsidR="00263972" w:rsidRDefault="00263972" w:rsidP="003A5993">
      <w:pPr>
        <w:keepNext/>
        <w:keepLines/>
        <w:spacing w:before="240" w:after="240"/>
        <w:ind w:left="4248"/>
        <w:jc w:val="right"/>
        <w:outlineLvl w:val="1"/>
        <w:rPr>
          <w:rFonts w:ascii="Arial" w:eastAsiaTheme="majorEastAsia" w:hAnsi="Arial" w:cstheme="majorBidi"/>
          <w:bCs/>
          <w:color w:val="70AD47" w:themeColor="accent6"/>
          <w:sz w:val="24"/>
          <w:szCs w:val="26"/>
        </w:rPr>
      </w:pPr>
    </w:p>
    <w:p w14:paraId="32B786E8" w14:textId="77777777" w:rsidR="00263972" w:rsidRPr="003A5993" w:rsidRDefault="00263972" w:rsidP="003A5993">
      <w:pPr>
        <w:keepNext/>
        <w:keepLines/>
        <w:spacing w:before="240" w:after="240"/>
        <w:ind w:left="4248"/>
        <w:jc w:val="right"/>
        <w:outlineLvl w:val="1"/>
        <w:rPr>
          <w:rFonts w:ascii="Arial" w:eastAsiaTheme="majorEastAsia" w:hAnsi="Arial" w:cstheme="majorBidi"/>
          <w:bCs/>
          <w:color w:val="70AD47" w:themeColor="accent6"/>
          <w:sz w:val="24"/>
          <w:szCs w:val="26"/>
        </w:rPr>
      </w:pPr>
    </w:p>
    <w:p w14:paraId="595C21BD" w14:textId="77777777" w:rsidR="003A5993" w:rsidRPr="003A5993" w:rsidRDefault="003A5993" w:rsidP="003A5993">
      <w:pPr>
        <w:keepNext/>
        <w:keepLines/>
        <w:spacing w:before="240" w:after="0" w:line="276" w:lineRule="auto"/>
        <w:jc w:val="center"/>
        <w:outlineLvl w:val="0"/>
        <w:rPr>
          <w:rFonts w:ascii="Arial" w:eastAsia="Times New Roman" w:hAnsi="Arial" w:cstheme="majorBidi"/>
          <w:b/>
          <w:bCs/>
          <w:color w:val="000000" w:themeColor="text1"/>
          <w:sz w:val="24"/>
          <w:szCs w:val="32"/>
          <w:lang w:eastAsia="pl-PL"/>
        </w:rPr>
        <w:sectPr w:rsidR="003A5993" w:rsidRPr="003A5993" w:rsidSect="00F84B09">
          <w:footerReference w:type="default" r:id="rId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E872BAC" w14:textId="77777777" w:rsidR="00B67E6B" w:rsidRPr="00B67E6B" w:rsidRDefault="00B67E6B" w:rsidP="00B67E6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9" w:name="_Hlk97711470"/>
      <w:r w:rsidRPr="00B67E6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504/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10558</w:t>
      </w:r>
      <w:r w:rsidRPr="00B67E6B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2A3416B" w14:textId="77777777" w:rsidR="00B67E6B" w:rsidRPr="00B67E6B" w:rsidRDefault="00B67E6B" w:rsidP="00B67E6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7E6B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2C11A134" w14:textId="77777777" w:rsidR="00B67E6B" w:rsidRPr="00B67E6B" w:rsidRDefault="00B67E6B" w:rsidP="00B67E6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7E6B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B6220FB" w14:textId="77777777" w:rsidR="00B67E6B" w:rsidRPr="00B67E6B" w:rsidRDefault="00B67E6B" w:rsidP="00B67E6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7E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11 lipca </w:t>
      </w:r>
      <w:r w:rsidRPr="00B67E6B">
        <w:rPr>
          <w:rFonts w:ascii="Arial" w:eastAsia="Times New Roman" w:hAnsi="Arial" w:cs="Times New Roman"/>
          <w:sz w:val="24"/>
          <w:szCs w:val="24"/>
          <w:lang w:eastAsia="pl-PL"/>
        </w:rPr>
        <w:t xml:space="preserve"> 2023 </w:t>
      </w:r>
      <w:r w:rsidRPr="00B67E6B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9"/>
    </w:p>
    <w:p w14:paraId="3E9815E6" w14:textId="77777777" w:rsidR="003A5993" w:rsidRPr="003A5993" w:rsidRDefault="003A5993" w:rsidP="003A5993">
      <w:pPr>
        <w:keepNext/>
        <w:keepLines/>
        <w:spacing w:before="480" w:after="360"/>
        <w:jc w:val="center"/>
        <w:outlineLvl w:val="1"/>
        <w:rPr>
          <w:rFonts w:ascii="Arial" w:eastAsiaTheme="majorEastAsia" w:hAnsi="Arial" w:cstheme="majorBidi"/>
          <w:b/>
          <w:color w:val="000000" w:themeColor="text1"/>
          <w:sz w:val="24"/>
          <w:szCs w:val="26"/>
        </w:rPr>
      </w:pPr>
      <w:r w:rsidRPr="003A5993">
        <w:rPr>
          <w:rFonts w:ascii="Arial" w:eastAsiaTheme="majorEastAsia" w:hAnsi="Arial" w:cstheme="majorBidi"/>
          <w:b/>
          <w:color w:val="000000" w:themeColor="text1"/>
          <w:sz w:val="24"/>
          <w:szCs w:val="26"/>
        </w:rPr>
        <w:t xml:space="preserve">Kontynuacja programu pilotażowego pn. </w:t>
      </w:r>
      <w:r w:rsidRPr="003A5993">
        <w:rPr>
          <w:rFonts w:ascii="Arial" w:eastAsiaTheme="majorEastAsia" w:hAnsi="Arial" w:cstheme="majorBidi"/>
          <w:b/>
          <w:color w:val="000000" w:themeColor="text1"/>
          <w:sz w:val="24"/>
          <w:szCs w:val="26"/>
        </w:rPr>
        <w:br/>
      </w:r>
      <w:bookmarkStart w:id="10" w:name="_Hlk95222752"/>
      <w:r w:rsidRPr="003A5993">
        <w:rPr>
          <w:rFonts w:ascii="Arial" w:eastAsiaTheme="majorEastAsia" w:hAnsi="Arial" w:cstheme="majorBidi"/>
          <w:b/>
          <w:color w:val="000000" w:themeColor="text1"/>
          <w:sz w:val="24"/>
          <w:szCs w:val="26"/>
        </w:rPr>
        <w:t>„Program wsparcia dwujęzyczności w podkarpackich przedszkolach</w:t>
      </w:r>
      <w:bookmarkEnd w:id="10"/>
      <w:r w:rsidRPr="003A5993">
        <w:rPr>
          <w:rFonts w:ascii="Arial" w:eastAsiaTheme="majorEastAsia" w:hAnsi="Arial" w:cstheme="majorBidi"/>
          <w:b/>
          <w:color w:val="000000" w:themeColor="text1"/>
          <w:sz w:val="24"/>
          <w:szCs w:val="26"/>
        </w:rPr>
        <w:t xml:space="preserve"> </w:t>
      </w:r>
      <w:r w:rsidRPr="003A5993">
        <w:rPr>
          <w:rFonts w:ascii="Arial" w:eastAsiaTheme="majorEastAsia" w:hAnsi="Arial" w:cstheme="majorBidi"/>
          <w:b/>
          <w:sz w:val="24"/>
          <w:szCs w:val="26"/>
        </w:rPr>
        <w:t>– II”</w:t>
      </w:r>
    </w:p>
    <w:p w14:paraId="6B8CF4CA" w14:textId="77777777" w:rsidR="003A5993" w:rsidRPr="003A5993" w:rsidRDefault="003A5993" w:rsidP="003A5993">
      <w:pPr>
        <w:keepNext/>
        <w:keepLines/>
        <w:spacing w:before="240" w:after="120"/>
        <w:jc w:val="center"/>
        <w:outlineLvl w:val="2"/>
        <w:rPr>
          <w:rFonts w:ascii="Arial" w:eastAsiaTheme="majorEastAsia" w:hAnsi="Arial" w:cstheme="majorBidi"/>
          <w:b/>
          <w:bCs/>
          <w:color w:val="000000" w:themeColor="text1"/>
          <w:sz w:val="24"/>
          <w:szCs w:val="24"/>
        </w:rPr>
      </w:pPr>
      <w:r w:rsidRPr="003A5993">
        <w:rPr>
          <w:rFonts w:ascii="Arial" w:eastAsiaTheme="majorEastAsia" w:hAnsi="Arial" w:cstheme="majorBidi"/>
          <w:b/>
          <w:bCs/>
          <w:color w:val="000000" w:themeColor="text1"/>
          <w:sz w:val="24"/>
          <w:szCs w:val="24"/>
        </w:rPr>
        <w:t>§ 1</w:t>
      </w:r>
      <w:r w:rsidRPr="003A5993">
        <w:rPr>
          <w:rFonts w:ascii="Arial" w:eastAsiaTheme="majorEastAsia" w:hAnsi="Arial" w:cstheme="majorBidi"/>
          <w:b/>
          <w:bCs/>
          <w:color w:val="000000" w:themeColor="text1"/>
          <w:sz w:val="24"/>
          <w:szCs w:val="24"/>
        </w:rPr>
        <w:br/>
        <w:t>Postanowienia ogólne</w:t>
      </w:r>
    </w:p>
    <w:p w14:paraId="1997DA3A" w14:textId="77777777" w:rsidR="003A5993" w:rsidRPr="003A5993" w:rsidRDefault="003A5993" w:rsidP="003A5993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i/>
          <w:iCs/>
          <w:color w:val="000000" w:themeColor="text1"/>
          <w:sz w:val="24"/>
          <w:szCs w:val="24"/>
        </w:rPr>
        <w:t>W trosce</w:t>
      </w:r>
      <w:r w:rsidRPr="003A5993">
        <w:rPr>
          <w:rFonts w:ascii="Arial" w:hAnsi="Arial" w:cs="Arial"/>
          <w:color w:val="000000" w:themeColor="text1"/>
          <w:sz w:val="24"/>
          <w:szCs w:val="24"/>
        </w:rPr>
        <w:t xml:space="preserve"> o stałe zapewnianie i utrzymywanie wysokiej </w:t>
      </w:r>
      <w:r w:rsidRPr="003A5993">
        <w:rPr>
          <w:rFonts w:ascii="Arial" w:hAnsi="Arial" w:cs="Arial"/>
          <w:i/>
          <w:iCs/>
          <w:color w:val="000000" w:themeColor="text1"/>
          <w:sz w:val="24"/>
          <w:szCs w:val="24"/>
        </w:rPr>
        <w:t>jakości</w:t>
      </w:r>
      <w:r w:rsidRPr="003A5993">
        <w:rPr>
          <w:rFonts w:ascii="Arial" w:hAnsi="Arial" w:cs="Arial"/>
          <w:i/>
          <w:iCs/>
          <w:color w:val="000000" w:themeColor="text1"/>
        </w:rPr>
        <w:t xml:space="preserve"> </w:t>
      </w:r>
      <w:r w:rsidRPr="003A5993">
        <w:rPr>
          <w:rFonts w:ascii="Arial" w:hAnsi="Arial" w:cs="Arial"/>
          <w:color w:val="000000" w:themeColor="text1"/>
          <w:sz w:val="24"/>
          <w:szCs w:val="24"/>
        </w:rPr>
        <w:t>edukacji i dostępności usług edukacyjnych</w:t>
      </w:r>
      <w:r w:rsidRPr="003A599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w </w:t>
      </w:r>
      <w:r w:rsidRPr="003A5993">
        <w:rPr>
          <w:rFonts w:ascii="Arial" w:hAnsi="Arial" w:cs="Arial"/>
          <w:color w:val="000000" w:themeColor="text1"/>
          <w:sz w:val="24"/>
          <w:szCs w:val="24"/>
        </w:rPr>
        <w:t xml:space="preserve">regionie, w szczególności w zakresie wspierania nauki języków obcych na wszystkich etapach edukacyjnych, Zarząd Województwa Podkarpackiego w Rzeszowie, mając na uwadze, iż </w:t>
      </w:r>
      <w:r w:rsidRPr="00FC68CE">
        <w:rPr>
          <w:rFonts w:ascii="Arial" w:hAnsi="Arial" w:cs="Arial"/>
          <w:iCs/>
          <w:color w:val="000000" w:themeColor="text1"/>
          <w:sz w:val="24"/>
          <w:szCs w:val="24"/>
        </w:rPr>
        <w:t>tworzenie warunków sprzyjających podnoszeniu poziomu wykształcenia mieszkańców</w:t>
      </w:r>
      <w:r w:rsidRPr="003A5993">
        <w:rPr>
          <w:rFonts w:ascii="Arial" w:hAnsi="Arial" w:cs="Arial"/>
          <w:color w:val="000000" w:themeColor="text1"/>
          <w:sz w:val="24"/>
          <w:szCs w:val="24"/>
        </w:rPr>
        <w:t xml:space="preserve"> może odbywać się także poprzez udzielenie innym jednostkom samorządu terytorialnego pomocy rzeczowej, przyjmuje </w:t>
      </w:r>
      <w:r w:rsidRPr="003A5993">
        <w:rPr>
          <w:rFonts w:ascii="Arial" w:hAnsi="Arial" w:cs="Arial"/>
          <w:sz w:val="24"/>
          <w:szCs w:val="24"/>
        </w:rPr>
        <w:t>kontynuację</w:t>
      </w:r>
      <w:r w:rsidRPr="003A5993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Pr="003A5993">
        <w:rPr>
          <w:rFonts w:ascii="Arial" w:hAnsi="Arial" w:cs="Arial"/>
          <w:color w:val="000000" w:themeColor="text1"/>
          <w:sz w:val="24"/>
          <w:szCs w:val="24"/>
        </w:rPr>
        <w:t xml:space="preserve">programu pilotażowego pn. </w:t>
      </w:r>
      <w:r w:rsidRPr="003A5993">
        <w:rPr>
          <w:rFonts w:ascii="Arial" w:hAnsi="Arial" w:cs="Arial"/>
          <w:color w:val="000000" w:themeColor="text1"/>
        </w:rPr>
        <w:t>„</w:t>
      </w:r>
      <w:r w:rsidRPr="003A5993">
        <w:rPr>
          <w:rFonts w:ascii="Arial" w:hAnsi="Arial" w:cs="Arial"/>
          <w:color w:val="000000" w:themeColor="text1"/>
          <w:sz w:val="24"/>
          <w:szCs w:val="24"/>
        </w:rPr>
        <w:t xml:space="preserve">Program wsparcia dwujęzyczności w podkarpackich przedszkolach </w:t>
      </w:r>
      <w:r w:rsidRPr="003A5993">
        <w:rPr>
          <w:rFonts w:ascii="Arial" w:hAnsi="Arial" w:cs="Arial"/>
          <w:sz w:val="24"/>
          <w:szCs w:val="24"/>
        </w:rPr>
        <w:t>- II</w:t>
      </w:r>
      <w:r w:rsidRPr="003A5993">
        <w:rPr>
          <w:rFonts w:ascii="Arial" w:hAnsi="Arial" w:cs="Arial"/>
          <w:color w:val="000000" w:themeColor="text1"/>
          <w:sz w:val="24"/>
          <w:szCs w:val="24"/>
        </w:rPr>
        <w:t>”, zwany dalej programem.</w:t>
      </w:r>
    </w:p>
    <w:p w14:paraId="719BABD3" w14:textId="77777777" w:rsidR="003A5993" w:rsidRPr="003A5993" w:rsidRDefault="003A5993" w:rsidP="003A5993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3A5993">
        <w:rPr>
          <w:rFonts w:ascii="Arial" w:hAnsi="Arial" w:cs="Arial"/>
          <w:sz w:val="24"/>
          <w:szCs w:val="24"/>
        </w:rPr>
        <w:t xml:space="preserve">Określa się warunki kontynuacji programu skierowanego do </w:t>
      </w:r>
      <w:bookmarkStart w:id="11" w:name="_Hlk95728936"/>
      <w:r w:rsidRPr="003A5993">
        <w:rPr>
          <w:rFonts w:ascii="Arial" w:hAnsi="Arial" w:cs="Arial"/>
          <w:sz w:val="24"/>
          <w:szCs w:val="24"/>
        </w:rPr>
        <w:t>jednostek samorządu terytorialnego</w:t>
      </w:r>
      <w:bookmarkStart w:id="12" w:name="_Hlk95291174"/>
      <w:r w:rsidRPr="003A5993">
        <w:rPr>
          <w:rFonts w:ascii="Arial" w:hAnsi="Arial" w:cs="Arial"/>
          <w:sz w:val="24"/>
          <w:szCs w:val="24"/>
        </w:rPr>
        <w:t xml:space="preserve"> prowadzących </w:t>
      </w:r>
      <w:bookmarkStart w:id="13" w:name="_Hlk96336934"/>
      <w:bookmarkStart w:id="14" w:name="_Hlk95290796"/>
      <w:bookmarkEnd w:id="11"/>
      <w:bookmarkEnd w:id="12"/>
      <w:r w:rsidRPr="003A5993">
        <w:rPr>
          <w:rFonts w:ascii="Arial" w:hAnsi="Arial" w:cs="Arial"/>
          <w:sz w:val="24"/>
          <w:szCs w:val="24"/>
        </w:rPr>
        <w:t>przedszkola publiczne, oddziały przedszkolne w publicznych szkołach podstawowych</w:t>
      </w:r>
      <w:r w:rsidRPr="003A5993" w:rsidDel="00773AEA">
        <w:rPr>
          <w:rFonts w:ascii="Arial" w:hAnsi="Arial" w:cs="Arial"/>
          <w:sz w:val="24"/>
          <w:szCs w:val="24"/>
        </w:rPr>
        <w:t xml:space="preserve"> </w:t>
      </w:r>
      <w:r w:rsidRPr="003A5993">
        <w:rPr>
          <w:rFonts w:ascii="Arial" w:hAnsi="Arial" w:cs="Arial"/>
          <w:sz w:val="24"/>
          <w:szCs w:val="24"/>
        </w:rPr>
        <w:t>lub publiczne inne formy wychowania przedszkolnego</w:t>
      </w:r>
      <w:bookmarkEnd w:id="13"/>
      <w:r w:rsidRPr="003A5993">
        <w:rPr>
          <w:rFonts w:ascii="Arial" w:hAnsi="Arial" w:cs="Arial"/>
          <w:sz w:val="24"/>
          <w:szCs w:val="24"/>
        </w:rPr>
        <w:t>, zlokalizowane na terenie województwa podkarpackiego</w:t>
      </w:r>
      <w:bookmarkEnd w:id="14"/>
      <w:r w:rsidRPr="003A5993">
        <w:rPr>
          <w:rFonts w:ascii="Arial" w:hAnsi="Arial" w:cs="Arial"/>
          <w:sz w:val="24"/>
          <w:szCs w:val="24"/>
        </w:rPr>
        <w:t>, zwane dalej przedszkolami.</w:t>
      </w:r>
    </w:p>
    <w:p w14:paraId="7C1BA5CD" w14:textId="77777777" w:rsidR="003A5993" w:rsidRPr="003A5993" w:rsidRDefault="003A5993" w:rsidP="003A5993">
      <w:pPr>
        <w:keepNext/>
        <w:keepLines/>
        <w:spacing w:before="240" w:after="120"/>
        <w:jc w:val="center"/>
        <w:outlineLvl w:val="2"/>
        <w:rPr>
          <w:rFonts w:ascii="Arial" w:eastAsiaTheme="majorEastAsia" w:hAnsi="Arial" w:cstheme="majorBidi"/>
          <w:b/>
          <w:bCs/>
          <w:sz w:val="24"/>
          <w:szCs w:val="24"/>
        </w:rPr>
      </w:pPr>
      <w:bookmarkStart w:id="15" w:name="_Hlk95223233"/>
      <w:r w:rsidRPr="003A5993">
        <w:rPr>
          <w:rFonts w:ascii="Arial" w:eastAsiaTheme="majorEastAsia" w:hAnsi="Arial" w:cstheme="majorBidi"/>
          <w:b/>
          <w:bCs/>
          <w:sz w:val="24"/>
          <w:szCs w:val="24"/>
        </w:rPr>
        <w:t>§ 2</w:t>
      </w:r>
      <w:r w:rsidRPr="003A5993">
        <w:rPr>
          <w:rFonts w:ascii="Arial" w:eastAsiaTheme="majorEastAsia" w:hAnsi="Arial" w:cstheme="majorBidi"/>
          <w:b/>
          <w:bCs/>
          <w:sz w:val="24"/>
          <w:szCs w:val="24"/>
        </w:rPr>
        <w:br/>
        <w:t>Cel i ogólne warunki programu</w:t>
      </w:r>
    </w:p>
    <w:bookmarkEnd w:id="15"/>
    <w:p w14:paraId="4BB495E5" w14:textId="77777777" w:rsidR="003A5993" w:rsidRPr="003A5993" w:rsidRDefault="003A5993" w:rsidP="003A5993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3A5993">
        <w:rPr>
          <w:rFonts w:ascii="Arial" w:hAnsi="Arial" w:cs="Arial"/>
          <w:sz w:val="24"/>
          <w:szCs w:val="24"/>
        </w:rPr>
        <w:t xml:space="preserve">Celem programu jest </w:t>
      </w:r>
      <w:bookmarkStart w:id="16" w:name="_Hlk96066197"/>
      <w:r w:rsidRPr="003A5993">
        <w:rPr>
          <w:rFonts w:ascii="Arial" w:hAnsi="Arial" w:cs="Arial"/>
          <w:sz w:val="24"/>
          <w:szCs w:val="24"/>
        </w:rPr>
        <w:t xml:space="preserve">promocja i wdrożenie rozwiązań </w:t>
      </w:r>
      <w:bookmarkStart w:id="17" w:name="_Hlk95288579"/>
      <w:r w:rsidRPr="003A5993">
        <w:rPr>
          <w:rFonts w:ascii="Arial" w:hAnsi="Arial" w:cs="Arial"/>
          <w:sz w:val="24"/>
          <w:szCs w:val="24"/>
        </w:rPr>
        <w:t xml:space="preserve">dwujęzycznych w przedszkolach </w:t>
      </w:r>
      <w:bookmarkEnd w:id="17"/>
      <w:r w:rsidRPr="003A5993">
        <w:rPr>
          <w:rFonts w:ascii="Arial" w:hAnsi="Arial" w:cs="Arial"/>
          <w:sz w:val="24"/>
          <w:szCs w:val="24"/>
        </w:rPr>
        <w:t xml:space="preserve">zlokalizowanych na terenie województwa podkarpackiego poprzez wprowadzenie </w:t>
      </w:r>
      <w:bookmarkStart w:id="18" w:name="_Hlk95723154"/>
      <w:bookmarkStart w:id="19" w:name="_Hlk91572100"/>
      <w:r w:rsidRPr="003A5993">
        <w:rPr>
          <w:rFonts w:ascii="Arial" w:hAnsi="Arial" w:cs="Arial"/>
          <w:sz w:val="24"/>
          <w:szCs w:val="24"/>
        </w:rPr>
        <w:t>programu wychowania dwujęzycznego</w:t>
      </w:r>
      <w:bookmarkEnd w:id="18"/>
      <w:r w:rsidRPr="003A5993">
        <w:rPr>
          <w:rFonts w:ascii="Arial" w:hAnsi="Arial" w:cs="Arial"/>
          <w:sz w:val="24"/>
          <w:szCs w:val="24"/>
        </w:rPr>
        <w:t xml:space="preserve"> </w:t>
      </w:r>
      <w:bookmarkEnd w:id="19"/>
      <w:r w:rsidRPr="003A5993">
        <w:rPr>
          <w:rFonts w:ascii="Arial" w:hAnsi="Arial" w:cs="Arial"/>
          <w:sz w:val="24"/>
          <w:szCs w:val="24"/>
        </w:rPr>
        <w:t xml:space="preserve">polegającego na </w:t>
      </w:r>
      <w:r w:rsidRPr="003A5993">
        <w:rPr>
          <w:rFonts w:ascii="Arial" w:eastAsia="Times New Roman" w:hAnsi="Arial" w:cs="Arial"/>
          <w:sz w:val="24"/>
          <w:szCs w:val="24"/>
          <w:lang w:eastAsia="pl-PL"/>
        </w:rPr>
        <w:t>powszechnym, codziennym, równoległym do języka ojczystego nauczaniu języka angielskiego</w:t>
      </w:r>
      <w:bookmarkEnd w:id="16"/>
      <w:r w:rsidRPr="003A5993">
        <w:rPr>
          <w:rFonts w:ascii="Arial" w:hAnsi="Arial" w:cs="Arial"/>
          <w:sz w:val="24"/>
          <w:szCs w:val="24"/>
        </w:rPr>
        <w:t xml:space="preserve">. </w:t>
      </w:r>
    </w:p>
    <w:p w14:paraId="69E745BC" w14:textId="77777777" w:rsidR="003A5993" w:rsidRPr="003A5993" w:rsidRDefault="003A5993" w:rsidP="003A5993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bookmarkStart w:id="20" w:name="_Hlk96087040"/>
      <w:r w:rsidRPr="003A5993">
        <w:rPr>
          <w:rFonts w:ascii="Arial" w:hAnsi="Arial" w:cs="Arial"/>
          <w:sz w:val="24"/>
          <w:szCs w:val="24"/>
        </w:rPr>
        <w:t>Program jest planowany do realizacji w latach 2023-202</w:t>
      </w:r>
      <w:bookmarkEnd w:id="20"/>
      <w:r w:rsidRPr="003A5993">
        <w:rPr>
          <w:rFonts w:ascii="Arial" w:hAnsi="Arial" w:cs="Arial"/>
          <w:sz w:val="24"/>
          <w:szCs w:val="24"/>
        </w:rPr>
        <w:t xml:space="preserve">4 przez </w:t>
      </w:r>
      <w:r w:rsidRPr="003A5993">
        <w:rPr>
          <w:rFonts w:ascii="Arial" w:eastAsia="Times New Roman" w:hAnsi="Arial" w:cs="Arial"/>
          <w:sz w:val="24"/>
          <w:szCs w:val="24"/>
          <w:lang w:eastAsia="pl-PL"/>
        </w:rPr>
        <w:t>Urząd Marszałkowski Województwa Podkarpackiego w Rzeszowie przy zaangażowaniu Podkarpackiego Zespołu Placówek Wojewódzkich w Rzeszowie, Pedagogicznej Biblioteki Wojewódzkiej w Krośnie, Pedagogicznej Biblioteki Wojewódzkiej im. Józefa Gwalberta Pawlikowskiego w Przemyślu, Biblioteki Pedagogicznej w Tarnobrzegu.</w:t>
      </w:r>
    </w:p>
    <w:p w14:paraId="686B2B70" w14:textId="77777777" w:rsidR="003A5993" w:rsidRPr="003A5993" w:rsidRDefault="003A5993" w:rsidP="003A5993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bookmarkStart w:id="21" w:name="_Hlk96069955"/>
      <w:r w:rsidRPr="003A5993">
        <w:rPr>
          <w:rFonts w:ascii="Arial" w:eastAsia="Times New Roman" w:hAnsi="Arial" w:cs="Arial"/>
          <w:sz w:val="24"/>
          <w:szCs w:val="24"/>
          <w:lang w:eastAsia="pl-PL"/>
        </w:rPr>
        <w:t xml:space="preserve">Program ma charakter pilotażowy i ma służyć wypracowaniu bardzo dobrych zasad </w:t>
      </w:r>
      <w:r w:rsidRPr="003A5993">
        <w:rPr>
          <w:rFonts w:ascii="Arial" w:hAnsi="Arial" w:cs="Arial"/>
          <w:sz w:val="24"/>
          <w:szCs w:val="24"/>
        </w:rPr>
        <w:t>wsparcia wychowania dzieci w dwujęzyczności w przedszkolach z terenu województwa podkarpackiego.</w:t>
      </w:r>
      <w:r w:rsidRPr="003A5993">
        <w:t xml:space="preserve"> </w:t>
      </w:r>
      <w:r w:rsidRPr="003A5993">
        <w:rPr>
          <w:rFonts w:ascii="Arial" w:hAnsi="Arial" w:cs="Arial"/>
          <w:sz w:val="24"/>
          <w:szCs w:val="24"/>
        </w:rPr>
        <w:t xml:space="preserve">Wnioski z realizacji programu posłużą do zaplanowania podobnych działań w kolejnych latach na terenie województwa podkarpackiego. </w:t>
      </w:r>
      <w:bookmarkEnd w:id="21"/>
      <w:r w:rsidRPr="003A5993">
        <w:rPr>
          <w:rFonts w:ascii="Arial" w:hAnsi="Arial" w:cs="Arial"/>
          <w:sz w:val="24"/>
          <w:szCs w:val="24"/>
        </w:rPr>
        <w:t xml:space="preserve">Wiąże się to przede wszystkim z: </w:t>
      </w:r>
    </w:p>
    <w:p w14:paraId="726E6856" w14:textId="77777777" w:rsidR="003A5993" w:rsidRPr="003A5993" w:rsidRDefault="003A5993" w:rsidP="003A599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5993">
        <w:rPr>
          <w:rFonts w:ascii="Arial" w:hAnsi="Arial" w:cs="Arial"/>
          <w:sz w:val="24"/>
          <w:szCs w:val="24"/>
        </w:rPr>
        <w:lastRenderedPageBreak/>
        <w:t>ograniczeniem potencjalnych uczestników programu,</w:t>
      </w:r>
    </w:p>
    <w:p w14:paraId="10A5A6BA" w14:textId="77777777" w:rsidR="003A5993" w:rsidRPr="003A5993" w:rsidRDefault="003A5993" w:rsidP="003A599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5993">
        <w:rPr>
          <w:rFonts w:ascii="Arial" w:hAnsi="Arial" w:cs="Arial"/>
          <w:sz w:val="24"/>
          <w:szCs w:val="24"/>
        </w:rPr>
        <w:t>ograniczeniem w zakresie procedury rekrutacji i warunków uczestnictwa w programie,</w:t>
      </w:r>
    </w:p>
    <w:p w14:paraId="3DF9EE3C" w14:textId="77777777" w:rsidR="003A5993" w:rsidRPr="003A5993" w:rsidRDefault="003A5993" w:rsidP="003A599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5993">
        <w:rPr>
          <w:rFonts w:ascii="Arial" w:hAnsi="Arial" w:cs="Arial"/>
          <w:sz w:val="24"/>
          <w:szCs w:val="24"/>
        </w:rPr>
        <w:t>ograniczeniem zakresu form wsparcia w ramach programu.</w:t>
      </w:r>
    </w:p>
    <w:p w14:paraId="38354445" w14:textId="77777777" w:rsidR="003A5993" w:rsidRPr="003A5993" w:rsidRDefault="003A5993" w:rsidP="003A5993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bookmarkStart w:id="22" w:name="_Hlk96069993"/>
      <w:r w:rsidRPr="003A5993">
        <w:rPr>
          <w:rFonts w:ascii="Arial" w:hAnsi="Arial" w:cs="Arial"/>
          <w:sz w:val="24"/>
          <w:szCs w:val="24"/>
        </w:rPr>
        <w:t xml:space="preserve">Program skierowany jest do dwudziestu pięciu przedszkoli zlokalizowanych na terenie miast, </w:t>
      </w:r>
      <w:r w:rsidRPr="003A5993">
        <w:rPr>
          <w:rFonts w:ascii="Arial" w:hAnsi="Arial" w:cs="Arial"/>
          <w:i/>
          <w:iCs/>
          <w:sz w:val="24"/>
          <w:szCs w:val="24"/>
        </w:rPr>
        <w:t xml:space="preserve">których organami prowadzącymi </w:t>
      </w:r>
      <w:r w:rsidRPr="003A5993">
        <w:rPr>
          <w:rFonts w:ascii="Arial" w:hAnsi="Arial" w:cs="Arial"/>
          <w:sz w:val="24"/>
          <w:szCs w:val="24"/>
        </w:rPr>
        <w:t>są</w:t>
      </w:r>
      <w:r w:rsidRPr="003A5993">
        <w:rPr>
          <w:rFonts w:ascii="Arial" w:hAnsi="Arial" w:cs="Arial"/>
          <w:i/>
          <w:iCs/>
          <w:sz w:val="24"/>
          <w:szCs w:val="24"/>
        </w:rPr>
        <w:t xml:space="preserve"> jednostki samorządu terytorialnego, </w:t>
      </w:r>
      <w:bookmarkEnd w:id="22"/>
      <w:r w:rsidRPr="003A5993">
        <w:rPr>
          <w:rFonts w:ascii="Arial" w:hAnsi="Arial" w:cs="Arial"/>
          <w:sz w:val="24"/>
          <w:szCs w:val="24"/>
        </w:rPr>
        <w:t>z uwzględnieniem limitów w zakresie liczby przedszkoli, w każdym mieście: Miasto Rzeszów - 2 przedszkola, Miasto Krosno – 2 przedszkola, Miasto Przemyśl - 2 przedszkola, Miasto Tarnobrzeg – 1 przedszkole, Ustrzyki Dolne – 1 przedszkole, Brzozów - 1 przedszkole, Dębica - 1 przedszkole, Jarosław – 1 przedszkole, Jasło - 1 przedszkole, Kolbuszowa – 1 przedszkole, Lesko – 1 przedszkole, Leżajsk - 1 przedszkole, Lubaczów – 1 przedszkole, Łańcut – 1 przedszkole, Mielec - 1 przedszkole, Nisko – 1 przedszkole, Przeworsk – 1 przedszkole, Ropczyce - 1 przedszkole, Sędziszów Małopolski - 1 przedszkole, Sanok - 1 przedszkole, Stalowa Wola - 1 przedszkole, Strzyżów - 1 przedszkole.</w:t>
      </w:r>
    </w:p>
    <w:p w14:paraId="6E88E80D" w14:textId="77777777" w:rsidR="003A5993" w:rsidRPr="003A5993" w:rsidRDefault="003A5993" w:rsidP="003A5993">
      <w:pPr>
        <w:keepNext/>
        <w:keepLines/>
        <w:spacing w:before="240" w:after="120"/>
        <w:jc w:val="center"/>
        <w:outlineLvl w:val="2"/>
        <w:rPr>
          <w:rFonts w:ascii="Arial" w:eastAsiaTheme="majorEastAsia" w:hAnsi="Arial" w:cstheme="majorBidi"/>
          <w:b/>
          <w:bCs/>
          <w:color w:val="000000" w:themeColor="text1"/>
          <w:sz w:val="24"/>
          <w:szCs w:val="24"/>
        </w:rPr>
      </w:pPr>
      <w:bookmarkStart w:id="23" w:name="_Hlk95290390"/>
      <w:r w:rsidRPr="003A5993">
        <w:rPr>
          <w:rFonts w:ascii="Arial" w:eastAsiaTheme="majorEastAsia" w:hAnsi="Arial" w:cstheme="majorBidi"/>
          <w:b/>
          <w:bCs/>
          <w:color w:val="000000" w:themeColor="text1"/>
          <w:sz w:val="24"/>
          <w:szCs w:val="24"/>
        </w:rPr>
        <w:t>§ 3</w:t>
      </w:r>
      <w:r w:rsidRPr="003A5993">
        <w:rPr>
          <w:rFonts w:ascii="Arial" w:eastAsiaTheme="majorEastAsia" w:hAnsi="Arial" w:cstheme="majorBidi"/>
          <w:b/>
          <w:bCs/>
          <w:color w:val="000000" w:themeColor="text1"/>
          <w:sz w:val="24"/>
          <w:szCs w:val="24"/>
        </w:rPr>
        <w:br/>
        <w:t>Zakres i formy wsparcia w programie</w:t>
      </w:r>
    </w:p>
    <w:p w14:paraId="153B2486" w14:textId="77777777" w:rsidR="003A5993" w:rsidRPr="003A5993" w:rsidRDefault="003A5993" w:rsidP="003A5993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24" w:name="_Hlk96070349"/>
      <w:bookmarkEnd w:id="23"/>
      <w:r w:rsidRPr="003A59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programie weźmie udział dwadzieścia pięć przedszkoli z terenu województwa podkarpackiego, które będą pełnić rolę modelowych placówek w kontekście wychowania dzieci w dwujęzyczności z językiem angielskim.</w:t>
      </w:r>
      <w:r w:rsidRPr="003A5993">
        <w:rPr>
          <w:rFonts w:ascii="Arial" w:hAnsi="Arial" w:cs="Arial"/>
          <w:color w:val="000000" w:themeColor="text1"/>
          <w:sz w:val="24"/>
          <w:szCs w:val="24"/>
        </w:rPr>
        <w:t xml:space="preserve"> W każdym przedszkolu wsparciem zostanie objęty nie więcej niż jeden oddział.</w:t>
      </w:r>
      <w:r w:rsidRPr="003A59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18F4EE71" w14:textId="77777777" w:rsidR="003A5993" w:rsidRPr="003A5993" w:rsidRDefault="003A5993" w:rsidP="003A5993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A59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Przedszkola biorące udział w programie otrzymają wsparcie merytoryczne i rzeczowe w postaci</w:t>
      </w:r>
      <w:r w:rsidRPr="003A5993">
        <w:rPr>
          <w:color w:val="000000" w:themeColor="text1"/>
        </w:rPr>
        <w:t xml:space="preserve"> </w:t>
      </w:r>
      <w:r w:rsidRPr="003A5993">
        <w:rPr>
          <w:rFonts w:ascii="Arial" w:hAnsi="Arial" w:cs="Arial"/>
          <w:color w:val="000000" w:themeColor="text1"/>
          <w:sz w:val="24"/>
          <w:szCs w:val="24"/>
        </w:rPr>
        <w:t>licencji dostępowych do programu</w:t>
      </w:r>
      <w:r w:rsidRPr="003A5993">
        <w:rPr>
          <w:color w:val="000000" w:themeColor="text1"/>
        </w:rPr>
        <w:t xml:space="preserve"> </w:t>
      </w:r>
      <w:bookmarkStart w:id="25" w:name="_Hlk95299901"/>
      <w:r w:rsidRPr="003A5993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Pr="003A59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pomocy dydaktycznych </w:t>
      </w:r>
      <w:bookmarkEnd w:id="25"/>
      <w:r w:rsidRPr="003A59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dla nauczycieli (bez względu na kwalifikacje do nauczania języka angielskiego) i nauczycieli z kwalifikacjami do nauczania języka angielskiego oraz dla dzieci, umożliwiających </w:t>
      </w:r>
      <w:bookmarkStart w:id="26" w:name="_Hlk95392129"/>
      <w:r w:rsidRPr="003A59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wdrożenie wychowania dwujęzycznego z językiem angielskim w ramach programu</w:t>
      </w:r>
      <w:bookmarkEnd w:id="26"/>
      <w:r w:rsidRPr="003A599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76C1CA7" w14:textId="77777777" w:rsidR="003A5993" w:rsidRPr="003A5993" w:rsidRDefault="003A5993" w:rsidP="003A5993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 xml:space="preserve">Planowany zakres </w:t>
      </w:r>
      <w:r w:rsidRPr="003A59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wsparcia rzeczowego</w:t>
      </w:r>
      <w:r w:rsidRPr="003A5993">
        <w:rPr>
          <w:rFonts w:ascii="Arial" w:hAnsi="Arial" w:cs="Arial"/>
          <w:color w:val="000000" w:themeColor="text1"/>
          <w:sz w:val="24"/>
          <w:szCs w:val="24"/>
        </w:rPr>
        <w:t xml:space="preserve"> w ramach programu dla przedszkola:</w:t>
      </w:r>
    </w:p>
    <w:p w14:paraId="5993DD9A" w14:textId="77777777" w:rsidR="003A5993" w:rsidRPr="003A5993" w:rsidRDefault="003A5993" w:rsidP="003A5993">
      <w:pPr>
        <w:numPr>
          <w:ilvl w:val="0"/>
          <w:numId w:val="9"/>
        </w:num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5993">
        <w:rPr>
          <w:rFonts w:ascii="Arial" w:eastAsia="Times New Roman" w:hAnsi="Arial" w:cs="Arial"/>
          <w:sz w:val="24"/>
          <w:szCs w:val="24"/>
          <w:lang w:eastAsia="pl-PL"/>
        </w:rPr>
        <w:t xml:space="preserve">licencje dostępowe </w:t>
      </w:r>
      <w:bookmarkStart w:id="27" w:name="_Hlk95725301"/>
      <w:r w:rsidRPr="003A5993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bookmarkStart w:id="28" w:name="_Hlk95725776"/>
      <w:r w:rsidRPr="003A5993">
        <w:rPr>
          <w:rFonts w:ascii="Arial" w:eastAsia="Times New Roman" w:hAnsi="Arial" w:cs="Arial"/>
          <w:sz w:val="24"/>
          <w:szCs w:val="24"/>
          <w:lang w:eastAsia="pl-PL"/>
        </w:rPr>
        <w:t xml:space="preserve">programu wychowania do dwujęzyczności z językiem angielskim </w:t>
      </w:r>
      <w:bookmarkEnd w:id="28"/>
      <w:r w:rsidRPr="003A5993">
        <w:rPr>
          <w:rFonts w:ascii="Arial" w:eastAsia="Times New Roman" w:hAnsi="Arial" w:cs="Arial"/>
          <w:sz w:val="24"/>
          <w:szCs w:val="24"/>
          <w:lang w:eastAsia="pl-PL"/>
        </w:rPr>
        <w:t>obejmującego poziom średni dla dzieci</w:t>
      </w:r>
      <w:bookmarkEnd w:id="27"/>
      <w:r w:rsidRPr="003A5993">
        <w:rPr>
          <w:rFonts w:ascii="Arial" w:eastAsia="Times New Roman" w:hAnsi="Arial" w:cs="Arial"/>
          <w:sz w:val="24"/>
          <w:szCs w:val="24"/>
          <w:lang w:eastAsia="pl-PL"/>
        </w:rPr>
        <w:t xml:space="preserve"> część 1,</w:t>
      </w:r>
    </w:p>
    <w:p w14:paraId="18A939DC" w14:textId="77777777" w:rsidR="003A5993" w:rsidRPr="003A5993" w:rsidRDefault="003A5993" w:rsidP="003A5993">
      <w:pPr>
        <w:numPr>
          <w:ilvl w:val="0"/>
          <w:numId w:val="9"/>
        </w:num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5993">
        <w:rPr>
          <w:rFonts w:ascii="Arial" w:eastAsia="Times New Roman" w:hAnsi="Arial" w:cs="Arial"/>
          <w:sz w:val="24"/>
          <w:szCs w:val="24"/>
          <w:lang w:eastAsia="pl-PL"/>
        </w:rPr>
        <w:t>licencje dostępowe do programu wychowania do dwujęzyczności z językiem angielskim obejmującego poziom średni dla nauczycieli bez znajomości języka i znających język część 1,</w:t>
      </w:r>
    </w:p>
    <w:p w14:paraId="2F1D6964" w14:textId="77777777" w:rsidR="003A5993" w:rsidRPr="003A5993" w:rsidRDefault="003A5993" w:rsidP="003A5993">
      <w:pPr>
        <w:numPr>
          <w:ilvl w:val="0"/>
          <w:numId w:val="9"/>
        </w:num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5993">
        <w:rPr>
          <w:rFonts w:ascii="Arial" w:eastAsia="Times New Roman" w:hAnsi="Arial" w:cs="Arial"/>
          <w:sz w:val="24"/>
          <w:szCs w:val="24"/>
          <w:lang w:eastAsia="pl-PL"/>
        </w:rPr>
        <w:t>zeszyty ćwiczeń do programu wychowania do dwujęzyczności z językiem angielskim obejmującego poziom średni dla dzieci część 1,</w:t>
      </w:r>
    </w:p>
    <w:p w14:paraId="1660EB36" w14:textId="77777777" w:rsidR="003A5993" w:rsidRPr="003A5993" w:rsidRDefault="003A5993" w:rsidP="003A5993">
      <w:pPr>
        <w:numPr>
          <w:ilvl w:val="0"/>
          <w:numId w:val="9"/>
        </w:num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5993">
        <w:rPr>
          <w:rFonts w:ascii="Arial" w:eastAsia="Times New Roman" w:hAnsi="Arial" w:cs="Arial"/>
          <w:sz w:val="24"/>
          <w:szCs w:val="24"/>
          <w:lang w:eastAsia="pl-PL"/>
        </w:rPr>
        <w:t>zestawy do pracy z programem wychowania do dwujęzyczności z językiem angielskim dla nauczycieli,</w:t>
      </w:r>
    </w:p>
    <w:p w14:paraId="1F2C2DD7" w14:textId="77777777" w:rsidR="003A5993" w:rsidRPr="003A5993" w:rsidRDefault="003A5993" w:rsidP="003A5993">
      <w:pPr>
        <w:numPr>
          <w:ilvl w:val="0"/>
          <w:numId w:val="9"/>
        </w:num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5993">
        <w:rPr>
          <w:rFonts w:ascii="Arial" w:eastAsia="Times New Roman" w:hAnsi="Arial" w:cs="Arial"/>
          <w:sz w:val="24"/>
          <w:szCs w:val="24"/>
          <w:lang w:eastAsia="pl-PL"/>
        </w:rPr>
        <w:t>maskotki wykorzystywane w programie wychowania do dwujęzyczności z językiem angielskim,</w:t>
      </w:r>
    </w:p>
    <w:p w14:paraId="7CE765EC" w14:textId="77777777" w:rsidR="003A5993" w:rsidRPr="003A5993" w:rsidRDefault="003A5993" w:rsidP="003A5993">
      <w:pPr>
        <w:numPr>
          <w:ilvl w:val="0"/>
          <w:numId w:val="9"/>
        </w:num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5993">
        <w:rPr>
          <w:rFonts w:ascii="Arial" w:eastAsia="Times New Roman" w:hAnsi="Arial" w:cs="Arial"/>
          <w:sz w:val="24"/>
          <w:szCs w:val="24"/>
          <w:lang w:eastAsia="pl-PL"/>
        </w:rPr>
        <w:t>naklejki na ścianę,</w:t>
      </w:r>
    </w:p>
    <w:p w14:paraId="543E0040" w14:textId="77777777" w:rsidR="003A5993" w:rsidRPr="003A5993" w:rsidRDefault="003A5993" w:rsidP="003A5993">
      <w:pPr>
        <w:numPr>
          <w:ilvl w:val="0"/>
          <w:numId w:val="9"/>
        </w:num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5993">
        <w:rPr>
          <w:rFonts w:ascii="Arial" w:eastAsia="Times New Roman" w:hAnsi="Arial" w:cs="Arial"/>
          <w:sz w:val="24"/>
          <w:szCs w:val="24"/>
          <w:lang w:eastAsia="pl-PL"/>
        </w:rPr>
        <w:t>opaski na głowę,</w:t>
      </w:r>
    </w:p>
    <w:p w14:paraId="699C7848" w14:textId="77777777" w:rsidR="003A5993" w:rsidRPr="003A5993" w:rsidRDefault="003A5993" w:rsidP="003A5993">
      <w:pPr>
        <w:numPr>
          <w:ilvl w:val="0"/>
          <w:numId w:val="9"/>
        </w:num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599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pacynki wykorzystywane w programie wychowania do dwujęzyczności z językiem angielskim,</w:t>
      </w:r>
    </w:p>
    <w:p w14:paraId="32BF449D" w14:textId="77777777" w:rsidR="003A5993" w:rsidRPr="003A5993" w:rsidRDefault="003A5993" w:rsidP="003A5993">
      <w:pPr>
        <w:numPr>
          <w:ilvl w:val="0"/>
          <w:numId w:val="9"/>
        </w:num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5993">
        <w:rPr>
          <w:rFonts w:ascii="Arial" w:eastAsia="Times New Roman" w:hAnsi="Arial" w:cs="Arial"/>
          <w:sz w:val="24"/>
          <w:szCs w:val="24"/>
          <w:lang w:eastAsia="pl-PL"/>
        </w:rPr>
        <w:t>obrazkowe słowniki kontekstowe dla nauczycieli w wersji elektronicznej,</w:t>
      </w:r>
    </w:p>
    <w:p w14:paraId="6EB8086F" w14:textId="77777777" w:rsidR="003A5993" w:rsidRPr="003A5993" w:rsidRDefault="003A5993" w:rsidP="003A5993">
      <w:pPr>
        <w:numPr>
          <w:ilvl w:val="0"/>
          <w:numId w:val="9"/>
        </w:num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5993">
        <w:rPr>
          <w:rFonts w:ascii="Arial" w:eastAsia="Times New Roman" w:hAnsi="Arial" w:cs="Arial"/>
          <w:sz w:val="24"/>
          <w:szCs w:val="24"/>
          <w:lang w:eastAsia="pl-PL"/>
        </w:rPr>
        <w:t>elektroniczne książeczki multimedialne dla nauczycieli,</w:t>
      </w:r>
    </w:p>
    <w:p w14:paraId="25287C84" w14:textId="77777777" w:rsidR="003A5993" w:rsidRPr="003A5993" w:rsidRDefault="003A5993" w:rsidP="003A5993">
      <w:pPr>
        <w:numPr>
          <w:ilvl w:val="0"/>
          <w:numId w:val="9"/>
        </w:num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5993">
        <w:rPr>
          <w:rFonts w:ascii="Arial" w:eastAsia="Times New Roman" w:hAnsi="Arial" w:cs="Arial"/>
          <w:sz w:val="24"/>
          <w:szCs w:val="24"/>
          <w:lang w:eastAsia="pl-PL"/>
        </w:rPr>
        <w:t>licencje dostępowe dla nauczycieli do kursu językowego obejmującego poziom podstawowy dla dzieci ze specjalnymi potrzebami edukacyjnymi.</w:t>
      </w:r>
    </w:p>
    <w:p w14:paraId="1D3DA6E7" w14:textId="77777777" w:rsidR="003A5993" w:rsidRPr="003A5993" w:rsidRDefault="003A5993" w:rsidP="003A5993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A59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Wsparcie rzeczowe dla przedszkoli</w:t>
      </w:r>
      <w:r w:rsidRPr="003A5993">
        <w:rPr>
          <w:rFonts w:ascii="Arial" w:hAnsi="Arial" w:cs="Arial"/>
          <w:color w:val="000000" w:themeColor="text1"/>
          <w:sz w:val="24"/>
          <w:szCs w:val="24"/>
        </w:rPr>
        <w:t xml:space="preserve"> zostanie przekazane po zrealizowaniu przez Urząd Marszałkowski Województwa Podkarpackiego w Rzeszowie </w:t>
      </w:r>
      <w:r w:rsidRPr="003A59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postępowania o udzielenie zamówienia </w:t>
      </w:r>
      <w:r w:rsidRPr="003A5993">
        <w:rPr>
          <w:rFonts w:ascii="Arial" w:eastAsia="Times New Roman" w:hAnsi="Arial" w:cs="Arial"/>
          <w:sz w:val="24"/>
          <w:szCs w:val="24"/>
          <w:lang w:eastAsia="pl-PL"/>
        </w:rPr>
        <w:t>publicznego</w:t>
      </w:r>
      <w:r w:rsidRPr="003A59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dostawę elementów programu do dwujęzyczności, o których mowa w ust. 3.</w:t>
      </w:r>
    </w:p>
    <w:p w14:paraId="6138A250" w14:textId="77777777" w:rsidR="003A5993" w:rsidRPr="003A5993" w:rsidRDefault="003A5993" w:rsidP="003A5993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 xml:space="preserve">Urząd Marszałkowski Województwa Podkarpackiego w Rzeszowie przy zaangażowaniu </w:t>
      </w:r>
      <w:r w:rsidRPr="003A59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Podkarpackiego Zespołu Placówek Wojewódzkich w Rzeszowie zorganizuje w ramach programu wsparcie merytoryczne w formie:</w:t>
      </w:r>
    </w:p>
    <w:p w14:paraId="54B7D252" w14:textId="77777777" w:rsidR="003A5993" w:rsidRPr="003A5993" w:rsidRDefault="003A5993" w:rsidP="003A5993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9" w:name="_Hlk96070401"/>
      <w:r w:rsidRPr="003A5993">
        <w:rPr>
          <w:rFonts w:ascii="Arial" w:eastAsia="Times New Roman" w:hAnsi="Arial" w:cs="Arial"/>
          <w:sz w:val="24"/>
          <w:szCs w:val="24"/>
          <w:lang w:eastAsia="pl-PL"/>
        </w:rPr>
        <w:t xml:space="preserve">konferencji </w:t>
      </w:r>
      <w:bookmarkStart w:id="30" w:name="_Hlk95730833"/>
      <w:r w:rsidRPr="003A5993">
        <w:rPr>
          <w:rFonts w:ascii="Arial" w:eastAsia="Arial" w:hAnsi="Arial" w:cs="Arial"/>
          <w:sz w:val="24"/>
          <w:szCs w:val="24"/>
          <w:lang w:eastAsia="pl-PL"/>
        </w:rPr>
        <w:t>dotyczących programu wsparcia dwujęzyczności w podkarpackich przedszkolach</w:t>
      </w:r>
      <w:bookmarkEnd w:id="24"/>
      <w:bookmarkEnd w:id="30"/>
      <w:r w:rsidRPr="003A5993">
        <w:rPr>
          <w:rFonts w:ascii="Arial" w:eastAsia="Arial" w:hAnsi="Arial" w:cs="Arial"/>
          <w:sz w:val="24"/>
          <w:szCs w:val="24"/>
          <w:lang w:eastAsia="pl-PL"/>
        </w:rPr>
        <w:t>,</w:t>
      </w:r>
    </w:p>
    <w:p w14:paraId="2B0C65E9" w14:textId="77777777" w:rsidR="003A5993" w:rsidRPr="003A5993" w:rsidRDefault="003A5993" w:rsidP="003A5993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5993">
        <w:rPr>
          <w:rFonts w:ascii="Arial" w:eastAsia="Times New Roman" w:hAnsi="Arial" w:cs="Arial"/>
          <w:sz w:val="24"/>
          <w:szCs w:val="24"/>
          <w:lang w:eastAsia="pl-PL"/>
        </w:rPr>
        <w:t xml:space="preserve">szkolenia </w:t>
      </w:r>
      <w:r w:rsidRPr="003A5993">
        <w:rPr>
          <w:rFonts w:ascii="Arial" w:hAnsi="Arial" w:cs="Arial"/>
          <w:sz w:val="24"/>
          <w:szCs w:val="24"/>
        </w:rPr>
        <w:t>dotyczącego programu wsparcia dwujęzyczności w podkarpackich przedszkolach</w:t>
      </w:r>
      <w:r w:rsidRPr="003A5993">
        <w:rPr>
          <w:rFonts w:ascii="Arial" w:eastAsia="Times New Roman" w:hAnsi="Arial" w:cs="Arial"/>
          <w:sz w:val="24"/>
          <w:szCs w:val="24"/>
          <w:lang w:eastAsia="pl-PL"/>
        </w:rPr>
        <w:t xml:space="preserve"> dla </w:t>
      </w:r>
      <w:r w:rsidRPr="003A5993">
        <w:rPr>
          <w:rFonts w:ascii="Arial" w:hAnsi="Arial" w:cs="Arial"/>
          <w:sz w:val="24"/>
          <w:szCs w:val="24"/>
        </w:rPr>
        <w:t>nauczycieli (bez względu na kwalifikacje do nauczania języka angielskiego). Koszt udziału w tym szkoleniu zostanie pokryty przez jednostkę samorządu terytorialnego prowadzącą przedszkole biorące udział w programie,</w:t>
      </w:r>
    </w:p>
    <w:bookmarkEnd w:id="29"/>
    <w:p w14:paraId="15AE787C" w14:textId="77777777" w:rsidR="003A5993" w:rsidRPr="003A5993" w:rsidRDefault="003A5993" w:rsidP="003A5993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5993">
        <w:rPr>
          <w:rFonts w:ascii="Arial" w:eastAsia="Times New Roman" w:hAnsi="Arial" w:cs="Arial"/>
          <w:sz w:val="24"/>
          <w:szCs w:val="24"/>
          <w:lang w:eastAsia="pl-PL"/>
        </w:rPr>
        <w:t xml:space="preserve">Szkolenie, o którym mowa w ust. 5 pkt 2 zostanie przeprowadzone przed rozpoczęciem realizacji zajęć dla dzieci w roku szkolnym 2023/2024 w ramach programu. </w:t>
      </w:r>
    </w:p>
    <w:p w14:paraId="6150E28B" w14:textId="77777777" w:rsidR="003A5993" w:rsidRPr="003A5993" w:rsidRDefault="003A5993" w:rsidP="003A5993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A59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Szkolenia, o których mowa w ust. 5 zostaną zrealizowane w formie online, hybrydowej lub stacjonarnej.</w:t>
      </w:r>
    </w:p>
    <w:p w14:paraId="770FE2DB" w14:textId="77777777" w:rsidR="003A5993" w:rsidRPr="003A5993" w:rsidRDefault="003A5993" w:rsidP="003A5993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5993">
        <w:rPr>
          <w:rFonts w:ascii="Arial" w:eastAsia="Times New Roman" w:hAnsi="Arial" w:cs="Arial"/>
          <w:sz w:val="24"/>
          <w:szCs w:val="24"/>
          <w:lang w:eastAsia="pl-PL"/>
        </w:rPr>
        <w:t xml:space="preserve">Szacowany koszt udziału w szkoleniu, o którym mowa w ust. 5 pkt 2 ustala się na kwotę łącznie około 250 zł dla nauczycieli wskazanych do udziału w szkoleniu. </w:t>
      </w:r>
    </w:p>
    <w:p w14:paraId="377EEF22" w14:textId="77777777" w:rsidR="003A5993" w:rsidRPr="003A5993" w:rsidRDefault="003A5993" w:rsidP="003A5993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A59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Ostateczny koszt udziału w szkoleniu, o którym mowa w ust. 5 pkt 2 będzie zależał od formy i czasu jego realizacji. </w:t>
      </w:r>
    </w:p>
    <w:p w14:paraId="1BA8C3B2" w14:textId="77777777" w:rsidR="003A5993" w:rsidRPr="003A5993" w:rsidRDefault="003A5993" w:rsidP="003A5993">
      <w:pPr>
        <w:keepNext/>
        <w:keepLines/>
        <w:spacing w:before="240" w:after="120"/>
        <w:jc w:val="center"/>
        <w:outlineLvl w:val="2"/>
        <w:rPr>
          <w:rFonts w:ascii="Arial" w:eastAsiaTheme="majorEastAsia" w:hAnsi="Arial" w:cstheme="majorBidi"/>
          <w:b/>
          <w:bCs/>
          <w:color w:val="000000" w:themeColor="text1"/>
          <w:sz w:val="24"/>
          <w:szCs w:val="24"/>
        </w:rPr>
      </w:pPr>
      <w:r w:rsidRPr="003A5993">
        <w:rPr>
          <w:rFonts w:ascii="Arial" w:eastAsiaTheme="majorEastAsia" w:hAnsi="Arial" w:cstheme="majorBidi"/>
          <w:b/>
          <w:bCs/>
          <w:color w:val="000000" w:themeColor="text1"/>
          <w:sz w:val="24"/>
          <w:szCs w:val="24"/>
        </w:rPr>
        <w:t>§ 4</w:t>
      </w:r>
      <w:r w:rsidRPr="003A5993">
        <w:rPr>
          <w:rFonts w:ascii="Arial" w:eastAsiaTheme="majorEastAsia" w:hAnsi="Arial" w:cstheme="majorBidi"/>
          <w:b/>
          <w:bCs/>
          <w:color w:val="000000" w:themeColor="text1"/>
          <w:sz w:val="24"/>
          <w:szCs w:val="24"/>
        </w:rPr>
        <w:br/>
        <w:t>Zasady przystąpienia do programu</w:t>
      </w:r>
    </w:p>
    <w:p w14:paraId="34683D0F" w14:textId="77777777" w:rsidR="003A5993" w:rsidRPr="003A5993" w:rsidRDefault="003A5993" w:rsidP="003A5993">
      <w:pPr>
        <w:numPr>
          <w:ilvl w:val="0"/>
          <w:numId w:val="7"/>
        </w:numPr>
        <w:spacing w:after="0" w:line="276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3A5993">
        <w:rPr>
          <w:rFonts w:ascii="Arial" w:hAnsi="Arial" w:cs="Arial"/>
          <w:sz w:val="24"/>
          <w:szCs w:val="24"/>
        </w:rPr>
        <w:t>Udział w drugiej edycji programu  ma charakter zamknięty poprzez potwierdzenie wyrażenia woli kontynuacji programu przez organ prowadzący</w:t>
      </w:r>
      <w:r w:rsidR="006D3B8B">
        <w:rPr>
          <w:rFonts w:ascii="Arial" w:hAnsi="Arial" w:cs="Arial"/>
          <w:sz w:val="24"/>
          <w:szCs w:val="24"/>
        </w:rPr>
        <w:t>, w którym odbywała się I edycja Programu wraz ze wskazaniem tych samych przedszkoli, w których odbywała się I edycja Programu</w:t>
      </w:r>
      <w:r w:rsidRPr="003A5993">
        <w:rPr>
          <w:rFonts w:ascii="Arial" w:hAnsi="Arial" w:cs="Arial"/>
          <w:sz w:val="24"/>
          <w:szCs w:val="24"/>
        </w:rPr>
        <w:t xml:space="preserve">. </w:t>
      </w:r>
    </w:p>
    <w:p w14:paraId="1DFB4789" w14:textId="77777777" w:rsidR="003A5993" w:rsidRPr="003A5993" w:rsidRDefault="003A5993" w:rsidP="003A5993">
      <w:pPr>
        <w:numPr>
          <w:ilvl w:val="0"/>
          <w:numId w:val="7"/>
        </w:numPr>
        <w:spacing w:after="0" w:line="276" w:lineRule="auto"/>
        <w:ind w:left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>Uczestnikiem programu są przedszkola prowadzone przez jednostkę samorządu terytorialnego, zwaną dalej organem prowadzącym,</w:t>
      </w:r>
      <w:r w:rsidRPr="003A5993" w:rsidDel="00F77E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A5993">
        <w:rPr>
          <w:rFonts w:ascii="Arial" w:hAnsi="Arial" w:cs="Arial"/>
          <w:color w:val="000000" w:themeColor="text1"/>
          <w:sz w:val="24"/>
          <w:szCs w:val="24"/>
        </w:rPr>
        <w:t>zgodnie z warunkami wskazanymi w § 2 ust. 4.</w:t>
      </w:r>
    </w:p>
    <w:p w14:paraId="4BF41980" w14:textId="77777777" w:rsidR="0038458E" w:rsidRDefault="0038458E" w:rsidP="003A5993">
      <w:pPr>
        <w:numPr>
          <w:ilvl w:val="0"/>
          <w:numId w:val="7"/>
        </w:numPr>
        <w:spacing w:after="0" w:line="276" w:lineRule="auto"/>
        <w:ind w:left="284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rekrutowania:</w:t>
      </w:r>
    </w:p>
    <w:p w14:paraId="6E832F52" w14:textId="77777777" w:rsidR="0038458E" w:rsidRDefault="0038458E" w:rsidP="0038458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F25C5">
        <w:rPr>
          <w:rFonts w:ascii="Arial" w:hAnsi="Arial" w:cs="Arial"/>
          <w:sz w:val="24"/>
          <w:szCs w:val="24"/>
        </w:rPr>
        <w:t xml:space="preserve">do organów prowadzących zostanie wysłane pisemne zaproszenie Marszałka Województwa Podkarpackiego do zgłoszenia przedszkola do udziału </w:t>
      </w:r>
      <w:r w:rsidRPr="00802E41">
        <w:rPr>
          <w:rFonts w:ascii="Arial" w:hAnsi="Arial" w:cs="Arial"/>
          <w:sz w:val="24"/>
          <w:szCs w:val="24"/>
        </w:rPr>
        <w:t xml:space="preserve">w programie, zgodnie z limitem przedszkoli w danym mieście określonym w § 2 ust. </w:t>
      </w:r>
      <w:r w:rsidR="00DF25C5" w:rsidRPr="00802E41">
        <w:rPr>
          <w:rFonts w:ascii="Arial" w:hAnsi="Arial" w:cs="Arial"/>
          <w:sz w:val="24"/>
          <w:szCs w:val="24"/>
        </w:rPr>
        <w:t>4,</w:t>
      </w:r>
    </w:p>
    <w:p w14:paraId="39BB453D" w14:textId="77777777" w:rsidR="00DF25C5" w:rsidRPr="00D969EE" w:rsidRDefault="00DF25C5" w:rsidP="00DF25C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9E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podmiotem aplikującym do udziału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przedszkola </w:t>
      </w:r>
      <w:r w:rsidRPr="00D969EE">
        <w:rPr>
          <w:rFonts w:ascii="Arial" w:hAnsi="Arial" w:cs="Arial"/>
          <w:color w:val="000000" w:themeColor="text1"/>
          <w:sz w:val="24"/>
          <w:szCs w:val="24"/>
        </w:rPr>
        <w:t>w programie jest organ prowadzący,</w:t>
      </w:r>
    </w:p>
    <w:p w14:paraId="605C1717" w14:textId="77777777" w:rsidR="00DF25C5" w:rsidRPr="00802E41" w:rsidRDefault="00DF25C5" w:rsidP="0038458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02E41">
        <w:rPr>
          <w:rFonts w:ascii="Arial" w:hAnsi="Arial" w:cs="Arial"/>
          <w:sz w:val="24"/>
          <w:szCs w:val="24"/>
        </w:rPr>
        <w:t xml:space="preserve">warunkiem </w:t>
      </w:r>
      <w:bookmarkStart w:id="31" w:name="_Hlk96072079"/>
      <w:r w:rsidRPr="00802E41">
        <w:rPr>
          <w:rFonts w:ascii="Arial" w:hAnsi="Arial" w:cs="Arial"/>
          <w:sz w:val="24"/>
          <w:szCs w:val="24"/>
        </w:rPr>
        <w:t xml:space="preserve">uczestnictwa przedszkola w programie </w:t>
      </w:r>
      <w:bookmarkEnd w:id="31"/>
      <w:r w:rsidRPr="00802E41">
        <w:rPr>
          <w:rFonts w:ascii="Arial" w:hAnsi="Arial" w:cs="Arial"/>
          <w:sz w:val="24"/>
          <w:szCs w:val="24"/>
        </w:rPr>
        <w:t xml:space="preserve">będzie </w:t>
      </w:r>
      <w:bookmarkStart w:id="32" w:name="_Hlk96071993"/>
      <w:r w:rsidRPr="00802E41">
        <w:rPr>
          <w:rFonts w:ascii="Arial" w:hAnsi="Arial" w:cs="Arial"/>
          <w:sz w:val="24"/>
          <w:szCs w:val="24"/>
        </w:rPr>
        <w:t xml:space="preserve">wysłanie do Urzędu Marszałkowskiego Województwa Podkarpackiego w Rzeszowie </w:t>
      </w:r>
      <w:bookmarkEnd w:id="32"/>
      <w:r w:rsidRPr="00802E41">
        <w:rPr>
          <w:rFonts w:ascii="Arial" w:hAnsi="Arial" w:cs="Arial"/>
          <w:sz w:val="24"/>
          <w:szCs w:val="24"/>
        </w:rPr>
        <w:t>formularza według wzoru stanowiącego załącznik do niniejszego programu</w:t>
      </w:r>
      <w:r w:rsidR="00456BE4" w:rsidRPr="00802E41">
        <w:rPr>
          <w:rFonts w:ascii="Arial" w:hAnsi="Arial" w:cs="Arial"/>
          <w:sz w:val="24"/>
          <w:szCs w:val="24"/>
        </w:rPr>
        <w:t xml:space="preserve"> do dnia 31 lipca 2023 roku,</w:t>
      </w:r>
    </w:p>
    <w:p w14:paraId="47EEB6B4" w14:textId="77777777" w:rsidR="0038458E" w:rsidRPr="0038458E" w:rsidRDefault="0038458E" w:rsidP="0038458E">
      <w:pPr>
        <w:pStyle w:val="Akapitzlist"/>
        <w:spacing w:after="0" w:line="276" w:lineRule="auto"/>
        <w:ind w:left="1004"/>
        <w:jc w:val="both"/>
        <w:rPr>
          <w:rFonts w:ascii="Arial" w:hAnsi="Arial" w:cs="Arial"/>
          <w:sz w:val="24"/>
          <w:szCs w:val="24"/>
        </w:rPr>
      </w:pPr>
    </w:p>
    <w:p w14:paraId="2BE40011" w14:textId="77777777" w:rsidR="003A5993" w:rsidRPr="003A5993" w:rsidRDefault="003A5993" w:rsidP="003A5993">
      <w:pPr>
        <w:numPr>
          <w:ilvl w:val="0"/>
          <w:numId w:val="7"/>
        </w:numPr>
        <w:spacing w:after="0" w:line="276" w:lineRule="auto"/>
        <w:ind w:left="28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A5993">
        <w:rPr>
          <w:rFonts w:ascii="Arial" w:hAnsi="Arial" w:cs="Arial"/>
          <w:sz w:val="24"/>
          <w:szCs w:val="24"/>
        </w:rPr>
        <w:t>Organ prowadzący otrzyma w formie pomocy rzeczowej materiały, o których mowa w § 3 ust. 3.</w:t>
      </w:r>
    </w:p>
    <w:p w14:paraId="64E35C7F" w14:textId="77777777" w:rsidR="003A5993" w:rsidRPr="003A5993" w:rsidRDefault="003A5993" w:rsidP="003A5993">
      <w:pPr>
        <w:numPr>
          <w:ilvl w:val="0"/>
          <w:numId w:val="7"/>
        </w:numPr>
        <w:spacing w:after="0" w:line="276" w:lineRule="auto"/>
        <w:ind w:left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 xml:space="preserve">Pomoc rzeczowa zostanie przyznana organowi prowadzącemu dla przedszkola biorącego   udział w programie, na podstawie </w:t>
      </w:r>
      <w:bookmarkStart w:id="33" w:name="_Hlk95299634"/>
      <w:r w:rsidRPr="003A5993">
        <w:rPr>
          <w:rFonts w:ascii="Arial" w:hAnsi="Arial" w:cs="Arial"/>
          <w:color w:val="000000" w:themeColor="text1"/>
          <w:sz w:val="24"/>
          <w:szCs w:val="24"/>
        </w:rPr>
        <w:t xml:space="preserve">umowy o udzieleniu pomocy rzeczowej zawartej pomiędzy </w:t>
      </w:r>
      <w:bookmarkStart w:id="34" w:name="_Hlk95731190"/>
      <w:r w:rsidRPr="003A5993">
        <w:rPr>
          <w:rFonts w:ascii="Arial" w:hAnsi="Arial" w:cs="Arial"/>
          <w:color w:val="000000" w:themeColor="text1"/>
          <w:sz w:val="24"/>
          <w:szCs w:val="24"/>
        </w:rPr>
        <w:t>organem prowadzącym przedszkole, a Województwem Podkarpackim</w:t>
      </w:r>
      <w:bookmarkEnd w:id="33"/>
      <w:bookmarkEnd w:id="34"/>
      <w:r w:rsidRPr="003A5993">
        <w:rPr>
          <w:rFonts w:ascii="Arial" w:hAnsi="Arial" w:cs="Arial"/>
          <w:color w:val="000000" w:themeColor="text1"/>
          <w:sz w:val="24"/>
          <w:szCs w:val="24"/>
        </w:rPr>
        <w:t>, o której mowa w § 5, ust. 2.</w:t>
      </w:r>
    </w:p>
    <w:p w14:paraId="0160698E" w14:textId="77777777" w:rsidR="003A5993" w:rsidRPr="003A5993" w:rsidRDefault="003A5993" w:rsidP="003A5993">
      <w:pPr>
        <w:numPr>
          <w:ilvl w:val="0"/>
          <w:numId w:val="7"/>
        </w:numPr>
        <w:spacing w:after="0" w:line="276" w:lineRule="auto"/>
        <w:ind w:left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5" w:name="_Hlk96083052"/>
      <w:r w:rsidRPr="003A5993">
        <w:rPr>
          <w:rFonts w:ascii="Arial" w:hAnsi="Arial" w:cs="Arial"/>
          <w:color w:val="000000" w:themeColor="text1"/>
          <w:sz w:val="24"/>
          <w:szCs w:val="24"/>
        </w:rPr>
        <w:t xml:space="preserve">Wiążącą decyzję w sprawie przyznania pomocy rzeczowej organowi prowadzącemu dla przedszkola zakwalifikowanego do udziału w programie podejmie Sejmik Województwa Podkarpackiego </w:t>
      </w:r>
      <w:bookmarkEnd w:id="35"/>
      <w:r w:rsidRPr="003A5993">
        <w:rPr>
          <w:rFonts w:ascii="Arial" w:hAnsi="Arial" w:cs="Arial"/>
          <w:color w:val="000000" w:themeColor="text1"/>
          <w:sz w:val="24"/>
          <w:szCs w:val="24"/>
        </w:rPr>
        <w:t>w drodze uchwały.</w:t>
      </w:r>
    </w:p>
    <w:p w14:paraId="6ABE11E6" w14:textId="77777777" w:rsidR="003A5993" w:rsidRPr="003A5993" w:rsidRDefault="003A5993" w:rsidP="003A5993">
      <w:pPr>
        <w:keepNext/>
        <w:keepLines/>
        <w:spacing w:before="240" w:after="120"/>
        <w:jc w:val="center"/>
        <w:outlineLvl w:val="2"/>
        <w:rPr>
          <w:rFonts w:ascii="Arial" w:eastAsiaTheme="majorEastAsia" w:hAnsi="Arial" w:cstheme="majorBidi"/>
          <w:b/>
          <w:bCs/>
          <w:color w:val="000000" w:themeColor="text1"/>
          <w:sz w:val="24"/>
          <w:szCs w:val="24"/>
        </w:rPr>
      </w:pPr>
      <w:bookmarkStart w:id="36" w:name="_Hlk96345213"/>
      <w:r w:rsidRPr="003A5993">
        <w:rPr>
          <w:rFonts w:ascii="Arial" w:eastAsiaTheme="majorEastAsia" w:hAnsi="Arial" w:cstheme="majorBidi"/>
          <w:b/>
          <w:bCs/>
          <w:color w:val="000000" w:themeColor="text1"/>
          <w:sz w:val="24"/>
          <w:szCs w:val="24"/>
        </w:rPr>
        <w:t>§ 5</w:t>
      </w:r>
      <w:r w:rsidRPr="003A5993">
        <w:rPr>
          <w:rFonts w:ascii="Arial" w:eastAsiaTheme="majorEastAsia" w:hAnsi="Arial" w:cstheme="majorBidi"/>
          <w:b/>
          <w:bCs/>
          <w:color w:val="000000" w:themeColor="text1"/>
          <w:sz w:val="24"/>
          <w:szCs w:val="24"/>
        </w:rPr>
        <w:br/>
      </w:r>
      <w:bookmarkEnd w:id="36"/>
      <w:r w:rsidRPr="003A5993">
        <w:rPr>
          <w:rFonts w:ascii="Arial" w:eastAsiaTheme="majorEastAsia" w:hAnsi="Arial" w:cstheme="majorBidi"/>
          <w:b/>
          <w:bCs/>
          <w:color w:val="000000" w:themeColor="text1"/>
          <w:sz w:val="24"/>
          <w:szCs w:val="24"/>
        </w:rPr>
        <w:t>Warunki uczestnictwa w programie</w:t>
      </w:r>
    </w:p>
    <w:p w14:paraId="18C18FEE" w14:textId="77777777" w:rsidR="003A5993" w:rsidRPr="003A5993" w:rsidRDefault="003A5993" w:rsidP="003A5993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7" w:name="_Hlk91570052"/>
      <w:bookmarkStart w:id="38" w:name="_Hlk95300943"/>
      <w:r w:rsidRPr="003A5993">
        <w:rPr>
          <w:rFonts w:ascii="Arial" w:hAnsi="Arial" w:cs="Arial"/>
          <w:color w:val="000000" w:themeColor="text1"/>
          <w:sz w:val="24"/>
          <w:szCs w:val="24"/>
        </w:rPr>
        <w:t xml:space="preserve">Obowiązkiem organu prowadzącego / przedszkola </w:t>
      </w:r>
      <w:r w:rsidRPr="003A5993">
        <w:rPr>
          <w:rFonts w:ascii="Arial" w:hAnsi="Arial" w:cs="Arial"/>
          <w:sz w:val="24"/>
          <w:szCs w:val="24"/>
        </w:rPr>
        <w:t>kontynuującego</w:t>
      </w:r>
      <w:r w:rsidRPr="003A5993">
        <w:rPr>
          <w:rFonts w:ascii="Arial" w:hAnsi="Arial" w:cs="Arial"/>
          <w:color w:val="000000" w:themeColor="text1"/>
          <w:sz w:val="24"/>
          <w:szCs w:val="24"/>
        </w:rPr>
        <w:t xml:space="preserve"> udział w programie będzie:</w:t>
      </w:r>
    </w:p>
    <w:p w14:paraId="54BB6790" w14:textId="77777777" w:rsidR="003A5993" w:rsidRPr="003A5993" w:rsidRDefault="003A5993" w:rsidP="003A599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9" w:name="_Hlk95306189"/>
      <w:bookmarkStart w:id="40" w:name="_Hlk91681116"/>
      <w:r w:rsidRPr="003A5993">
        <w:rPr>
          <w:rFonts w:ascii="Arial" w:hAnsi="Arial" w:cs="Arial"/>
          <w:color w:val="000000" w:themeColor="text1"/>
          <w:sz w:val="24"/>
          <w:szCs w:val="24"/>
        </w:rPr>
        <w:t>zapewnienie w przedszkolu stałego dostępu do sieci internetowej Wi-Fi oraz sprzętu multimedialnego niezbędnego do prowadzenia zajęć dla dzieci z wykorzystaniem elementów programu wychowania dwujęzycznego wdrażanego w ramach programu (przynajmniej w sali przedszkolnej, w której prowadzone będą zajęcia dla dzieci w ramach programu),</w:t>
      </w:r>
    </w:p>
    <w:p w14:paraId="3480F1CE" w14:textId="77777777" w:rsidR="003A5993" w:rsidRPr="003A5993" w:rsidRDefault="003A5993" w:rsidP="003A5993">
      <w:pPr>
        <w:numPr>
          <w:ilvl w:val="0"/>
          <w:numId w:val="2"/>
        </w:numPr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3A5993">
        <w:rPr>
          <w:rFonts w:ascii="Arial" w:hAnsi="Arial" w:cs="Arial"/>
          <w:sz w:val="24"/>
          <w:szCs w:val="24"/>
        </w:rPr>
        <w:t xml:space="preserve">skierowanie </w:t>
      </w:r>
      <w:bookmarkStart w:id="41" w:name="_Hlk95294995"/>
      <w:r w:rsidRPr="003A5993">
        <w:rPr>
          <w:rFonts w:ascii="Arial" w:hAnsi="Arial" w:cs="Arial"/>
          <w:sz w:val="24"/>
          <w:szCs w:val="24"/>
        </w:rPr>
        <w:t xml:space="preserve">przez przedszkole </w:t>
      </w:r>
      <w:bookmarkEnd w:id="41"/>
      <w:r w:rsidRPr="003A5993">
        <w:rPr>
          <w:rFonts w:ascii="Arial" w:hAnsi="Arial" w:cs="Arial"/>
          <w:sz w:val="24"/>
          <w:szCs w:val="24"/>
        </w:rPr>
        <w:t xml:space="preserve">co najmniej dwóch </w:t>
      </w:r>
      <w:bookmarkStart w:id="42" w:name="_Hlk95726936"/>
      <w:r w:rsidRPr="003A5993">
        <w:rPr>
          <w:rFonts w:ascii="Arial" w:hAnsi="Arial" w:cs="Arial"/>
          <w:sz w:val="24"/>
          <w:szCs w:val="24"/>
        </w:rPr>
        <w:t xml:space="preserve">nauczycieli (bez względu na kwalifikacje do nauczania języka angielskiego) </w:t>
      </w:r>
      <w:bookmarkStart w:id="43" w:name="_Hlk95384702"/>
      <w:r w:rsidRPr="003A5993">
        <w:rPr>
          <w:rFonts w:ascii="Arial" w:hAnsi="Arial" w:cs="Arial"/>
          <w:sz w:val="24"/>
          <w:szCs w:val="24"/>
        </w:rPr>
        <w:t>na szkolenie dotyczące programu wsparcia dwujęzyczności w podkarpackich przedszkolach</w:t>
      </w:r>
      <w:bookmarkEnd w:id="43"/>
      <w:r w:rsidRPr="003A5993">
        <w:rPr>
          <w:rFonts w:ascii="Arial" w:hAnsi="Arial" w:cs="Arial"/>
          <w:sz w:val="24"/>
          <w:szCs w:val="24"/>
        </w:rPr>
        <w:t xml:space="preserve">, </w:t>
      </w:r>
      <w:bookmarkStart w:id="44" w:name="_Hlk96341639"/>
      <w:r w:rsidRPr="003A5993">
        <w:rPr>
          <w:rFonts w:ascii="Arial" w:hAnsi="Arial" w:cs="Arial"/>
          <w:sz w:val="24"/>
          <w:szCs w:val="24"/>
        </w:rPr>
        <w:t>o którym mowa w § 3 ust. 5 pkt 2</w:t>
      </w:r>
      <w:bookmarkEnd w:id="44"/>
      <w:r w:rsidRPr="003A5993">
        <w:rPr>
          <w:rFonts w:ascii="Arial" w:hAnsi="Arial" w:cs="Arial"/>
          <w:sz w:val="24"/>
          <w:szCs w:val="24"/>
        </w:rPr>
        <w:t>. Koszt udziału w szkoleniu zostanie pokryty przez organ prowadzący przedszkole biorące udział w programie</w:t>
      </w:r>
      <w:bookmarkEnd w:id="42"/>
      <w:r w:rsidRPr="003A5993">
        <w:rPr>
          <w:rFonts w:ascii="Arial" w:hAnsi="Arial" w:cs="Arial"/>
          <w:sz w:val="24"/>
          <w:szCs w:val="24"/>
        </w:rPr>
        <w:t>. Rekomendowany będzie również udział przedszkola w pozostałych bezpłatnych formach wsparcia merytorycznego w ramach programu, o których mowa w § 3 ust. 5 pkt 1,</w:t>
      </w:r>
    </w:p>
    <w:p w14:paraId="51C9344A" w14:textId="77777777" w:rsidR="003A5993" w:rsidRPr="003A5993" w:rsidRDefault="003A5993" w:rsidP="003A5993">
      <w:pPr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>wskazanie przez przedszkole nie więcej niż jednego oddziału, w którym będą prowadzone zajęcia dla dzieci z wykorzystaniem elementów programu wychowania dwujęzycznego wdrażanego w ramach programu,</w:t>
      </w:r>
    </w:p>
    <w:p w14:paraId="2EE7ED86" w14:textId="77777777" w:rsidR="003A5993" w:rsidRPr="003A5993" w:rsidRDefault="003A5993" w:rsidP="003A5993">
      <w:pPr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5" w:name="_Hlk96070144"/>
      <w:bookmarkStart w:id="46" w:name="_Hlk91580072"/>
      <w:r w:rsidRPr="003A5993">
        <w:rPr>
          <w:rFonts w:ascii="Arial" w:hAnsi="Arial" w:cs="Arial"/>
          <w:color w:val="000000" w:themeColor="text1"/>
          <w:sz w:val="24"/>
          <w:szCs w:val="24"/>
        </w:rPr>
        <w:t xml:space="preserve">realizacja przez przedszkole w roku szkolnym </w:t>
      </w:r>
      <w:r w:rsidRPr="003A5993">
        <w:rPr>
          <w:rFonts w:ascii="Arial" w:hAnsi="Arial" w:cs="Arial"/>
          <w:sz w:val="24"/>
          <w:szCs w:val="24"/>
        </w:rPr>
        <w:t xml:space="preserve">2023/2024 </w:t>
      </w:r>
      <w:r w:rsidRPr="003A5993">
        <w:rPr>
          <w:rFonts w:ascii="Arial" w:hAnsi="Arial" w:cs="Arial"/>
          <w:color w:val="000000" w:themeColor="text1"/>
          <w:sz w:val="24"/>
          <w:szCs w:val="24"/>
        </w:rPr>
        <w:t>zajęć dla dzieci z wykorzystaniem elementów programu wychowania dwujęzycznego wdrażanego w ramach programu</w:t>
      </w:r>
      <w:bookmarkEnd w:id="45"/>
      <w:r w:rsidRPr="003A5993">
        <w:rPr>
          <w:rFonts w:ascii="Arial" w:hAnsi="Arial" w:cs="Arial"/>
          <w:color w:val="000000" w:themeColor="text1"/>
          <w:sz w:val="24"/>
          <w:szCs w:val="24"/>
        </w:rPr>
        <w:t xml:space="preserve">. Zajęcia będą prowadzone przez nauczyciela, który wziął udział w szkoleniu, o którym mowa w § 3 ust. 5 pkt 2, </w:t>
      </w:r>
    </w:p>
    <w:bookmarkEnd w:id="37"/>
    <w:bookmarkEnd w:id="46"/>
    <w:p w14:paraId="12900413" w14:textId="77777777" w:rsidR="003A5993" w:rsidRPr="003A5993" w:rsidRDefault="003A5993" w:rsidP="003A599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>powołanie przez przedszkole koordynatora przedszkolnego, który będzie odpowiedzialny za prawidłową realizację programu, w tym wypełnianie formularzy monitoringowych, ewaluacyjnych, a także promocję programu na poziomie danego przedszkola.</w:t>
      </w:r>
    </w:p>
    <w:p w14:paraId="39F910F0" w14:textId="77777777" w:rsidR="003A5993" w:rsidRPr="003A5993" w:rsidRDefault="003A5993" w:rsidP="003A5993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7" w:name="_Hlk96083203"/>
      <w:bookmarkEnd w:id="38"/>
      <w:bookmarkEnd w:id="39"/>
      <w:r w:rsidRPr="003A5993">
        <w:rPr>
          <w:rFonts w:ascii="Arial" w:hAnsi="Arial" w:cs="Arial"/>
          <w:color w:val="000000" w:themeColor="text1"/>
          <w:sz w:val="24"/>
          <w:szCs w:val="24"/>
        </w:rPr>
        <w:lastRenderedPageBreak/>
        <w:t>Szczegółowe warunki uczestnictwa organów prowadzących / przedszkoli w programie określi umowa o udzieleniu pomocy rzeczowej, która zostanie zawarta pomiędzy Województwem Podkarpackim, a organem prowadzącym przedszkole zakwalifikowane do udziału w programie</w:t>
      </w:r>
      <w:bookmarkEnd w:id="47"/>
      <w:r w:rsidRPr="003A599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30B9E55" w14:textId="77777777" w:rsidR="003A5993" w:rsidRPr="003A5993" w:rsidRDefault="003A5993" w:rsidP="003A5993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>Umowa o udzieleniu pomocy rzeczowej będzie określać w szczególności:</w:t>
      </w:r>
    </w:p>
    <w:p w14:paraId="0FC5DFE0" w14:textId="77777777" w:rsidR="003A5993" w:rsidRPr="003A5993" w:rsidRDefault="003A5993" w:rsidP="003A5993">
      <w:pPr>
        <w:numPr>
          <w:ilvl w:val="0"/>
          <w:numId w:val="8"/>
        </w:numPr>
        <w:spacing w:after="0" w:line="276" w:lineRule="auto"/>
        <w:ind w:left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>strony umowy (umowa pomiędzy Województwem Podkarpackim, a organem prowadzącym przedszkole zakwalifikowane do udziału w programie),</w:t>
      </w:r>
    </w:p>
    <w:p w14:paraId="352A424F" w14:textId="77777777" w:rsidR="003A5993" w:rsidRPr="003A5993" w:rsidRDefault="003A5993" w:rsidP="003A5993">
      <w:pPr>
        <w:numPr>
          <w:ilvl w:val="0"/>
          <w:numId w:val="8"/>
        </w:numPr>
        <w:spacing w:after="0" w:line="276" w:lineRule="auto"/>
        <w:ind w:left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>zasady udzielania pomocy w ramach programu,</w:t>
      </w:r>
    </w:p>
    <w:p w14:paraId="313E9170" w14:textId="77777777" w:rsidR="003A5993" w:rsidRPr="003A5993" w:rsidRDefault="003A5993" w:rsidP="003A5993">
      <w:pPr>
        <w:numPr>
          <w:ilvl w:val="0"/>
          <w:numId w:val="8"/>
        </w:numPr>
        <w:spacing w:after="0" w:line="276" w:lineRule="auto"/>
        <w:ind w:left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>przedmiot umowy,</w:t>
      </w:r>
    </w:p>
    <w:p w14:paraId="485E4D21" w14:textId="77777777" w:rsidR="003A5993" w:rsidRPr="003A5993" w:rsidRDefault="003A5993" w:rsidP="003A5993">
      <w:pPr>
        <w:numPr>
          <w:ilvl w:val="0"/>
          <w:numId w:val="8"/>
        </w:numPr>
        <w:spacing w:after="0" w:line="276" w:lineRule="auto"/>
        <w:ind w:left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>prawa i obowiązki stron, w tym obowiązki w zakresie informacji i promocji w ramach programu,</w:t>
      </w:r>
    </w:p>
    <w:p w14:paraId="64C1C3DA" w14:textId="77777777" w:rsidR="003A5993" w:rsidRPr="003A5993" w:rsidRDefault="003A5993" w:rsidP="003A5993">
      <w:pPr>
        <w:numPr>
          <w:ilvl w:val="0"/>
          <w:numId w:val="8"/>
        </w:numPr>
        <w:spacing w:after="0" w:line="276" w:lineRule="auto"/>
        <w:ind w:left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>przetwarzanie danych osobowych w ramach programu,</w:t>
      </w:r>
    </w:p>
    <w:p w14:paraId="78836C5E" w14:textId="77777777" w:rsidR="003A5993" w:rsidRPr="003A5993" w:rsidRDefault="003A5993" w:rsidP="003A5993">
      <w:pPr>
        <w:numPr>
          <w:ilvl w:val="0"/>
          <w:numId w:val="8"/>
        </w:numPr>
        <w:spacing w:after="0" w:line="276" w:lineRule="auto"/>
        <w:ind w:left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>termin realizacji umowy,</w:t>
      </w:r>
    </w:p>
    <w:p w14:paraId="64E13ABF" w14:textId="77777777" w:rsidR="003A5993" w:rsidRPr="003A5993" w:rsidRDefault="003A5993" w:rsidP="003A5993">
      <w:pPr>
        <w:numPr>
          <w:ilvl w:val="0"/>
          <w:numId w:val="8"/>
        </w:numPr>
        <w:spacing w:after="0" w:line="276" w:lineRule="auto"/>
        <w:ind w:left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>warunki i tryb rozwiązania umowy.</w:t>
      </w:r>
    </w:p>
    <w:p w14:paraId="2F97A11B" w14:textId="77777777" w:rsidR="003A5993" w:rsidRPr="003A5993" w:rsidRDefault="003A5993" w:rsidP="003A5993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>Organ prowadzący może odstąpić od zawarcia umowy, wówczas ma obowiązek niezwłocznego pisemnego poinformowania Urzędu Marszałkowskiego Województwa Podkarpackiego o swojej decyzji.</w:t>
      </w:r>
    </w:p>
    <w:p w14:paraId="670C5BFA" w14:textId="77777777" w:rsidR="003A5993" w:rsidRPr="003A5993" w:rsidRDefault="003A5993" w:rsidP="003A5993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>Niewywiązywanie się przedszkola z obowiązków, o których mowa w ust. 1 oznacza konieczność zwrotu elementów przekazanych w ramach pomocy rzeczowej organowi prowadzącemu, o których mowa w § 3 ust. 3.</w:t>
      </w:r>
    </w:p>
    <w:p w14:paraId="6031777C" w14:textId="77777777" w:rsidR="003A5993" w:rsidRPr="003A5993" w:rsidRDefault="003A5993" w:rsidP="003A5993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 xml:space="preserve">Urząd Marszałkowski Województwa Podkarpackiego w Rzeszowie przy zaangażowaniu jednostek, o których mowa w § 2 ust. 2 zobowiązuje się do udostępnienia i przekazania przedszkolom biorącym udział w programie wszelkich wytycznych oraz udzielania wsparcia merytorycznego w zakresie </w:t>
      </w:r>
      <w:r w:rsidRPr="003A59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wdrażania wychowania dwujęzycznego z językiem angielskim w ramach programu</w:t>
      </w:r>
      <w:r w:rsidRPr="003A599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4C1BEF0" w14:textId="77777777" w:rsidR="003A5993" w:rsidRPr="003A5993" w:rsidRDefault="003A5993" w:rsidP="003A5993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>Urząd Marszałkowski Województwa Podkarpackiego w Rzeszowie zastrzega sobie prawo do opublikowania na stronie internetowej listy przedszkoli biorących udział w programie.</w:t>
      </w:r>
    </w:p>
    <w:p w14:paraId="77C6F6CB" w14:textId="77777777" w:rsidR="003A5993" w:rsidRPr="003A5993" w:rsidRDefault="003A5993" w:rsidP="003A5993">
      <w:pPr>
        <w:keepNext/>
        <w:keepLines/>
        <w:spacing w:before="240" w:after="120"/>
        <w:jc w:val="center"/>
        <w:outlineLvl w:val="2"/>
        <w:rPr>
          <w:rFonts w:ascii="Arial" w:eastAsiaTheme="majorEastAsia" w:hAnsi="Arial" w:cstheme="majorBidi"/>
          <w:b/>
          <w:color w:val="000000" w:themeColor="text1"/>
          <w:sz w:val="24"/>
          <w:szCs w:val="24"/>
        </w:rPr>
      </w:pPr>
      <w:r w:rsidRPr="003A5993">
        <w:rPr>
          <w:rFonts w:ascii="Arial" w:eastAsiaTheme="majorEastAsia" w:hAnsi="Arial" w:cstheme="majorBidi"/>
          <w:b/>
          <w:bCs/>
          <w:color w:val="000000" w:themeColor="text1"/>
          <w:sz w:val="24"/>
          <w:szCs w:val="24"/>
        </w:rPr>
        <w:t>§ 6</w:t>
      </w:r>
      <w:r w:rsidRPr="003A5993">
        <w:rPr>
          <w:rFonts w:ascii="Arial" w:eastAsiaTheme="majorEastAsia" w:hAnsi="Arial" w:cstheme="majorBidi"/>
          <w:b/>
          <w:bCs/>
          <w:color w:val="000000" w:themeColor="text1"/>
          <w:sz w:val="24"/>
          <w:szCs w:val="24"/>
        </w:rPr>
        <w:br/>
      </w:r>
      <w:r w:rsidRPr="003A5993">
        <w:rPr>
          <w:rFonts w:ascii="Arial" w:eastAsiaTheme="majorEastAsia" w:hAnsi="Arial" w:cstheme="majorBidi"/>
          <w:b/>
          <w:color w:val="000000" w:themeColor="text1"/>
          <w:sz w:val="24"/>
          <w:szCs w:val="24"/>
        </w:rPr>
        <w:t>Informacja o przetwarzaniu danych osobowych w ramach programu</w:t>
      </w:r>
    </w:p>
    <w:p w14:paraId="26F6C262" w14:textId="77777777" w:rsidR="003A5993" w:rsidRPr="003A5993" w:rsidRDefault="003A5993" w:rsidP="003A5993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>Administratorem danych osobowych przetwarzanych w ramach programu jest Zarząd Województwa Podkarpackiego, 35-010 Rzeszów, al. Łukasza Cieplińskiego 4.</w:t>
      </w:r>
    </w:p>
    <w:p w14:paraId="638BEE29" w14:textId="77777777" w:rsidR="003A5993" w:rsidRPr="003A5993" w:rsidRDefault="003A5993" w:rsidP="003A5993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>Obsługę Województwa Podkarpackiego prowadzi Urząd Marszałkowski Województwa Podkarpackiego.</w:t>
      </w:r>
    </w:p>
    <w:p w14:paraId="0A3C7C74" w14:textId="77777777" w:rsidR="003A5993" w:rsidRPr="003A5993" w:rsidRDefault="003A5993" w:rsidP="003A5993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>Na mocy art. 37 ust. 1 lit. a) RODO Administrator (AD) wyznaczył Inspektora Ochrony Danych (IOD). Kontakt z Inspektorem Ochrony Danych - iod@podkarpackie.pl, telefonicznie pod numerem: 17 747-67-09, listownie na adres Urzędu Marszałkowskiego Województwa Podkarpackiego, kontakt osobisty w siedzibie Urzędu.</w:t>
      </w:r>
    </w:p>
    <w:p w14:paraId="4D7F34A6" w14:textId="77777777" w:rsidR="003A5993" w:rsidRPr="003A5993" w:rsidRDefault="003A5993" w:rsidP="003A5993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 xml:space="preserve">Dane osobowe przetwarzane będą w celu realizacji programu pilotażowego pn. „Program wsparcia dwujęzyczności w podkarpackich przedszkolach” oraz w celach archiwizacyjnych. Podstawą prawną przetwarzania danych osobowych </w:t>
      </w:r>
      <w:r w:rsidRPr="003A5993">
        <w:rPr>
          <w:rFonts w:ascii="Arial" w:hAnsi="Arial" w:cs="Arial"/>
          <w:color w:val="000000" w:themeColor="text1"/>
          <w:sz w:val="24"/>
          <w:szCs w:val="24"/>
        </w:rPr>
        <w:lastRenderedPageBreak/>
        <w:t>jest realizacja zadań publicznych przez administratora (art. 6 ust. 1 lit. c i lit. e RODO). Zgodnie z obowiązującymi przepisami prawa, tj. ustawą o samorządzie województwa z dnia 5 czerwca 1998 r. (art. 14 ust. 1 pkt 1) samorząd województwa wykonuje zadania o charakterze wojewódzkim określone ustawami, w szczególności w zakresie edukacji publicznej.</w:t>
      </w:r>
    </w:p>
    <w:p w14:paraId="24139B39" w14:textId="77777777" w:rsidR="003A5993" w:rsidRPr="003A5993" w:rsidRDefault="003A5993" w:rsidP="003A5993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>Dane osobowe przetwarzane przez Administratora przechowywane będą przez okres niezbędny do realizacji celu dla jakiego zostały zebrane oraz zgodnie z terminami archiwizacji określonymi przez ustawy kompetencyjne lub ustawę z dnia 14 czerwca 1960 r. Kodeks postępowania administracyjnego i ustawę z dnia 14 lipca 1983 r. o narodowym zasobie archiwalnym i archiwach, w tym Rozporządzenie Prezesa Rady Ministrów z dnia 18 stycznia 2011 r. w sprawie instrukcji kancelaryjnej, jednolitych rzeczowych wykazów akt oraz instrukcji w sprawie organizacji i zakresu działania archiwów zakładowych.</w:t>
      </w:r>
    </w:p>
    <w:p w14:paraId="1F36A829" w14:textId="77777777" w:rsidR="003A5993" w:rsidRPr="003A5993" w:rsidRDefault="003A5993" w:rsidP="003A5993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>Dane osobowe nie zostaną przekazane do państw trzecich lub organizacji międzynarodowej.</w:t>
      </w:r>
    </w:p>
    <w:p w14:paraId="0EDDE731" w14:textId="77777777" w:rsidR="003A5993" w:rsidRPr="003A5993" w:rsidRDefault="003A5993" w:rsidP="003A5993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>Dane osobowe nie będą przetwarzane w sposób zautomatyzowany w tym również w formie profilowania.</w:t>
      </w:r>
    </w:p>
    <w:p w14:paraId="71FB026A" w14:textId="77777777" w:rsidR="003A5993" w:rsidRPr="003A5993" w:rsidRDefault="003A5993" w:rsidP="003A5993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>Osoby, których dane dotyczą mają prawo do:</w:t>
      </w:r>
    </w:p>
    <w:p w14:paraId="45987E84" w14:textId="77777777" w:rsidR="003A5993" w:rsidRPr="003A5993" w:rsidRDefault="003A5993" w:rsidP="003A5993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 xml:space="preserve">dostępu do danych osobowych i uzyskania ich kopii, </w:t>
      </w:r>
    </w:p>
    <w:p w14:paraId="063A57E9" w14:textId="77777777" w:rsidR="003A5993" w:rsidRPr="003A5993" w:rsidRDefault="003A5993" w:rsidP="003A5993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 xml:space="preserve">sprostowania danych (dokonania ich korekty), </w:t>
      </w:r>
    </w:p>
    <w:p w14:paraId="074B43D7" w14:textId="77777777" w:rsidR="003A5993" w:rsidRPr="003A5993" w:rsidRDefault="003A5993" w:rsidP="003A5993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 xml:space="preserve">wezwania Administratora do usunięcia danych (znajdujące zastosowanie w przypadku, gdyby przetwarzanie odbywało się z naruszeniem przepisów prawa lub gdyby dane okazały się zbędne do realizacji pierwotnego celu przetwarzania), </w:t>
      </w:r>
    </w:p>
    <w:p w14:paraId="6D763970" w14:textId="77777777" w:rsidR="003A5993" w:rsidRPr="003A5993" w:rsidRDefault="003A5993" w:rsidP="003A5993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>wniesienia skargi do organu nadzorczego (Prezesa Urzędu Ochrony Danych Osobowych).</w:t>
      </w:r>
    </w:p>
    <w:p w14:paraId="6B866F93" w14:textId="77777777" w:rsidR="003A5993" w:rsidRPr="003A5993" w:rsidRDefault="003A5993" w:rsidP="003A5993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 xml:space="preserve">Podanie danych osobowych jest dobrowolne, jest jednak warunkiem udziału w programie. Konsekwencją ich niepodania będzie brak możliwości udziału w programie. </w:t>
      </w:r>
    </w:p>
    <w:p w14:paraId="1F735E34" w14:textId="77777777" w:rsidR="003A5993" w:rsidRPr="003A5993" w:rsidRDefault="003A5993" w:rsidP="003A5993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b/>
          <w:bCs/>
          <w:color w:val="000000" w:themeColor="text1"/>
          <w:sz w:val="24"/>
          <w:szCs w:val="24"/>
        </w:rPr>
        <w:t>Administratorem danych osobowych w związku z wykonywaniem umowy o udzieleniu pomocy rzeczowej w ramach programu jest organ prowadzący / przedszkole.</w:t>
      </w:r>
    </w:p>
    <w:p w14:paraId="27F1B7D9" w14:textId="77777777" w:rsidR="003A5993" w:rsidRPr="003A5993" w:rsidRDefault="003A5993" w:rsidP="003A5993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color w:val="000000" w:themeColor="text1"/>
          <w:sz w:val="24"/>
          <w:szCs w:val="24"/>
        </w:rPr>
        <w:t>Organ prowadzący /przedszkole zobowiązany/e jest stosować RODO oraz ustawę z dnia 10 maja 2018 r. o ochronie danych osobowych, zarówno przy przetwarzaniu danych osobowych gromadzonych w wersji papierowej jak i w wersji elektronicznej, w ramach udziału w programie.</w:t>
      </w:r>
    </w:p>
    <w:p w14:paraId="7F26DA31" w14:textId="77777777" w:rsidR="003A5993" w:rsidRDefault="003A5993" w:rsidP="003A599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8D8C41" w14:textId="77777777" w:rsidR="00C9136F" w:rsidRDefault="00C9136F" w:rsidP="003A599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4A563C" w14:textId="77777777" w:rsidR="00C9136F" w:rsidRDefault="00C9136F" w:rsidP="003A599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DAED40" w14:textId="77777777" w:rsidR="00C9136F" w:rsidRDefault="00C9136F" w:rsidP="003A599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CC8598" w14:textId="77777777" w:rsidR="00C9136F" w:rsidRDefault="00C9136F" w:rsidP="003A599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2DEDCA" w14:textId="77777777" w:rsidR="00C9136F" w:rsidRDefault="00C9136F" w:rsidP="003A599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08227E" w14:textId="77777777" w:rsidR="00C9136F" w:rsidRDefault="00C9136F" w:rsidP="00C9136F">
      <w:pPr>
        <w:keepNext/>
        <w:keepLines/>
        <w:spacing w:before="240" w:after="120"/>
        <w:ind w:left="5245"/>
        <w:outlineLvl w:val="2"/>
        <w:rPr>
          <w:rFonts w:ascii="Arial" w:eastAsiaTheme="majorEastAsia" w:hAnsi="Arial" w:cstheme="majorBidi"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color w:val="000000" w:themeColor="text1"/>
          <w:sz w:val="24"/>
          <w:szCs w:val="24"/>
        </w:rPr>
        <w:lastRenderedPageBreak/>
        <w:t>Załącznik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br/>
        <w:t>do Programu pilotażowego pn. „Program wsparcia dwujęzyczności w podkarpackich przedszkolach - II</w:t>
      </w:r>
      <w:r>
        <w:rPr>
          <w:rFonts w:ascii="Arial" w:eastAsiaTheme="majorEastAsia" w:hAnsi="Arial" w:cstheme="majorBidi"/>
          <w:color w:val="000000" w:themeColor="text1"/>
          <w:sz w:val="24"/>
          <w:szCs w:val="24"/>
        </w:rPr>
        <w:t>”</w:t>
      </w:r>
    </w:p>
    <w:p w14:paraId="7D2019E1" w14:textId="77777777" w:rsidR="00C9136F" w:rsidRDefault="00C9136F" w:rsidP="00C9136F">
      <w:pPr>
        <w:spacing w:before="720"/>
        <w:rPr>
          <w:color w:val="000000" w:themeColor="text1"/>
        </w:rPr>
      </w:pPr>
    </w:p>
    <w:p w14:paraId="538DD256" w14:textId="77777777" w:rsidR="00C9136F" w:rsidRDefault="00C9136F" w:rsidP="00C9136F">
      <w:pPr>
        <w:pBdr>
          <w:top w:val="single" w:sz="4" w:space="1" w:color="auto"/>
        </w:pBdr>
        <w:spacing w:after="10"/>
        <w:ind w:right="5526"/>
        <w:rPr>
          <w:rFonts w:ascii="Arial" w:eastAsia="Arial" w:hAnsi="Arial" w:cs="Arial"/>
          <w:b/>
          <w:bCs/>
          <w:iCs/>
          <w:color w:val="000000" w:themeColor="text1"/>
          <w:sz w:val="24"/>
          <w:szCs w:val="24"/>
          <w:lang w:eastAsia="pl-PL"/>
        </w:rPr>
      </w:pPr>
      <w:r>
        <w:rPr>
          <w:rFonts w:ascii="Arial" w:eastAsia="Arial" w:hAnsi="Arial" w:cs="Arial"/>
          <w:iCs/>
          <w:color w:val="000000" w:themeColor="text1"/>
          <w:sz w:val="24"/>
          <w:szCs w:val="24"/>
          <w:lang w:eastAsia="pl-PL"/>
        </w:rPr>
        <w:t>(pieczęć organu prowadzącego)</w:t>
      </w:r>
    </w:p>
    <w:p w14:paraId="02CB01FD" w14:textId="77777777" w:rsidR="00C9136F" w:rsidRDefault="00C9136F" w:rsidP="00C9136F">
      <w:pPr>
        <w:spacing w:before="480" w:after="0" w:line="280" w:lineRule="auto"/>
        <w:ind w:right="96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lang w:eastAsia="pl-PL"/>
        </w:rPr>
      </w:pPr>
      <w:bookmarkStart w:id="48" w:name="_Hlk96071475"/>
      <w:r>
        <w:rPr>
          <w:rFonts w:ascii="Arial" w:eastAsia="Arial" w:hAnsi="Arial" w:cs="Arial"/>
          <w:b/>
          <w:color w:val="000000" w:themeColor="text1"/>
          <w:sz w:val="24"/>
          <w:szCs w:val="24"/>
          <w:lang w:eastAsia="pl-PL"/>
        </w:rPr>
        <w:t xml:space="preserve">Formularz zgłoszenia przedszkola </w:t>
      </w:r>
      <w:r>
        <w:rPr>
          <w:rFonts w:ascii="Arial" w:eastAsia="Arial" w:hAnsi="Arial" w:cs="Arial"/>
          <w:b/>
          <w:color w:val="000000" w:themeColor="text1"/>
          <w:sz w:val="24"/>
          <w:szCs w:val="24"/>
          <w:lang w:eastAsia="pl-PL"/>
        </w:rPr>
        <w:br/>
        <w:t>do udziału w </w:t>
      </w:r>
      <w:bookmarkStart w:id="49" w:name="_Hlk95304164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programie </w:t>
      </w:r>
      <w:bookmarkEnd w:id="48"/>
      <w:r>
        <w:rPr>
          <w:rFonts w:ascii="Arial" w:hAnsi="Arial" w:cs="Arial"/>
          <w:b/>
          <w:color w:val="000000" w:themeColor="text1"/>
          <w:sz w:val="24"/>
          <w:szCs w:val="24"/>
        </w:rPr>
        <w:t>pilotażowym pn. „Program wsparcia dwujęzyczności w podkarpackich przedszkolach</w:t>
      </w:r>
      <w:bookmarkEnd w:id="49"/>
      <w:r>
        <w:rPr>
          <w:rFonts w:ascii="Arial" w:hAnsi="Arial" w:cs="Arial"/>
          <w:b/>
          <w:color w:val="000000" w:themeColor="text1"/>
          <w:sz w:val="24"/>
          <w:szCs w:val="24"/>
        </w:rPr>
        <w:t>”</w:t>
      </w:r>
    </w:p>
    <w:p w14:paraId="41180B18" w14:textId="77777777" w:rsidR="00C9136F" w:rsidRDefault="00C9136F" w:rsidP="00C9136F">
      <w:pPr>
        <w:numPr>
          <w:ilvl w:val="0"/>
          <w:numId w:val="16"/>
        </w:numPr>
        <w:spacing w:before="240" w:after="0" w:line="268" w:lineRule="auto"/>
        <w:ind w:left="142" w:right="1397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eastAsia="pl-PL"/>
        </w:rPr>
        <w:t>Dane organu prowadzącego przedszkole: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  <w:tblCaption w:val="Dane organu prowadzącego placówkę"/>
        <w:tblDescription w:val="Dane organu prowadzącego placówkę"/>
      </w:tblPr>
      <w:tblGrid>
        <w:gridCol w:w="4313"/>
        <w:gridCol w:w="4641"/>
      </w:tblGrid>
      <w:tr w:rsidR="00C9136F" w14:paraId="3DC7CD0C" w14:textId="77777777" w:rsidTr="00C9136F">
        <w:trPr>
          <w:cantSplit/>
          <w:trHeight w:val="737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6E7CCC" w14:textId="77777777" w:rsidR="00C9136F" w:rsidRDefault="00C9136F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Nazwa organu prowadzącego przedszkole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9039" w14:textId="77777777" w:rsidR="00C9136F" w:rsidRDefault="00C9136F">
            <w:pPr>
              <w:ind w:left="5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9136F" w14:paraId="028C686D" w14:textId="77777777" w:rsidTr="00C9136F">
        <w:trPr>
          <w:cantSplit/>
          <w:trHeight w:val="737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122664" w14:textId="77777777" w:rsidR="00C9136F" w:rsidRDefault="00C9136F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Osoby reprezentujące organ, upoważnione do podpisania umowy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ACC9" w14:textId="77777777" w:rsidR="00C9136F" w:rsidRDefault="00C9136F">
            <w:pPr>
              <w:ind w:left="5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9136F" w14:paraId="1C0F793E" w14:textId="77777777" w:rsidTr="00C9136F">
        <w:trPr>
          <w:cantSplit/>
          <w:trHeight w:val="737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8EC30F" w14:textId="77777777" w:rsidR="00C9136F" w:rsidRDefault="00C9136F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Dane teleadresowe organu prowadzącego (adres, telefon, e-mail)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0FC4" w14:textId="77777777" w:rsidR="00C9136F" w:rsidRDefault="00C9136F">
            <w:pPr>
              <w:ind w:left="5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9136F" w14:paraId="394B3EA3" w14:textId="77777777" w:rsidTr="00C9136F">
        <w:trPr>
          <w:cantSplit/>
          <w:trHeight w:val="737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AB0B5B" w14:textId="77777777" w:rsidR="00C9136F" w:rsidRDefault="00C9136F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Osoba do kontaktów roboczych (imię i nazwisko, numer telefonu, e-mail)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5A4" w14:textId="77777777" w:rsidR="00C9136F" w:rsidRDefault="00C9136F">
            <w:pPr>
              <w:ind w:left="5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6AEC903" w14:textId="77777777" w:rsidR="00C9136F" w:rsidRDefault="00C9136F" w:rsidP="00C9136F">
      <w:pPr>
        <w:numPr>
          <w:ilvl w:val="0"/>
          <w:numId w:val="16"/>
        </w:numPr>
        <w:spacing w:before="240" w:after="0" w:line="268" w:lineRule="auto"/>
        <w:ind w:left="142" w:right="1397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eastAsia="pl-PL"/>
        </w:rPr>
        <w:t>Dane przedszkola: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  <w:tblCaption w:val="Dane placówki wychowania przedszkolnego"/>
        <w:tblDescription w:val="Dane placówki wychowania przedszkolnego"/>
      </w:tblPr>
      <w:tblGrid>
        <w:gridCol w:w="4313"/>
        <w:gridCol w:w="4641"/>
      </w:tblGrid>
      <w:tr w:rsidR="00C9136F" w14:paraId="503B41EC" w14:textId="77777777" w:rsidTr="00C9136F">
        <w:trPr>
          <w:cantSplit/>
          <w:trHeight w:val="737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622ABE" w14:textId="77777777" w:rsidR="00C9136F" w:rsidRDefault="00C9136F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Nazwa przedszkola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8CC5" w14:textId="77777777" w:rsidR="00C9136F" w:rsidRDefault="00C9136F">
            <w:pPr>
              <w:ind w:left="5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9136F" w14:paraId="2365E646" w14:textId="77777777" w:rsidTr="00C9136F">
        <w:trPr>
          <w:cantSplit/>
          <w:trHeight w:val="737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5CEB35" w14:textId="77777777" w:rsidR="00C9136F" w:rsidRDefault="00C9136F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Powiat na terenie, którego znajduje się przedszkole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F604" w14:textId="77777777" w:rsidR="00C9136F" w:rsidRDefault="00C9136F">
            <w:pPr>
              <w:ind w:left="5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9136F" w14:paraId="32F5A2D7" w14:textId="77777777" w:rsidTr="00C9136F">
        <w:trPr>
          <w:cantSplit/>
          <w:trHeight w:val="737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FD7B6" w14:textId="77777777" w:rsidR="00C9136F" w:rsidRDefault="00C9136F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Gmina</w:t>
            </w:r>
            <w: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 terenie, której znajduje się przedszkole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1126" w14:textId="77777777" w:rsidR="00C9136F" w:rsidRDefault="00C9136F">
            <w:pPr>
              <w:ind w:left="5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9136F" w14:paraId="797A93D1" w14:textId="77777777" w:rsidTr="00C9136F">
        <w:trPr>
          <w:cantSplit/>
          <w:trHeight w:val="737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74E940" w14:textId="77777777" w:rsidR="00C9136F" w:rsidRDefault="00C9136F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Miejscowość na terenie, której znajduje się przedszkole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F93D" w14:textId="77777777" w:rsidR="00C9136F" w:rsidRDefault="00C9136F">
            <w:pPr>
              <w:ind w:left="5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9136F" w14:paraId="4CFAB37C" w14:textId="77777777" w:rsidTr="00C9136F">
        <w:trPr>
          <w:cantSplit/>
          <w:trHeight w:val="737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85A006" w14:textId="77777777" w:rsidR="00C9136F" w:rsidRDefault="00C9136F">
            <w:pPr>
              <w:spacing w:before="60" w:after="60"/>
              <w:ind w:right="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Dyrektor przedszkola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03FD" w14:textId="77777777" w:rsidR="00C9136F" w:rsidRDefault="00C9136F">
            <w:pPr>
              <w:ind w:left="5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9136F" w14:paraId="5E055719" w14:textId="77777777" w:rsidTr="00C9136F">
        <w:trPr>
          <w:cantSplit/>
          <w:trHeight w:val="737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48D30" w14:textId="77777777" w:rsidR="00C9136F" w:rsidRDefault="00C9136F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Dane teleadresowe przedszkola (adres, telefon, e-mail)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4EEB" w14:textId="77777777" w:rsidR="00C9136F" w:rsidRDefault="00C9136F">
            <w:pPr>
              <w:ind w:left="5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9136F" w14:paraId="39551410" w14:textId="77777777" w:rsidTr="00C9136F">
        <w:trPr>
          <w:cantSplit/>
          <w:trHeight w:val="737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EB5019" w14:textId="77777777" w:rsidR="00C9136F" w:rsidRDefault="00C9136F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Osoba do kontaktu ze strony przedszkola, np. dane kandydata na koordynatora przedszkolnego (imię i nazwisko, numer telefonu, e-mail)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85C8" w14:textId="77777777" w:rsidR="00C9136F" w:rsidRDefault="00C9136F">
            <w:pPr>
              <w:ind w:left="5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FEF6B74" w14:textId="77777777" w:rsidR="00C9136F" w:rsidRDefault="00C9136F" w:rsidP="00C9136F">
      <w:pPr>
        <w:numPr>
          <w:ilvl w:val="0"/>
          <w:numId w:val="16"/>
        </w:numPr>
        <w:spacing w:before="240" w:after="0" w:line="268" w:lineRule="auto"/>
        <w:ind w:left="142" w:right="1395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eastAsia="pl-PL"/>
        </w:rPr>
        <w:lastRenderedPageBreak/>
        <w:t>Informacja o przedszkolu: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  <w:tblCaption w:val="Informacja o placówce wychowania przedszkolnego"/>
        <w:tblDescription w:val="Informacja o placówce wychowania przedszkolnego"/>
      </w:tblPr>
      <w:tblGrid>
        <w:gridCol w:w="4313"/>
        <w:gridCol w:w="4641"/>
      </w:tblGrid>
      <w:tr w:rsidR="00C9136F" w14:paraId="72111484" w14:textId="77777777" w:rsidTr="00C9136F">
        <w:trPr>
          <w:cantSplit/>
          <w:trHeight w:val="499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F9F91C" w14:textId="77777777" w:rsidR="00C9136F" w:rsidRDefault="00C9136F">
            <w:pPr>
              <w:spacing w:before="60" w:after="60"/>
              <w:ind w:right="4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Liczebność dzieci w oddziale przedszkolnym zgłaszanym do udziału w programie (należy podać planowaną liczbę dzieci -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preferowane są grupy powyżej dwudziestu osób)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9B51" w14:textId="77777777" w:rsidR="00C9136F" w:rsidRDefault="00C9136F">
            <w:pPr>
              <w:ind w:left="5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9136F" w14:paraId="0A6181D1" w14:textId="77777777" w:rsidTr="00C9136F">
        <w:trPr>
          <w:cantSplit/>
          <w:trHeight w:val="497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CFE99" w14:textId="77777777" w:rsidR="00C9136F" w:rsidRDefault="00C9136F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Wiek dzieci w oddziale przedszkolnym zgłaszanym do udziału w programie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preferowane są grupy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po pierwszym roku wychowania przedszkolnego)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E3C2" w14:textId="77777777" w:rsidR="00C9136F" w:rsidRDefault="00C9136F">
            <w:pPr>
              <w:ind w:left="5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9136F" w14:paraId="05C1F6B6" w14:textId="77777777" w:rsidTr="00C9136F">
        <w:trPr>
          <w:cantSplit/>
          <w:trHeight w:val="497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BDD776" w14:textId="77777777" w:rsidR="00C9136F" w:rsidRDefault="00C9136F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Czy grupą będzie opiekować się nauczyciel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 kwalifikacjami do nauczania języka angielskiego? (Tak/Nie)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ADF8" w14:textId="77777777" w:rsidR="00C9136F" w:rsidRDefault="00C9136F">
            <w:pPr>
              <w:ind w:left="5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9136F" w14:paraId="231A0A19" w14:textId="77777777" w:rsidTr="00C9136F">
        <w:trPr>
          <w:cantSplit/>
          <w:trHeight w:val="497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226201" w14:textId="77777777" w:rsidR="00C9136F" w:rsidRDefault="00C9136F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Czy w przedszkolu jest zatrudniony nauczyciel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 kwalifikacjami do nauczania języka angielskiego? (Tak/Nie)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C1EA" w14:textId="77777777" w:rsidR="00C9136F" w:rsidRDefault="00C9136F">
            <w:pPr>
              <w:ind w:left="5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9136F" w14:paraId="629D50EB" w14:textId="77777777" w:rsidTr="00C9136F">
        <w:trPr>
          <w:cantSplit/>
          <w:trHeight w:val="497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21DA0" w14:textId="77777777" w:rsidR="00C9136F" w:rsidRDefault="00C9136F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Dostęp do sieci Wi-Fi w przedszkolu/sali przedszkolnej (Tak/Nie, jeśli „Nie” należy złożyć deklarację o zapewnieniu dostępu do sieci Wi-Fi przynajmniej w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sali przedszkolnej, w której będą prowadzone zajęcia dla dzieci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w ramach programu)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53FA" w14:textId="77777777" w:rsidR="00C9136F" w:rsidRDefault="00C9136F">
            <w:pPr>
              <w:ind w:left="5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9136F" w14:paraId="2BE9A112" w14:textId="77777777" w:rsidTr="00C9136F">
        <w:trPr>
          <w:cantSplit/>
          <w:trHeight w:val="497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3642ED" w14:textId="77777777" w:rsidR="00C9136F" w:rsidRDefault="00C9136F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Posiadany przez przedszkole sprzęt multimedialny, tj. laptop, tablica multimedialna, telewizor, projektor, tablet, głośniki, itp.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należy opisać/wymienić jaki jest stan techniczny wyposażenia sali przedszkolnej, w której będą prowadzone zajęcia dla dzieci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w ramach programu)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6C17" w14:textId="77777777" w:rsidR="00C9136F" w:rsidRDefault="00C9136F">
            <w:pPr>
              <w:ind w:left="5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CD50CE6" w14:textId="77777777" w:rsidR="00C9136F" w:rsidRDefault="00C9136F" w:rsidP="00C9136F">
      <w:pPr>
        <w:numPr>
          <w:ilvl w:val="0"/>
          <w:numId w:val="16"/>
        </w:numPr>
        <w:spacing w:before="240" w:after="0" w:line="276" w:lineRule="auto"/>
        <w:ind w:left="567" w:right="-2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eastAsia="pl-PL"/>
        </w:rPr>
        <w:t xml:space="preserve">Oświadczenie dyrektora przedszkola i przedstawiciela organu prowadzącego przedszkole w sprawie przystąpienia przedszkola do </w:t>
      </w:r>
      <w:bookmarkStart w:id="50" w:name="_Hlk95305380"/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  <w:t>programu pilotażowego pn. „Program wsparcia dwujęzyczności w podkarpackich przedszkolach</w:t>
      </w:r>
      <w:bookmarkEnd w:id="50"/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”: </w:t>
      </w:r>
    </w:p>
    <w:p w14:paraId="545CB9D5" w14:textId="77777777" w:rsidR="00C9136F" w:rsidRDefault="00C9136F" w:rsidP="00C9136F">
      <w:pPr>
        <w:numPr>
          <w:ilvl w:val="0"/>
          <w:numId w:val="17"/>
        </w:numPr>
        <w:spacing w:after="0" w:line="276" w:lineRule="auto"/>
        <w:ind w:left="993" w:right="-2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oświadczam, iż zapoznałam/em się z programem pilotażowym pn. „Program wsparcia dwujęzyczności w podkarpackich przedszkolach” i akceptuję jego postanowienia.</w:t>
      </w:r>
      <w:r>
        <w:rPr>
          <w:rFonts w:ascii="Arial" w:eastAsia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0451F7E6" w14:textId="77777777" w:rsidR="00C9136F" w:rsidRDefault="00C9136F" w:rsidP="00C9136F">
      <w:pPr>
        <w:numPr>
          <w:ilvl w:val="0"/>
          <w:numId w:val="17"/>
        </w:numPr>
        <w:spacing w:after="0" w:line="276" w:lineRule="auto"/>
        <w:ind w:left="993" w:right="-2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oświadczam, że w przypadku zakwalifikowania się ww. przedszkola do udziału w programie zobowiązuję się do:</w:t>
      </w:r>
    </w:p>
    <w:p w14:paraId="579FEC06" w14:textId="77777777" w:rsidR="00C9136F" w:rsidRDefault="00C9136F" w:rsidP="00C9136F">
      <w:pPr>
        <w:numPr>
          <w:ilvl w:val="0"/>
          <w:numId w:val="18"/>
        </w:numPr>
        <w:spacing w:after="0" w:line="276" w:lineRule="auto"/>
        <w:ind w:left="1418" w:right="-2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lastRenderedPageBreak/>
        <w:t xml:space="preserve">zapewnienia w przedszkolu stałego dostępu do sieci internetowej Wi-Fi oraz sprzętu multimedialnego niezbędnego do prowadzenia zajęć dla dzieci z wykorzystaniem elementów programu wychowania dwujęzycznego wdrażanego w ramach programu </w:t>
      </w:r>
      <w:r>
        <w:rPr>
          <w:rFonts w:ascii="Arial" w:hAnsi="Arial" w:cs="Arial"/>
          <w:color w:val="000000" w:themeColor="text1"/>
          <w:sz w:val="24"/>
          <w:szCs w:val="24"/>
        </w:rPr>
        <w:t>(przynajmniej w sali przedszkolnej, w której prowadzone będą zajęcia dla dzieci w ramach programu)</w:t>
      </w:r>
      <w:r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,</w:t>
      </w:r>
    </w:p>
    <w:p w14:paraId="2D2E883C" w14:textId="77777777" w:rsidR="00C9136F" w:rsidRDefault="00C9136F" w:rsidP="00C9136F">
      <w:pPr>
        <w:numPr>
          <w:ilvl w:val="0"/>
          <w:numId w:val="18"/>
        </w:numPr>
        <w:spacing w:after="0" w:line="276" w:lineRule="auto"/>
        <w:ind w:left="1418" w:right="-2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 xml:space="preserve">skierowania przez przedszkole co najmniej dwóch nauczycieli (bez względu na kwalifikacje do nauczania języka angielskiego) na szkolenie </w:t>
      </w:r>
      <w:bookmarkStart w:id="51" w:name="_Hlk95397247"/>
      <w:r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dotyczące programu wsparcia dwujęzyczności w podkarpackich przedszkolach</w:t>
      </w:r>
      <w:bookmarkEnd w:id="51"/>
      <w:r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. Koszt udziału w szkoleniu zostanie pokryty przez organ prowadzący przedszkole biorące udział w programie,</w:t>
      </w:r>
    </w:p>
    <w:p w14:paraId="6D2D2868" w14:textId="77777777" w:rsidR="00C9136F" w:rsidRDefault="00C9136F" w:rsidP="00C9136F">
      <w:pPr>
        <w:numPr>
          <w:ilvl w:val="0"/>
          <w:numId w:val="18"/>
        </w:numPr>
        <w:spacing w:after="0" w:line="276" w:lineRule="auto"/>
        <w:ind w:left="1418" w:right="-2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wskazania przez przedszkole nie więcej niż jednego oddziału, w którym będą prowadzone zajęcia dla dzieci z wykorzystaniem elementów programu wychowania dwujęzycznego wdrażanego w ramach programu,</w:t>
      </w:r>
    </w:p>
    <w:p w14:paraId="787409F9" w14:textId="77777777" w:rsidR="00C9136F" w:rsidRDefault="00C9136F" w:rsidP="00C9136F">
      <w:pPr>
        <w:numPr>
          <w:ilvl w:val="0"/>
          <w:numId w:val="18"/>
        </w:numPr>
        <w:spacing w:after="0" w:line="276" w:lineRule="auto"/>
        <w:ind w:left="1418" w:right="-2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realizacji przez przedszkole w roku szkolnym 2023/2024 zajęć dla dzieci z wykorzystaniem elementów programu wychowania dwujęzycznego wdrażanego w ramach programu. Zajęcia będą prowadzone przez nauczyciela, który wziął udział w szkoleniu, o którym mowa w lit. b,</w:t>
      </w:r>
    </w:p>
    <w:p w14:paraId="16AFA0C0" w14:textId="77777777" w:rsidR="00C9136F" w:rsidRDefault="00C9136F" w:rsidP="00C9136F">
      <w:pPr>
        <w:numPr>
          <w:ilvl w:val="0"/>
          <w:numId w:val="18"/>
        </w:numPr>
        <w:spacing w:after="240" w:line="276" w:lineRule="auto"/>
        <w:ind w:left="1418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 xml:space="preserve">powołania przez przedszkole koordynatora przedszkolnego, który będzie odpowiedzialny za prawidłową realizację programu, w tym wypełnianie formularzy monitoringowych, ewaluacyjnych, a także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promocję programu </w:t>
      </w:r>
      <w:r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na poziomie przedszkola.</w:t>
      </w:r>
    </w:p>
    <w:p w14:paraId="6AB6B300" w14:textId="77777777" w:rsidR="00C9136F" w:rsidRDefault="00C9136F" w:rsidP="00C9136F">
      <w:pPr>
        <w:autoSpaceDE w:val="0"/>
        <w:autoSpaceDN w:val="0"/>
        <w:adjustRightInd w:val="0"/>
        <w:spacing w:after="720" w:line="276" w:lineRule="auto"/>
        <w:ind w:left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52" w:name="_Hlk96345189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bookmarkEnd w:id="52"/>
    <w:p w14:paraId="7DFDEB40" w14:textId="77777777" w:rsidR="00C9136F" w:rsidRDefault="00C9136F" w:rsidP="00C9136F">
      <w:pPr>
        <w:pBdr>
          <w:top w:val="single" w:sz="4" w:space="1" w:color="auto"/>
        </w:pBdr>
        <w:spacing w:after="480"/>
        <w:ind w:left="4536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Data i podpis Dyrektora przedszkola lub osoby upoważnionej</w:t>
      </w:r>
    </w:p>
    <w:p w14:paraId="1136F7CE" w14:textId="77777777" w:rsidR="00C9136F" w:rsidRDefault="00C9136F" w:rsidP="00C9136F">
      <w:pPr>
        <w:spacing w:before="1080" w:after="0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</w:p>
    <w:p w14:paraId="3EE4DA15" w14:textId="2BA262B6" w:rsidR="003A5993" w:rsidRPr="003A5993" w:rsidRDefault="00C9136F" w:rsidP="00ED6EE6">
      <w:pPr>
        <w:pBdr>
          <w:top w:val="single" w:sz="4" w:space="1" w:color="auto"/>
        </w:pBdr>
        <w:tabs>
          <w:tab w:val="center" w:pos="2833"/>
          <w:tab w:val="center" w:pos="3541"/>
          <w:tab w:val="center" w:pos="6540"/>
        </w:tabs>
        <w:spacing w:after="0" w:line="264" w:lineRule="auto"/>
        <w:ind w:left="4536"/>
        <w:jc w:val="center"/>
        <w:rPr>
          <w:rFonts w:ascii="Arial" w:eastAsia="Times New Roman" w:hAnsi="Arial" w:cstheme="majorBidi"/>
          <w:b/>
          <w:bCs/>
          <w:color w:val="000000" w:themeColor="text1"/>
          <w:sz w:val="24"/>
          <w:szCs w:val="32"/>
          <w:lang w:eastAsia="pl-PL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Data i podpis Przedstawiciela organu prowadzącego przedszkole</w:t>
      </w:r>
      <w:bookmarkEnd w:id="40"/>
    </w:p>
    <w:sectPr w:rsidR="003A5993" w:rsidRPr="003A5993" w:rsidSect="0022090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C02D" w14:textId="77777777" w:rsidR="006247AE" w:rsidRDefault="006247AE">
      <w:pPr>
        <w:spacing w:after="0" w:line="240" w:lineRule="auto"/>
      </w:pPr>
      <w:r>
        <w:separator/>
      </w:r>
    </w:p>
  </w:endnote>
  <w:endnote w:type="continuationSeparator" w:id="0">
    <w:p w14:paraId="5935C63B" w14:textId="77777777" w:rsidR="006247AE" w:rsidRDefault="0062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831A" w14:textId="77777777" w:rsidR="00333277" w:rsidRDefault="00ED6EE6" w:rsidP="0033327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F4E5" w14:textId="77777777" w:rsidR="006247AE" w:rsidRDefault="006247AE">
      <w:pPr>
        <w:spacing w:after="0" w:line="240" w:lineRule="auto"/>
      </w:pPr>
      <w:r>
        <w:separator/>
      </w:r>
    </w:p>
  </w:footnote>
  <w:footnote w:type="continuationSeparator" w:id="0">
    <w:p w14:paraId="2346CECD" w14:textId="77777777" w:rsidR="006247AE" w:rsidRDefault="00624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2C2"/>
    <w:multiLevelType w:val="hybridMultilevel"/>
    <w:tmpl w:val="88C45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70B5"/>
    <w:multiLevelType w:val="hybridMultilevel"/>
    <w:tmpl w:val="873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0CFF"/>
    <w:multiLevelType w:val="hybridMultilevel"/>
    <w:tmpl w:val="AE8A7372"/>
    <w:lvl w:ilvl="0" w:tplc="0CFEDD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A3155"/>
    <w:multiLevelType w:val="hybridMultilevel"/>
    <w:tmpl w:val="8266F13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B87D9D"/>
    <w:multiLevelType w:val="hybridMultilevel"/>
    <w:tmpl w:val="7C2C1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25C90"/>
    <w:multiLevelType w:val="hybridMultilevel"/>
    <w:tmpl w:val="82429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D02BF"/>
    <w:multiLevelType w:val="hybridMultilevel"/>
    <w:tmpl w:val="5522815E"/>
    <w:lvl w:ilvl="0" w:tplc="928ED3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A97E7B"/>
    <w:multiLevelType w:val="hybridMultilevel"/>
    <w:tmpl w:val="2000E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237E5"/>
    <w:multiLevelType w:val="hybridMultilevel"/>
    <w:tmpl w:val="063A29E0"/>
    <w:lvl w:ilvl="0" w:tplc="F05821F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647136"/>
    <w:multiLevelType w:val="hybridMultilevel"/>
    <w:tmpl w:val="D75A2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10B00"/>
    <w:multiLevelType w:val="hybridMultilevel"/>
    <w:tmpl w:val="1AB60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458E1"/>
    <w:multiLevelType w:val="hybridMultilevel"/>
    <w:tmpl w:val="2E18B9A2"/>
    <w:lvl w:ilvl="0" w:tplc="3B8E28D0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4C4F4903"/>
    <w:multiLevelType w:val="hybridMultilevel"/>
    <w:tmpl w:val="6C0685D8"/>
    <w:lvl w:ilvl="0" w:tplc="E4529B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4F46AFC"/>
    <w:multiLevelType w:val="hybridMultilevel"/>
    <w:tmpl w:val="86AA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73CEF"/>
    <w:multiLevelType w:val="hybridMultilevel"/>
    <w:tmpl w:val="D5F6FF1C"/>
    <w:lvl w:ilvl="0" w:tplc="7424EE6C">
      <w:start w:val="1"/>
      <w:numFmt w:val="decimal"/>
      <w:lvlText w:val="%1."/>
      <w:lvlJc w:val="left"/>
      <w:pPr>
        <w:ind w:left="70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90D7FC">
      <w:start w:val="1"/>
      <w:numFmt w:val="bullet"/>
      <w:lvlText w:val="-"/>
      <w:lvlJc w:val="left"/>
      <w:pPr>
        <w:ind w:left="7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A1746754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8674841E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E87430FC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9A8EB0FE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A2C6187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BE647184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79264956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8D7096D"/>
    <w:multiLevelType w:val="hybridMultilevel"/>
    <w:tmpl w:val="8132E9C6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800AE"/>
    <w:multiLevelType w:val="hybridMultilevel"/>
    <w:tmpl w:val="68A4E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2718C"/>
    <w:multiLevelType w:val="hybridMultilevel"/>
    <w:tmpl w:val="1AB602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621082">
    <w:abstractNumId w:val="10"/>
  </w:num>
  <w:num w:numId="2" w16cid:durableId="2091736591">
    <w:abstractNumId w:val="1"/>
  </w:num>
  <w:num w:numId="3" w16cid:durableId="1459765294">
    <w:abstractNumId w:val="6"/>
  </w:num>
  <w:num w:numId="4" w16cid:durableId="1524130150">
    <w:abstractNumId w:val="0"/>
  </w:num>
  <w:num w:numId="5" w16cid:durableId="561789641">
    <w:abstractNumId w:val="7"/>
  </w:num>
  <w:num w:numId="6" w16cid:durableId="1282491516">
    <w:abstractNumId w:val="13"/>
  </w:num>
  <w:num w:numId="7" w16cid:durableId="1114255785">
    <w:abstractNumId w:val="17"/>
  </w:num>
  <w:num w:numId="8" w16cid:durableId="494879993">
    <w:abstractNumId w:val="11"/>
  </w:num>
  <w:num w:numId="9" w16cid:durableId="1066027469">
    <w:abstractNumId w:val="12"/>
  </w:num>
  <w:num w:numId="10" w16cid:durableId="556432925">
    <w:abstractNumId w:val="2"/>
  </w:num>
  <w:num w:numId="11" w16cid:durableId="1888030632">
    <w:abstractNumId w:val="15"/>
  </w:num>
  <w:num w:numId="12" w16cid:durableId="1207599062">
    <w:abstractNumId w:val="9"/>
  </w:num>
  <w:num w:numId="13" w16cid:durableId="781266737">
    <w:abstractNumId w:val="16"/>
  </w:num>
  <w:num w:numId="14" w16cid:durableId="598177699">
    <w:abstractNumId w:val="3"/>
  </w:num>
  <w:num w:numId="15" w16cid:durableId="2112435949">
    <w:abstractNumId w:val="8"/>
  </w:num>
  <w:num w:numId="16" w16cid:durableId="144745855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02566706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78619868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05"/>
    <w:rsid w:val="000D20EC"/>
    <w:rsid w:val="00122405"/>
    <w:rsid w:val="00263972"/>
    <w:rsid w:val="0038458E"/>
    <w:rsid w:val="003A5993"/>
    <w:rsid w:val="00456BE4"/>
    <w:rsid w:val="006247AE"/>
    <w:rsid w:val="0064499F"/>
    <w:rsid w:val="006D3B8B"/>
    <w:rsid w:val="00802E41"/>
    <w:rsid w:val="00B67E6B"/>
    <w:rsid w:val="00C51BAA"/>
    <w:rsid w:val="00C9136F"/>
    <w:rsid w:val="00CB71F4"/>
    <w:rsid w:val="00D46CB2"/>
    <w:rsid w:val="00DF25C5"/>
    <w:rsid w:val="00E704EE"/>
    <w:rsid w:val="00ED6EE6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C270"/>
  <w15:chartTrackingRefBased/>
  <w15:docId w15:val="{D7E00B35-7B4B-4249-BF4D-DA9C6BF9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993"/>
  </w:style>
  <w:style w:type="paragraph" w:styleId="Akapitzlist">
    <w:name w:val="List Paragraph"/>
    <w:basedOn w:val="Normalny"/>
    <w:uiPriority w:val="34"/>
    <w:qFormat/>
    <w:rsid w:val="003A5993"/>
    <w:pPr>
      <w:ind w:left="720"/>
      <w:contextualSpacing/>
    </w:pPr>
  </w:style>
  <w:style w:type="table" w:styleId="Tabela-Siatka">
    <w:name w:val="Table Grid"/>
    <w:basedOn w:val="Standardowy"/>
    <w:uiPriority w:val="39"/>
    <w:rsid w:val="00C913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2762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504_10558_23</dc:title>
  <dc:subject/>
  <dc:creator>Woźniak-Wąsik Magdalena</dc:creator>
  <cp:keywords/>
  <dc:description/>
  <cp:lastModifiedBy>.</cp:lastModifiedBy>
  <cp:revision>4</cp:revision>
  <cp:lastPrinted>2023-07-11T10:29:00Z</cp:lastPrinted>
  <dcterms:created xsi:type="dcterms:W3CDTF">2023-07-07T06:16:00Z</dcterms:created>
  <dcterms:modified xsi:type="dcterms:W3CDTF">2023-07-17T12:55:00Z</dcterms:modified>
</cp:coreProperties>
</file>