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A9D" w14:textId="6D7BC6D2" w:rsidR="00084102" w:rsidRPr="00084102" w:rsidRDefault="00084102" w:rsidP="0008410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084102">
        <w:rPr>
          <w:rFonts w:ascii="Arial" w:hAnsi="Arial" w:cs="Arial"/>
          <w:b/>
          <w:color w:val="000000"/>
        </w:rPr>
        <w:t xml:space="preserve">UCHWAŁA Nr 506/ </w:t>
      </w:r>
      <w:r w:rsidR="00A32178">
        <w:rPr>
          <w:rFonts w:ascii="Arial" w:hAnsi="Arial" w:cs="Arial"/>
          <w:b/>
          <w:color w:val="000000"/>
        </w:rPr>
        <w:t>10591</w:t>
      </w:r>
      <w:r w:rsidRPr="00084102">
        <w:rPr>
          <w:rFonts w:ascii="Arial" w:hAnsi="Arial" w:cs="Arial"/>
          <w:b/>
          <w:color w:val="000000"/>
        </w:rPr>
        <w:t xml:space="preserve"> /23</w:t>
      </w:r>
      <w:r w:rsidRPr="00084102">
        <w:rPr>
          <w:rFonts w:ascii="Arial" w:hAnsi="Arial" w:cs="Arial"/>
          <w:b/>
          <w:color w:val="000000"/>
        </w:rPr>
        <w:br/>
        <w:t>ZARZĄDU WOJEWÓDZTWA PODKARPACKIEGO</w:t>
      </w:r>
      <w:r w:rsidRPr="00084102">
        <w:rPr>
          <w:rFonts w:ascii="Arial" w:hAnsi="Arial" w:cs="Arial"/>
          <w:b/>
          <w:color w:val="000000"/>
        </w:rPr>
        <w:br/>
        <w:t>w RZESZOWIE</w:t>
      </w:r>
      <w:r w:rsidRPr="00084102">
        <w:rPr>
          <w:rFonts w:ascii="Arial" w:hAnsi="Arial" w:cs="Arial"/>
          <w:b/>
          <w:color w:val="000000"/>
        </w:rPr>
        <w:br/>
      </w:r>
      <w:r w:rsidRPr="00084102">
        <w:rPr>
          <w:rFonts w:ascii="Arial" w:hAnsi="Arial" w:cs="Arial"/>
          <w:color w:val="000000"/>
        </w:rPr>
        <w:t>z dnia 18 lipca 2023 r.</w:t>
      </w:r>
      <w:r w:rsidRPr="00084102">
        <w:rPr>
          <w:rFonts w:ascii="Arial" w:hAnsi="Arial" w:cs="Arial"/>
          <w:color w:val="000000"/>
        </w:rPr>
        <w:br/>
      </w:r>
      <w:bookmarkEnd w:id="0"/>
      <w:bookmarkEnd w:id="1"/>
    </w:p>
    <w:p w14:paraId="3F507720" w14:textId="4F784A9A" w:rsidR="000030B9" w:rsidRDefault="00944978" w:rsidP="00084102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7C21A1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>wydania opinii</w:t>
      </w:r>
      <w:r w:rsidR="00A37663">
        <w:rPr>
          <w:rFonts w:ascii="Arial" w:hAnsi="Arial" w:cs="Arial"/>
          <w:b/>
          <w:bCs/>
        </w:rPr>
        <w:t xml:space="preserve"> </w:t>
      </w:r>
      <w:r w:rsidR="0050794D">
        <w:rPr>
          <w:rFonts w:ascii="Arial" w:hAnsi="Arial" w:cs="Arial"/>
          <w:b/>
          <w:bCs/>
        </w:rPr>
        <w:t xml:space="preserve">do wniosku o wydanie decyzji o ustaleniu lokalizacji strategicznej inwestycji w zakresie sieci przesyłowej </w:t>
      </w:r>
      <w:r w:rsidR="00A37663">
        <w:rPr>
          <w:rFonts w:ascii="Arial" w:hAnsi="Arial" w:cs="Arial"/>
          <w:b/>
          <w:bCs/>
        </w:rPr>
        <w:t xml:space="preserve">dla zadania inwestycyjnego </w:t>
      </w:r>
      <w:r w:rsidR="00A37663" w:rsidRPr="00F83126">
        <w:rPr>
          <w:rFonts w:ascii="Arial" w:hAnsi="Arial" w:cs="Arial"/>
          <w:b/>
          <w:lang w:eastAsia="zh-CN"/>
        </w:rPr>
        <w:t>„</w:t>
      </w:r>
      <w:r w:rsidR="00A37663">
        <w:rPr>
          <w:rFonts w:ascii="Arial" w:hAnsi="Arial" w:cs="Arial"/>
          <w:b/>
          <w:lang w:eastAsia="zh-CN"/>
        </w:rPr>
        <w:t>Przebudowa i r</w:t>
      </w:r>
      <w:r w:rsidR="00A37663" w:rsidRPr="007363F9">
        <w:rPr>
          <w:rFonts w:ascii="Arial" w:hAnsi="Arial" w:cs="Arial"/>
          <w:b/>
          <w:lang w:eastAsia="zh-CN"/>
        </w:rPr>
        <w:t>ozbudowa stacji</w:t>
      </w:r>
      <w:r w:rsidR="00A37663">
        <w:rPr>
          <w:rFonts w:ascii="Arial" w:hAnsi="Arial" w:cs="Arial"/>
          <w:b/>
          <w:lang w:eastAsia="zh-CN"/>
        </w:rPr>
        <w:t xml:space="preserve"> elektroenergetycznej 220/110kV Stalowa Wola wraz z instalacją transformatora 220/110 </w:t>
      </w:r>
      <w:proofErr w:type="spellStart"/>
      <w:r w:rsidR="00A37663">
        <w:rPr>
          <w:rFonts w:ascii="Arial" w:hAnsi="Arial" w:cs="Arial"/>
          <w:b/>
          <w:lang w:eastAsia="zh-CN"/>
        </w:rPr>
        <w:t>kV</w:t>
      </w:r>
      <w:proofErr w:type="spellEnd"/>
      <w:r w:rsidR="00A37663">
        <w:rPr>
          <w:rFonts w:ascii="Arial" w:hAnsi="Arial" w:cs="Arial"/>
          <w:b/>
          <w:lang w:eastAsia="zh-CN"/>
        </w:rPr>
        <w:t xml:space="preserve">, budowa i przebudowa oraz rozbiórka obiektów, urządzeń budowlanych oraz infrastruktury technicznej na terenie stacji, budowa drogi dojazdowej i zjazdu z łącznicy ul. Energetyków i Spacerowej oraz przebudowa obiektów kolidujących, przebudowa pól nr 16,18,20 w stacji elektroenergetycznej 110 </w:t>
      </w:r>
      <w:proofErr w:type="spellStart"/>
      <w:r w:rsidR="00A37663">
        <w:rPr>
          <w:rFonts w:ascii="Arial" w:hAnsi="Arial" w:cs="Arial"/>
          <w:b/>
          <w:lang w:eastAsia="zh-CN"/>
        </w:rPr>
        <w:t>kV</w:t>
      </w:r>
      <w:proofErr w:type="spellEnd"/>
      <w:r w:rsidR="00A37663">
        <w:rPr>
          <w:rFonts w:ascii="Arial" w:hAnsi="Arial" w:cs="Arial"/>
          <w:b/>
          <w:lang w:eastAsia="zh-CN"/>
        </w:rPr>
        <w:t xml:space="preserve"> Stalowa Wola </w:t>
      </w:r>
      <w:r w:rsidR="000030B9">
        <w:rPr>
          <w:rFonts w:ascii="Arial" w:hAnsi="Arial" w:cs="Arial"/>
          <w:b/>
          <w:lang w:eastAsia="zh-CN"/>
        </w:rPr>
        <w:t xml:space="preserve">wraz </w:t>
      </w:r>
      <w:r w:rsidR="00A37663">
        <w:rPr>
          <w:rFonts w:ascii="Arial" w:hAnsi="Arial" w:cs="Arial"/>
          <w:b/>
          <w:lang w:eastAsia="zh-CN"/>
        </w:rPr>
        <w:t xml:space="preserve">z przebudową odcinka linii 110 </w:t>
      </w:r>
      <w:proofErr w:type="spellStart"/>
      <w:r w:rsidR="00A37663">
        <w:rPr>
          <w:rFonts w:ascii="Arial" w:hAnsi="Arial" w:cs="Arial"/>
          <w:b/>
          <w:lang w:eastAsia="zh-CN"/>
        </w:rPr>
        <w:t>kV</w:t>
      </w:r>
      <w:proofErr w:type="spellEnd"/>
      <w:r w:rsidR="00A37663">
        <w:rPr>
          <w:rFonts w:ascii="Arial" w:hAnsi="Arial" w:cs="Arial"/>
          <w:b/>
          <w:lang w:eastAsia="zh-CN"/>
        </w:rPr>
        <w:t xml:space="preserve"> relacji stacja elektroenergetyczna 110kV Stalowa Wola – Zaklików/Gorzyce</w:t>
      </w:r>
      <w:r w:rsidR="009B13A9">
        <w:rPr>
          <w:rFonts w:ascii="Arial" w:hAnsi="Arial" w:cs="Arial"/>
          <w:b/>
          <w:lang w:eastAsia="zh-CN"/>
        </w:rPr>
        <w:t>”</w:t>
      </w:r>
    </w:p>
    <w:p w14:paraId="6D77FCFF" w14:textId="213D3730" w:rsidR="00CA6C5F" w:rsidRPr="000030B9" w:rsidRDefault="007C21A1" w:rsidP="000030B9">
      <w:pPr>
        <w:spacing w:after="3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DA6F6D" w:rsidRPr="002B39B1">
        <w:rPr>
          <w:rFonts w:ascii="Arial" w:hAnsi="Arial" w:cs="Arial"/>
        </w:rPr>
        <w:t>a podst</w:t>
      </w:r>
      <w:r w:rsidR="0050794D">
        <w:rPr>
          <w:rFonts w:ascii="Arial" w:hAnsi="Arial" w:cs="Arial"/>
        </w:rPr>
        <w:t>awie art. 4 ust. 2 pkt 9</w:t>
      </w:r>
      <w:r w:rsidR="00DD3668">
        <w:rPr>
          <w:rFonts w:ascii="Arial" w:hAnsi="Arial" w:cs="Arial"/>
        </w:rPr>
        <w:t xml:space="preserve"> ustawy z dnia 24 lipca 2015</w:t>
      </w:r>
      <w:r w:rsidR="00452694">
        <w:rPr>
          <w:rFonts w:ascii="Arial" w:hAnsi="Arial" w:cs="Arial"/>
        </w:rPr>
        <w:t xml:space="preserve"> r.</w:t>
      </w:r>
      <w:r w:rsidR="00DD3668">
        <w:rPr>
          <w:rFonts w:ascii="Arial" w:hAnsi="Arial" w:cs="Arial"/>
        </w:rPr>
        <w:t xml:space="preserve"> o przygotowaniu i realizacji strategicznych inwestycji w zakresie sieci przesyłowych</w:t>
      </w:r>
      <w:r w:rsidR="00452694">
        <w:rPr>
          <w:rFonts w:ascii="Arial" w:hAnsi="Arial" w:cs="Arial"/>
        </w:rPr>
        <w:t xml:space="preserve"> </w:t>
      </w:r>
      <w:r w:rsidR="00DD3668">
        <w:rPr>
          <w:rFonts w:ascii="Arial" w:hAnsi="Arial" w:cs="Arial"/>
        </w:rPr>
        <w:t>(</w:t>
      </w:r>
      <w:proofErr w:type="spellStart"/>
      <w:r w:rsidR="0050794D">
        <w:rPr>
          <w:rFonts w:ascii="Arial" w:hAnsi="Arial" w:cs="Arial"/>
        </w:rPr>
        <w:t>t.j</w:t>
      </w:r>
      <w:proofErr w:type="spellEnd"/>
      <w:r w:rsidR="0050794D">
        <w:rPr>
          <w:rFonts w:ascii="Arial" w:hAnsi="Arial" w:cs="Arial"/>
        </w:rPr>
        <w:t>. Dz.</w:t>
      </w:r>
      <w:r w:rsidR="00F44F35">
        <w:rPr>
          <w:rFonts w:ascii="Arial" w:hAnsi="Arial" w:cs="Arial"/>
        </w:rPr>
        <w:t> </w:t>
      </w:r>
      <w:r w:rsidR="0050794D">
        <w:rPr>
          <w:rFonts w:ascii="Arial" w:hAnsi="Arial" w:cs="Arial"/>
        </w:rPr>
        <w:t>U. z 2022 r., poz.</w:t>
      </w:r>
      <w:r w:rsidR="00F44F35">
        <w:rPr>
          <w:rFonts w:ascii="Arial" w:hAnsi="Arial" w:cs="Arial"/>
        </w:rPr>
        <w:t> </w:t>
      </w:r>
      <w:r w:rsidR="0050794D">
        <w:rPr>
          <w:rFonts w:ascii="Arial" w:hAnsi="Arial" w:cs="Arial"/>
        </w:rPr>
        <w:t xml:space="preserve">273 </w:t>
      </w:r>
      <w:r w:rsidR="0050794D">
        <w:rPr>
          <w:rFonts w:ascii="Arial" w:hAnsi="Arial" w:cs="Arial"/>
        </w:rPr>
        <w:br/>
        <w:t xml:space="preserve">z </w:t>
      </w:r>
      <w:proofErr w:type="spellStart"/>
      <w:r w:rsidR="0050794D">
        <w:rPr>
          <w:rFonts w:ascii="Arial" w:hAnsi="Arial" w:cs="Arial"/>
        </w:rPr>
        <w:t>późn</w:t>
      </w:r>
      <w:proofErr w:type="spellEnd"/>
      <w:r w:rsidR="0050794D">
        <w:rPr>
          <w:rFonts w:ascii="Arial" w:hAnsi="Arial" w:cs="Arial"/>
        </w:rPr>
        <w:t xml:space="preserve">. zm.) </w:t>
      </w:r>
      <w:r w:rsidR="001E20D9">
        <w:rPr>
          <w:rFonts w:ascii="Arial" w:hAnsi="Arial" w:cs="Arial"/>
        </w:rPr>
        <w:t>oraz art. 41 ust. 1 us</w:t>
      </w:r>
      <w:r w:rsidR="003C1A40">
        <w:rPr>
          <w:rFonts w:ascii="Arial" w:hAnsi="Arial" w:cs="Arial"/>
        </w:rPr>
        <w:t xml:space="preserve">tawy z dnia 5 czerwca 1998 r. o </w:t>
      </w:r>
      <w:r w:rsidR="001E20D9">
        <w:rPr>
          <w:rFonts w:ascii="Arial" w:hAnsi="Arial" w:cs="Arial"/>
        </w:rPr>
        <w:t xml:space="preserve">samorządzie województwa </w:t>
      </w:r>
      <w:r w:rsidR="003C1A40">
        <w:rPr>
          <w:rFonts w:ascii="Arial" w:hAnsi="Arial" w:cs="Arial"/>
        </w:rPr>
        <w:br/>
      </w:r>
      <w:r w:rsidR="0050794D">
        <w:rPr>
          <w:rFonts w:ascii="Arial" w:hAnsi="Arial" w:cs="Arial"/>
        </w:rPr>
        <w:t>(</w:t>
      </w:r>
      <w:proofErr w:type="spellStart"/>
      <w:r w:rsidR="0050794D">
        <w:rPr>
          <w:rFonts w:ascii="Arial" w:hAnsi="Arial" w:cs="Arial"/>
        </w:rPr>
        <w:t>t.j</w:t>
      </w:r>
      <w:proofErr w:type="spellEnd"/>
      <w:r w:rsidR="0050794D">
        <w:rPr>
          <w:rFonts w:ascii="Arial" w:hAnsi="Arial" w:cs="Arial"/>
        </w:rPr>
        <w:t xml:space="preserve">. </w:t>
      </w:r>
      <w:r w:rsidR="00AA03F0" w:rsidRPr="00AA03F0">
        <w:rPr>
          <w:rFonts w:ascii="Arial" w:hAnsi="Arial" w:cs="Arial"/>
        </w:rPr>
        <w:t>Dz.</w:t>
      </w:r>
      <w:r w:rsidR="00F44F35">
        <w:rPr>
          <w:rFonts w:ascii="Arial" w:hAnsi="Arial" w:cs="Arial"/>
        </w:rPr>
        <w:t> </w:t>
      </w:r>
      <w:r w:rsidR="00AA03F0" w:rsidRPr="00AA03F0">
        <w:rPr>
          <w:rFonts w:ascii="Arial" w:hAnsi="Arial" w:cs="Arial"/>
        </w:rPr>
        <w:t>U.</w:t>
      </w:r>
      <w:r w:rsidR="00F44F35">
        <w:rPr>
          <w:rFonts w:ascii="Arial" w:hAnsi="Arial" w:cs="Arial"/>
        </w:rPr>
        <w:t xml:space="preserve"> z </w:t>
      </w:r>
      <w:r w:rsidR="00AA03F0" w:rsidRPr="00AA03F0">
        <w:rPr>
          <w:rFonts w:ascii="Arial" w:hAnsi="Arial" w:cs="Arial"/>
        </w:rPr>
        <w:t>2022</w:t>
      </w:r>
      <w:r w:rsidR="00AB1DBB">
        <w:rPr>
          <w:rFonts w:ascii="Arial" w:hAnsi="Arial" w:cs="Arial"/>
        </w:rPr>
        <w:t xml:space="preserve"> </w:t>
      </w:r>
      <w:r w:rsidR="0050794D">
        <w:rPr>
          <w:rFonts w:ascii="Arial" w:hAnsi="Arial" w:cs="Arial"/>
        </w:rPr>
        <w:t xml:space="preserve">r., </w:t>
      </w:r>
      <w:r w:rsidR="00AB1DBB">
        <w:rPr>
          <w:rFonts w:ascii="Arial" w:hAnsi="Arial" w:cs="Arial"/>
        </w:rPr>
        <w:t>poz</w:t>
      </w:r>
      <w:r w:rsidR="00AA03F0" w:rsidRPr="00AA03F0">
        <w:rPr>
          <w:rFonts w:ascii="Arial" w:hAnsi="Arial" w:cs="Arial"/>
        </w:rPr>
        <w:t>.</w:t>
      </w:r>
      <w:r w:rsidR="00AB1DBB">
        <w:rPr>
          <w:rFonts w:ascii="Arial" w:hAnsi="Arial" w:cs="Arial"/>
        </w:rPr>
        <w:t xml:space="preserve"> </w:t>
      </w:r>
      <w:r w:rsidR="00AA03F0" w:rsidRPr="00AA03F0">
        <w:rPr>
          <w:rFonts w:ascii="Arial" w:hAnsi="Arial" w:cs="Arial"/>
        </w:rPr>
        <w:t>2094</w:t>
      </w:r>
      <w:r w:rsidR="00AA03F0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  <w:iCs/>
          <w:lang w:eastAsia="zh-CN"/>
        </w:rPr>
        <w:t xml:space="preserve">z </w:t>
      </w:r>
      <w:proofErr w:type="spellStart"/>
      <w:r w:rsidR="00AA03F0">
        <w:rPr>
          <w:rFonts w:ascii="Arial" w:hAnsi="Arial" w:cs="Arial"/>
          <w:iCs/>
          <w:lang w:eastAsia="zh-CN"/>
        </w:rPr>
        <w:t>późn</w:t>
      </w:r>
      <w:proofErr w:type="spellEnd"/>
      <w:r w:rsidR="00AA03F0">
        <w:rPr>
          <w:rFonts w:ascii="Arial" w:hAnsi="Arial" w:cs="Arial"/>
          <w:iCs/>
          <w:lang w:eastAsia="zh-CN"/>
        </w:rPr>
        <w:t>. zm.</w:t>
      </w:r>
      <w:r w:rsidR="001E20D9">
        <w:rPr>
          <w:rFonts w:ascii="Arial" w:hAnsi="Arial" w:cs="Arial"/>
        </w:rPr>
        <w:t>)</w:t>
      </w:r>
    </w:p>
    <w:p w14:paraId="35914E2B" w14:textId="77777777" w:rsidR="00084102" w:rsidRPr="00084102" w:rsidRDefault="00CA6C5F" w:rsidP="00084102">
      <w:pPr>
        <w:pStyle w:val="Nagwek2"/>
        <w:jc w:val="center"/>
        <w:rPr>
          <w:b/>
        </w:rPr>
      </w:pPr>
      <w:r w:rsidRPr="00084102">
        <w:rPr>
          <w:b/>
        </w:rPr>
        <w:t>Zarząd Województwa Podkarpackiego w Rzeszowie</w:t>
      </w:r>
    </w:p>
    <w:p w14:paraId="74CC1562" w14:textId="5425F21A" w:rsidR="000030B9" w:rsidRPr="00084102" w:rsidRDefault="00CA6C5F" w:rsidP="00084102">
      <w:pPr>
        <w:pStyle w:val="Nagwek2"/>
        <w:jc w:val="center"/>
        <w:rPr>
          <w:b/>
        </w:rPr>
      </w:pPr>
      <w:r w:rsidRPr="00084102">
        <w:rPr>
          <w:b/>
        </w:rPr>
        <w:t>uchwala, co następuje:</w:t>
      </w:r>
    </w:p>
    <w:p w14:paraId="23879863" w14:textId="77777777" w:rsidR="009B13A9" w:rsidRDefault="000030B9" w:rsidP="00084102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57BD3C7" w14:textId="1F96B4D6" w:rsidR="009F69A9" w:rsidRPr="000030B9" w:rsidRDefault="00F24986" w:rsidP="009B13A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2" w:name="_Hlk43988656"/>
      <w:r w:rsidR="00944978" w:rsidRPr="001C34AD">
        <w:rPr>
          <w:rFonts w:ascii="Arial" w:hAnsi="Arial" w:cs="Arial"/>
        </w:rPr>
        <w:t>Postanawia się pozytywnie zaopiniować wniosek</w:t>
      </w:r>
      <w:r w:rsidR="003C1A40">
        <w:rPr>
          <w:rFonts w:ascii="Arial" w:hAnsi="Arial" w:cs="Arial"/>
        </w:rPr>
        <w:t xml:space="preserve"> Polskich Sieci </w:t>
      </w:r>
      <w:r w:rsidR="00DD3668">
        <w:rPr>
          <w:rFonts w:ascii="Arial" w:hAnsi="Arial" w:cs="Arial"/>
        </w:rPr>
        <w:t xml:space="preserve">Energetycznych S.A. </w:t>
      </w:r>
      <w:r w:rsidR="003C1A40">
        <w:rPr>
          <w:rFonts w:ascii="Arial" w:hAnsi="Arial" w:cs="Arial"/>
        </w:rPr>
        <w:br/>
      </w:r>
      <w:r w:rsidR="00DD3668">
        <w:rPr>
          <w:rFonts w:ascii="Arial" w:hAnsi="Arial" w:cs="Arial"/>
        </w:rPr>
        <w:t>z siedzibą w Konstancinie - Jeziornie (ul. Warszawska 165</w:t>
      </w:r>
      <w:r w:rsidR="00944978" w:rsidRPr="001C34AD">
        <w:rPr>
          <w:rFonts w:ascii="Arial" w:hAnsi="Arial" w:cs="Arial"/>
        </w:rPr>
        <w:t>,</w:t>
      </w:r>
      <w:r w:rsidR="00DD3668">
        <w:rPr>
          <w:rFonts w:ascii="Arial" w:hAnsi="Arial" w:cs="Arial"/>
        </w:rPr>
        <w:t xml:space="preserve"> 05-520 Konstancin - Jeziorna</w:t>
      </w:r>
      <w:r w:rsidR="00944978" w:rsidRPr="001C34AD">
        <w:rPr>
          <w:rFonts w:ascii="Arial" w:hAnsi="Arial" w:cs="Arial"/>
        </w:rPr>
        <w:t xml:space="preserve">) z dnia </w:t>
      </w:r>
      <w:r w:rsidR="00A37663">
        <w:rPr>
          <w:rFonts w:ascii="Arial" w:hAnsi="Arial" w:cs="Arial"/>
        </w:rPr>
        <w:t>30 czerwca</w:t>
      </w:r>
      <w:r w:rsidR="00944978">
        <w:rPr>
          <w:rFonts w:ascii="Arial" w:hAnsi="Arial" w:cs="Arial"/>
        </w:rPr>
        <w:t xml:space="preserve"> 202</w:t>
      </w:r>
      <w:r w:rsidR="00AA03F0">
        <w:rPr>
          <w:rFonts w:ascii="Arial" w:hAnsi="Arial" w:cs="Arial"/>
        </w:rPr>
        <w:t>3</w:t>
      </w:r>
      <w:r w:rsidR="00944978">
        <w:rPr>
          <w:rFonts w:ascii="Arial" w:hAnsi="Arial" w:cs="Arial"/>
        </w:rPr>
        <w:t> </w:t>
      </w:r>
      <w:r w:rsidR="00944978" w:rsidRPr="001C34AD">
        <w:rPr>
          <w:rFonts w:ascii="Arial" w:hAnsi="Arial" w:cs="Arial"/>
        </w:rPr>
        <w:t>r. znak:</w:t>
      </w:r>
      <w:r w:rsidR="009F69A9">
        <w:rPr>
          <w:rFonts w:ascii="Arial" w:hAnsi="Arial" w:cs="Arial"/>
        </w:rPr>
        <w:t> </w:t>
      </w:r>
      <w:r w:rsidR="00A37663">
        <w:rPr>
          <w:rFonts w:ascii="Arial" w:hAnsi="Arial" w:cs="Arial"/>
        </w:rPr>
        <w:t xml:space="preserve">CJI-PP-PI-WD.7113.142.2023.13 </w:t>
      </w:r>
      <w:r w:rsidR="00944978" w:rsidRPr="001C34AD">
        <w:rPr>
          <w:rFonts w:ascii="Arial" w:hAnsi="Arial" w:cs="Arial"/>
        </w:rPr>
        <w:t>w sprawie wydania opinii</w:t>
      </w:r>
      <w:r w:rsidR="008702AC" w:rsidRPr="008702AC">
        <w:rPr>
          <w:rFonts w:ascii="Arial" w:hAnsi="Arial" w:cs="Arial"/>
          <w:b/>
          <w:bCs/>
        </w:rPr>
        <w:t xml:space="preserve"> </w:t>
      </w:r>
      <w:r w:rsidR="00A37663">
        <w:rPr>
          <w:rFonts w:ascii="Arial" w:hAnsi="Arial" w:cs="Arial"/>
          <w:b/>
          <w:bCs/>
        </w:rPr>
        <w:t xml:space="preserve">dla zadania inwestycyjnego </w:t>
      </w:r>
      <w:r w:rsidR="00A37663" w:rsidRPr="00F83126">
        <w:rPr>
          <w:rFonts w:ascii="Arial" w:hAnsi="Arial" w:cs="Arial"/>
          <w:b/>
          <w:lang w:eastAsia="zh-CN"/>
        </w:rPr>
        <w:t>„</w:t>
      </w:r>
      <w:r w:rsidR="00A37663">
        <w:rPr>
          <w:rFonts w:ascii="Arial" w:hAnsi="Arial" w:cs="Arial"/>
          <w:b/>
          <w:lang w:eastAsia="zh-CN"/>
        </w:rPr>
        <w:t>Przebudowa i r</w:t>
      </w:r>
      <w:r w:rsidR="00A37663" w:rsidRPr="007363F9">
        <w:rPr>
          <w:rFonts w:ascii="Arial" w:hAnsi="Arial" w:cs="Arial"/>
          <w:b/>
          <w:lang w:eastAsia="zh-CN"/>
        </w:rPr>
        <w:t>ozbudowa stacji</w:t>
      </w:r>
      <w:r w:rsidR="00A37663">
        <w:rPr>
          <w:rFonts w:ascii="Arial" w:hAnsi="Arial" w:cs="Arial"/>
          <w:b/>
          <w:lang w:eastAsia="zh-CN"/>
        </w:rPr>
        <w:t xml:space="preserve"> elektroenergetycznej 220/110kV Stalowa Wola wraz z instalacją transformatora 220/110 </w:t>
      </w:r>
      <w:proofErr w:type="spellStart"/>
      <w:r w:rsidR="00A37663">
        <w:rPr>
          <w:rFonts w:ascii="Arial" w:hAnsi="Arial" w:cs="Arial"/>
          <w:b/>
          <w:lang w:eastAsia="zh-CN"/>
        </w:rPr>
        <w:t>kV</w:t>
      </w:r>
      <w:proofErr w:type="spellEnd"/>
      <w:r w:rsidR="00A37663">
        <w:rPr>
          <w:rFonts w:ascii="Arial" w:hAnsi="Arial" w:cs="Arial"/>
          <w:b/>
          <w:lang w:eastAsia="zh-CN"/>
        </w:rPr>
        <w:t xml:space="preserve">, budowa </w:t>
      </w:r>
      <w:r w:rsidR="000030B9">
        <w:rPr>
          <w:rFonts w:ascii="Arial" w:hAnsi="Arial" w:cs="Arial"/>
          <w:b/>
          <w:lang w:eastAsia="zh-CN"/>
        </w:rPr>
        <w:br/>
      </w:r>
      <w:r w:rsidR="00A37663">
        <w:rPr>
          <w:rFonts w:ascii="Arial" w:hAnsi="Arial" w:cs="Arial"/>
          <w:b/>
          <w:lang w:eastAsia="zh-CN"/>
        </w:rPr>
        <w:t xml:space="preserve">i przebudowa oraz rozbiórka obiektów, urządzeń budowlanych oraz infrastruktury technicznej na terenie stacji, budowa drogi dojazdowej i zjazdu z łącznicy </w:t>
      </w:r>
      <w:r w:rsidR="000030B9">
        <w:rPr>
          <w:rFonts w:ascii="Arial" w:hAnsi="Arial" w:cs="Arial"/>
          <w:b/>
          <w:lang w:eastAsia="zh-CN"/>
        </w:rPr>
        <w:br/>
      </w:r>
      <w:r w:rsidR="00A37663">
        <w:rPr>
          <w:rFonts w:ascii="Arial" w:hAnsi="Arial" w:cs="Arial"/>
          <w:b/>
          <w:lang w:eastAsia="zh-CN"/>
        </w:rPr>
        <w:t xml:space="preserve">ul. Energetyków i Spacerowej oraz przebudowa obiektów kolidujących, przebudowa pól nr 16,18,20 w stacji elektroenergetycznej 110 </w:t>
      </w:r>
      <w:proofErr w:type="spellStart"/>
      <w:r w:rsidR="00A37663">
        <w:rPr>
          <w:rFonts w:ascii="Arial" w:hAnsi="Arial" w:cs="Arial"/>
          <w:b/>
          <w:lang w:eastAsia="zh-CN"/>
        </w:rPr>
        <w:t>kV</w:t>
      </w:r>
      <w:proofErr w:type="spellEnd"/>
      <w:r w:rsidR="00A37663">
        <w:rPr>
          <w:rFonts w:ascii="Arial" w:hAnsi="Arial" w:cs="Arial"/>
          <w:b/>
          <w:lang w:eastAsia="zh-CN"/>
        </w:rPr>
        <w:t xml:space="preserve"> Stalowa Wola </w:t>
      </w:r>
      <w:r w:rsidR="000030B9">
        <w:rPr>
          <w:rFonts w:ascii="Arial" w:hAnsi="Arial" w:cs="Arial"/>
          <w:b/>
          <w:lang w:eastAsia="zh-CN"/>
        </w:rPr>
        <w:t xml:space="preserve">wraz </w:t>
      </w:r>
      <w:r w:rsidR="00A37663">
        <w:rPr>
          <w:rFonts w:ascii="Arial" w:hAnsi="Arial" w:cs="Arial"/>
          <w:b/>
          <w:lang w:eastAsia="zh-CN"/>
        </w:rPr>
        <w:t xml:space="preserve">z przebudową odcinka linii 110 </w:t>
      </w:r>
      <w:proofErr w:type="spellStart"/>
      <w:r w:rsidR="00A37663">
        <w:rPr>
          <w:rFonts w:ascii="Arial" w:hAnsi="Arial" w:cs="Arial"/>
          <w:b/>
          <w:lang w:eastAsia="zh-CN"/>
        </w:rPr>
        <w:t>kV</w:t>
      </w:r>
      <w:proofErr w:type="spellEnd"/>
      <w:r w:rsidR="00A37663">
        <w:rPr>
          <w:rFonts w:ascii="Arial" w:hAnsi="Arial" w:cs="Arial"/>
          <w:b/>
          <w:lang w:eastAsia="zh-CN"/>
        </w:rPr>
        <w:t xml:space="preserve"> relacji stacja elektroenergetyczna 110kV Stalowa Wola – Zaklików/Gorzyce</w:t>
      </w:r>
      <w:r w:rsidR="009B13A9">
        <w:rPr>
          <w:rFonts w:ascii="Arial" w:hAnsi="Arial" w:cs="Arial"/>
          <w:b/>
          <w:lang w:eastAsia="zh-CN"/>
        </w:rPr>
        <w:t>”</w:t>
      </w:r>
      <w:r w:rsidR="002A6523">
        <w:rPr>
          <w:rFonts w:ascii="Arial" w:hAnsi="Arial" w:cs="Arial"/>
          <w:bCs/>
        </w:rPr>
        <w:t>,</w:t>
      </w:r>
      <w:r w:rsidR="00944978" w:rsidRPr="001C34AD">
        <w:rPr>
          <w:rFonts w:ascii="Arial" w:hAnsi="Arial" w:cs="Arial"/>
        </w:rPr>
        <w:t xml:space="preserve"> na </w:t>
      </w:r>
      <w:r w:rsidR="00ED5984">
        <w:rPr>
          <w:rFonts w:ascii="Arial" w:hAnsi="Arial" w:cs="Arial"/>
        </w:rPr>
        <w:t>podstawie art. 4 ust. 2 pkt 9</w:t>
      </w:r>
      <w:r w:rsidR="00944978" w:rsidRPr="001C34AD">
        <w:rPr>
          <w:rFonts w:ascii="Arial" w:hAnsi="Arial" w:cs="Arial"/>
        </w:rPr>
        <w:t xml:space="preserve"> ustawy</w:t>
      </w:r>
      <w:r w:rsidR="00944978">
        <w:rPr>
          <w:rFonts w:ascii="Arial" w:hAnsi="Arial" w:cs="Arial"/>
        </w:rPr>
        <w:t xml:space="preserve"> </w:t>
      </w:r>
      <w:r w:rsidR="00944978" w:rsidRPr="001C34AD">
        <w:rPr>
          <w:rFonts w:ascii="Arial" w:hAnsi="Arial" w:cs="Arial"/>
        </w:rPr>
        <w:t>z</w:t>
      </w:r>
      <w:r w:rsidR="003C1A40">
        <w:rPr>
          <w:rFonts w:ascii="Arial" w:hAnsi="Arial" w:cs="Arial"/>
        </w:rPr>
        <w:t xml:space="preserve"> </w:t>
      </w:r>
      <w:r w:rsidR="00ED5984">
        <w:rPr>
          <w:rFonts w:ascii="Arial" w:hAnsi="Arial" w:cs="Arial"/>
        </w:rPr>
        <w:t>dnia 24 lipca 2015</w:t>
      </w:r>
      <w:r w:rsidR="00944978">
        <w:rPr>
          <w:rFonts w:ascii="Arial" w:hAnsi="Arial" w:cs="Arial"/>
        </w:rPr>
        <w:t> </w:t>
      </w:r>
      <w:r w:rsidR="00ED5984">
        <w:rPr>
          <w:rFonts w:ascii="Arial" w:hAnsi="Arial" w:cs="Arial"/>
        </w:rPr>
        <w:t xml:space="preserve">r. </w:t>
      </w:r>
      <w:r w:rsidR="000030B9">
        <w:rPr>
          <w:rFonts w:ascii="Arial" w:hAnsi="Arial" w:cs="Arial"/>
        </w:rPr>
        <w:br/>
      </w:r>
      <w:r w:rsidR="00ED5984">
        <w:rPr>
          <w:rFonts w:ascii="Arial" w:hAnsi="Arial" w:cs="Arial"/>
        </w:rPr>
        <w:t xml:space="preserve">o przygotowaniu i realizacji strategicznych inwestycji w zakresie sieci przesyłowych </w:t>
      </w:r>
      <w:r w:rsidR="00F44F35">
        <w:rPr>
          <w:rFonts w:ascii="Arial" w:hAnsi="Arial" w:cs="Arial"/>
        </w:rPr>
        <w:br/>
      </w:r>
      <w:r w:rsidR="00ED5984">
        <w:rPr>
          <w:rFonts w:ascii="Arial" w:hAnsi="Arial" w:cs="Arial"/>
        </w:rPr>
        <w:t>(</w:t>
      </w:r>
      <w:proofErr w:type="spellStart"/>
      <w:r w:rsidR="00B47AF1">
        <w:rPr>
          <w:rFonts w:ascii="Arial" w:hAnsi="Arial" w:cs="Arial"/>
        </w:rPr>
        <w:t>t.j</w:t>
      </w:r>
      <w:proofErr w:type="spellEnd"/>
      <w:r w:rsidR="00B47AF1">
        <w:rPr>
          <w:rFonts w:ascii="Arial" w:hAnsi="Arial" w:cs="Arial"/>
        </w:rPr>
        <w:t xml:space="preserve">. </w:t>
      </w:r>
      <w:r w:rsidR="00217ED5" w:rsidRPr="009A03FD">
        <w:rPr>
          <w:rFonts w:ascii="Arial" w:hAnsi="Arial" w:cs="Arial"/>
          <w:iCs/>
          <w:lang w:eastAsia="zh-CN"/>
        </w:rPr>
        <w:t>Dz.</w:t>
      </w:r>
      <w:r w:rsidR="00F44F35">
        <w:rPr>
          <w:rFonts w:ascii="Arial" w:hAnsi="Arial" w:cs="Arial"/>
          <w:iCs/>
          <w:lang w:eastAsia="zh-CN"/>
        </w:rPr>
        <w:t xml:space="preserve"> </w:t>
      </w:r>
      <w:r w:rsidR="00217ED5" w:rsidRPr="009A03FD">
        <w:rPr>
          <w:rFonts w:ascii="Arial" w:hAnsi="Arial" w:cs="Arial"/>
          <w:iCs/>
          <w:lang w:eastAsia="zh-CN"/>
        </w:rPr>
        <w:t>U.</w:t>
      </w:r>
      <w:r w:rsidR="00F44F35">
        <w:rPr>
          <w:rFonts w:ascii="Arial" w:hAnsi="Arial" w:cs="Arial"/>
          <w:iCs/>
          <w:lang w:eastAsia="zh-CN"/>
        </w:rPr>
        <w:t xml:space="preserve"> z </w:t>
      </w:r>
      <w:r w:rsidR="00217ED5" w:rsidRPr="009A03FD">
        <w:rPr>
          <w:rFonts w:ascii="Arial" w:hAnsi="Arial" w:cs="Arial"/>
          <w:iCs/>
          <w:lang w:eastAsia="zh-CN"/>
        </w:rPr>
        <w:t>2022</w:t>
      </w:r>
      <w:r w:rsidR="00F44F35">
        <w:rPr>
          <w:rFonts w:ascii="Arial" w:hAnsi="Arial" w:cs="Arial"/>
          <w:iCs/>
          <w:lang w:eastAsia="zh-CN"/>
        </w:rPr>
        <w:t xml:space="preserve"> r.,</w:t>
      </w:r>
      <w:r w:rsidR="00AB1DBB">
        <w:rPr>
          <w:rFonts w:ascii="Arial" w:hAnsi="Arial" w:cs="Arial"/>
          <w:iCs/>
          <w:lang w:eastAsia="zh-CN"/>
        </w:rPr>
        <w:t xml:space="preserve"> poz</w:t>
      </w:r>
      <w:r w:rsidR="00217ED5" w:rsidRPr="009A03FD">
        <w:rPr>
          <w:rFonts w:ascii="Arial" w:hAnsi="Arial" w:cs="Arial"/>
          <w:iCs/>
          <w:lang w:eastAsia="zh-CN"/>
        </w:rPr>
        <w:t>.</w:t>
      </w:r>
      <w:r w:rsidR="00AB1DBB">
        <w:rPr>
          <w:rFonts w:ascii="Arial" w:hAnsi="Arial" w:cs="Arial"/>
          <w:iCs/>
          <w:lang w:eastAsia="zh-CN"/>
        </w:rPr>
        <w:t xml:space="preserve"> </w:t>
      </w:r>
      <w:r w:rsidR="00217ED5" w:rsidRPr="009A03FD">
        <w:rPr>
          <w:rFonts w:ascii="Arial" w:hAnsi="Arial" w:cs="Arial"/>
          <w:iCs/>
          <w:lang w:eastAsia="zh-CN"/>
        </w:rPr>
        <w:t xml:space="preserve">273 </w:t>
      </w:r>
      <w:r w:rsidR="00217ED5">
        <w:rPr>
          <w:rFonts w:ascii="Arial" w:hAnsi="Arial" w:cs="Arial"/>
          <w:iCs/>
          <w:lang w:eastAsia="zh-CN"/>
        </w:rPr>
        <w:t xml:space="preserve">z </w:t>
      </w:r>
      <w:proofErr w:type="spellStart"/>
      <w:r w:rsidR="00217ED5">
        <w:rPr>
          <w:rFonts w:ascii="Arial" w:hAnsi="Arial" w:cs="Arial"/>
          <w:iCs/>
          <w:lang w:eastAsia="zh-CN"/>
        </w:rPr>
        <w:t>późn</w:t>
      </w:r>
      <w:proofErr w:type="spellEnd"/>
      <w:r w:rsidR="00217ED5">
        <w:rPr>
          <w:rFonts w:ascii="Arial" w:hAnsi="Arial" w:cs="Arial"/>
          <w:iCs/>
          <w:lang w:eastAsia="zh-CN"/>
        </w:rPr>
        <w:t>. zm.</w:t>
      </w:r>
      <w:r w:rsidR="003C1A40">
        <w:rPr>
          <w:rFonts w:ascii="Arial" w:hAnsi="Arial" w:cs="Arial"/>
        </w:rPr>
        <w:t>)</w:t>
      </w:r>
      <w:r w:rsidR="002A6523">
        <w:rPr>
          <w:rFonts w:ascii="Arial" w:hAnsi="Arial" w:cs="Arial"/>
        </w:rPr>
        <w:t xml:space="preserve">, </w:t>
      </w:r>
      <w:r w:rsidR="008702AC">
        <w:rPr>
          <w:rFonts w:ascii="Arial" w:hAnsi="Arial" w:cs="Arial"/>
        </w:rPr>
        <w:t xml:space="preserve">niezbędnej </w:t>
      </w:r>
      <w:r w:rsidR="003C1A40">
        <w:rPr>
          <w:rFonts w:ascii="Arial" w:hAnsi="Arial" w:cs="Arial"/>
        </w:rPr>
        <w:t xml:space="preserve">do </w:t>
      </w:r>
      <w:r w:rsidR="008702AC">
        <w:rPr>
          <w:rFonts w:ascii="Arial" w:hAnsi="Arial" w:cs="Arial"/>
        </w:rPr>
        <w:t>wydania</w:t>
      </w:r>
      <w:r w:rsidR="00ED5984">
        <w:rPr>
          <w:rFonts w:ascii="Arial" w:hAnsi="Arial" w:cs="Arial"/>
        </w:rPr>
        <w:t xml:space="preserve"> </w:t>
      </w:r>
      <w:r w:rsidR="008702AC">
        <w:rPr>
          <w:rFonts w:ascii="Arial" w:hAnsi="Arial" w:cs="Arial"/>
        </w:rPr>
        <w:t xml:space="preserve">decyzji o ustaleniu </w:t>
      </w:r>
      <w:r w:rsidR="00ED5984">
        <w:rPr>
          <w:rFonts w:ascii="Arial" w:hAnsi="Arial" w:cs="Arial"/>
        </w:rPr>
        <w:t>lokalizacji strategicznej inwestycji w zakresie sieci przesyłowej</w:t>
      </w:r>
      <w:r w:rsidR="002A6523">
        <w:rPr>
          <w:rFonts w:ascii="Arial" w:hAnsi="Arial" w:cs="Arial"/>
        </w:rPr>
        <w:t xml:space="preserve">, </w:t>
      </w:r>
      <w:r w:rsidR="00944978" w:rsidRPr="003E3242">
        <w:rPr>
          <w:rFonts w:ascii="Arial" w:hAnsi="Arial" w:cs="Arial"/>
        </w:rPr>
        <w:t>uwzględniając informacje opisane w</w:t>
      </w:r>
      <w:r w:rsidR="00B47AF1">
        <w:rPr>
          <w:rFonts w:ascii="Arial" w:hAnsi="Arial" w:cs="Arial"/>
        </w:rPr>
        <w:t xml:space="preserve"> </w:t>
      </w:r>
      <w:r w:rsidR="00944978" w:rsidRPr="003E3242">
        <w:rPr>
          <w:rFonts w:ascii="Arial" w:hAnsi="Arial" w:cs="Arial"/>
        </w:rPr>
        <w:t>uzasadn</w:t>
      </w:r>
      <w:r w:rsidR="00944978">
        <w:rPr>
          <w:rFonts w:ascii="Arial" w:hAnsi="Arial" w:cs="Arial"/>
        </w:rPr>
        <w:t>ieniu, stanowiącym załącznik do </w:t>
      </w:r>
      <w:r w:rsidR="00944978" w:rsidRPr="003E3242">
        <w:rPr>
          <w:rFonts w:ascii="Arial" w:hAnsi="Arial" w:cs="Arial"/>
        </w:rPr>
        <w:t>niniejszej uchwały.</w:t>
      </w:r>
    </w:p>
    <w:p w14:paraId="1CB6F9FF" w14:textId="01B11348" w:rsidR="00CA6C5F" w:rsidRPr="005D33D7" w:rsidRDefault="00F24986" w:rsidP="005D33D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52694">
        <w:rPr>
          <w:rFonts w:ascii="Arial" w:hAnsi="Arial" w:cs="Arial"/>
        </w:rPr>
        <w:t>Kopi</w:t>
      </w:r>
      <w:r w:rsidR="00CD2F06">
        <w:rPr>
          <w:rFonts w:ascii="Arial" w:hAnsi="Arial" w:cs="Arial"/>
        </w:rPr>
        <w:t>ę</w:t>
      </w:r>
      <w:r w:rsidR="00452694">
        <w:rPr>
          <w:rFonts w:ascii="Arial" w:hAnsi="Arial" w:cs="Arial"/>
        </w:rPr>
        <w:t xml:space="preserve"> opinii przekazać Wojewodzie Podkarpackiemu.</w:t>
      </w:r>
    </w:p>
    <w:bookmarkEnd w:id="2"/>
    <w:p w14:paraId="32A169E7" w14:textId="2549165B" w:rsidR="00CA6C5F" w:rsidRDefault="00CA6C5F" w:rsidP="00084102">
      <w:pPr>
        <w:pStyle w:val="Nagwek2"/>
        <w:spacing w:after="120"/>
        <w:jc w:val="center"/>
      </w:pPr>
      <w:r w:rsidRPr="002B39B1">
        <w:t>§ 2</w:t>
      </w:r>
    </w:p>
    <w:p w14:paraId="7FEB70B4" w14:textId="39A5987B" w:rsidR="005D33D7" w:rsidRPr="005D33D7" w:rsidRDefault="005D33D7" w:rsidP="005D33D7">
      <w:pPr>
        <w:spacing w:after="120"/>
        <w:jc w:val="both"/>
        <w:rPr>
          <w:rFonts w:ascii="Arial" w:hAnsi="Arial" w:cs="Arial"/>
        </w:rPr>
      </w:pPr>
      <w:r w:rsidRPr="005D33D7">
        <w:rPr>
          <w:rFonts w:ascii="Arial" w:hAnsi="Arial" w:cs="Arial"/>
        </w:rPr>
        <w:t>Wykonanie uchwały powierza się Dyrektorowi Departamentu Rozwoju Regionalnego.</w:t>
      </w:r>
    </w:p>
    <w:p w14:paraId="47F3A561" w14:textId="77777777" w:rsidR="00CA6C5F" w:rsidRPr="002B39B1" w:rsidRDefault="00CA6C5F" w:rsidP="00084102">
      <w:pPr>
        <w:pStyle w:val="Nagwek2"/>
        <w:spacing w:after="120"/>
        <w:jc w:val="center"/>
      </w:pPr>
      <w:r w:rsidRPr="002B39B1">
        <w:t>§ 3</w:t>
      </w:r>
    </w:p>
    <w:p w14:paraId="427D5137" w14:textId="02514590" w:rsidR="006666F1" w:rsidRDefault="00CA6C5F" w:rsidP="00084102">
      <w:pPr>
        <w:spacing w:line="276" w:lineRule="auto"/>
        <w:jc w:val="both"/>
        <w:rPr>
          <w:rFonts w:ascii="Arial" w:hAnsi="Arial" w:cs="Arial"/>
        </w:rPr>
      </w:pPr>
      <w:r w:rsidRPr="002B39B1">
        <w:rPr>
          <w:rFonts w:ascii="Arial" w:hAnsi="Arial" w:cs="Arial"/>
        </w:rPr>
        <w:t>Uchwała wchodzi w życie z dniem podjęcia.</w:t>
      </w:r>
    </w:p>
    <w:p w14:paraId="7A7F7386" w14:textId="77777777" w:rsidR="00440868" w:rsidRPr="005625FD" w:rsidRDefault="00440868" w:rsidP="00440868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5625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7FC329" w14:textId="77777777" w:rsidR="00440868" w:rsidRPr="005625FD" w:rsidRDefault="00440868" w:rsidP="00440868">
      <w:pPr>
        <w:rPr>
          <w:rFonts w:ascii="Arial" w:eastAsiaTheme="minorEastAsia" w:hAnsi="Arial" w:cs="Arial"/>
          <w:sz w:val="22"/>
        </w:rPr>
      </w:pPr>
      <w:r w:rsidRPr="005625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2DFD966" w14:textId="77777777" w:rsidR="00440868" w:rsidRPr="00B00013" w:rsidRDefault="00440868" w:rsidP="00084102">
      <w:pPr>
        <w:spacing w:line="276" w:lineRule="auto"/>
        <w:jc w:val="both"/>
        <w:rPr>
          <w:rFonts w:ascii="Arial" w:hAnsi="Arial" w:cs="Arial"/>
        </w:rPr>
      </w:pPr>
    </w:p>
    <w:p w14:paraId="302CBD93" w14:textId="77777777" w:rsidR="00244FB5" w:rsidRPr="00244FB5" w:rsidRDefault="00244FB5" w:rsidP="00B00013">
      <w:pPr>
        <w:pStyle w:val="Nagwek2"/>
      </w:pPr>
    </w:p>
    <w:p w14:paraId="17E7F3BC" w14:textId="3DE782F1" w:rsidR="00084102" w:rsidRPr="00084102" w:rsidRDefault="00084102" w:rsidP="00084102">
      <w:pPr>
        <w:spacing w:line="276" w:lineRule="auto"/>
        <w:jc w:val="right"/>
        <w:rPr>
          <w:rFonts w:ascii="Arial" w:hAnsi="Arial" w:cs="Arial"/>
          <w:bCs/>
        </w:rPr>
      </w:pPr>
      <w:bookmarkStart w:id="4" w:name="_Hlk97711470"/>
      <w:r w:rsidRPr="00084102">
        <w:rPr>
          <w:rFonts w:ascii="Arial" w:hAnsi="Arial" w:cs="Arial"/>
          <w:bCs/>
        </w:rPr>
        <w:t>Załącznik do Uchwały Nr 506/</w:t>
      </w:r>
      <w:r w:rsidR="00A32178">
        <w:rPr>
          <w:rFonts w:ascii="Arial" w:hAnsi="Arial" w:cs="Arial"/>
          <w:bCs/>
        </w:rPr>
        <w:t>10591</w:t>
      </w:r>
      <w:r w:rsidRPr="00084102">
        <w:rPr>
          <w:rFonts w:ascii="Arial" w:hAnsi="Arial" w:cs="Arial"/>
          <w:bCs/>
        </w:rPr>
        <w:t>/23</w:t>
      </w:r>
    </w:p>
    <w:p w14:paraId="387E420C" w14:textId="77777777" w:rsidR="00084102" w:rsidRPr="00084102" w:rsidRDefault="00084102" w:rsidP="00084102">
      <w:pPr>
        <w:spacing w:line="276" w:lineRule="auto"/>
        <w:jc w:val="right"/>
        <w:rPr>
          <w:rFonts w:ascii="Arial" w:hAnsi="Arial" w:cs="Arial"/>
          <w:bCs/>
        </w:rPr>
      </w:pPr>
      <w:r w:rsidRPr="00084102">
        <w:rPr>
          <w:rFonts w:ascii="Arial" w:hAnsi="Arial" w:cs="Arial"/>
          <w:bCs/>
        </w:rPr>
        <w:t>Zarządu Województwa Podkarpackiego</w:t>
      </w:r>
    </w:p>
    <w:p w14:paraId="5EB89C86" w14:textId="77777777" w:rsidR="00084102" w:rsidRPr="00084102" w:rsidRDefault="00084102" w:rsidP="00084102">
      <w:pPr>
        <w:spacing w:line="276" w:lineRule="auto"/>
        <w:jc w:val="right"/>
        <w:rPr>
          <w:rFonts w:ascii="Arial" w:hAnsi="Arial" w:cs="Arial"/>
          <w:bCs/>
        </w:rPr>
      </w:pPr>
      <w:r w:rsidRPr="00084102">
        <w:rPr>
          <w:rFonts w:ascii="Arial" w:hAnsi="Arial" w:cs="Arial"/>
          <w:bCs/>
        </w:rPr>
        <w:t>w Rzeszowie</w:t>
      </w:r>
    </w:p>
    <w:p w14:paraId="57B58FAC" w14:textId="6CA2B746" w:rsidR="00084102" w:rsidRPr="00084102" w:rsidRDefault="00084102" w:rsidP="00084102">
      <w:pPr>
        <w:spacing w:line="276" w:lineRule="auto"/>
        <w:jc w:val="right"/>
        <w:rPr>
          <w:rFonts w:ascii="Arial" w:hAnsi="Arial" w:cs="Arial"/>
          <w:bCs/>
        </w:rPr>
      </w:pPr>
      <w:r w:rsidRPr="00084102">
        <w:rPr>
          <w:rFonts w:ascii="Arial" w:hAnsi="Arial" w:cs="Arial"/>
          <w:bCs/>
        </w:rPr>
        <w:t xml:space="preserve">z dnia 18 lipca </w:t>
      </w:r>
      <w:r w:rsidRPr="00084102">
        <w:rPr>
          <w:rFonts w:ascii="Arial" w:hAnsi="Arial"/>
        </w:rPr>
        <w:t xml:space="preserve">2023 </w:t>
      </w:r>
      <w:r w:rsidRPr="00084102">
        <w:rPr>
          <w:rFonts w:ascii="Arial" w:hAnsi="Arial" w:cs="Arial"/>
          <w:bCs/>
        </w:rPr>
        <w:t>r.</w:t>
      </w:r>
      <w:bookmarkEnd w:id="4"/>
    </w:p>
    <w:p w14:paraId="4BE7F57F" w14:textId="77777777" w:rsidR="00084102" w:rsidRDefault="00084102" w:rsidP="00862C1D">
      <w:pPr>
        <w:pStyle w:val="Nagwek2"/>
        <w:rPr>
          <w:b/>
        </w:rPr>
      </w:pPr>
    </w:p>
    <w:p w14:paraId="30324C0B" w14:textId="6B558BFA" w:rsidR="006666F1" w:rsidRPr="00862C1D" w:rsidRDefault="006666F1" w:rsidP="00862C1D">
      <w:pPr>
        <w:pStyle w:val="Nagwek2"/>
        <w:rPr>
          <w:b/>
        </w:rPr>
      </w:pPr>
      <w:r w:rsidRPr="00862C1D">
        <w:rPr>
          <w:b/>
        </w:rPr>
        <w:t>Uzasadnienie</w:t>
      </w:r>
    </w:p>
    <w:p w14:paraId="3F718AC4" w14:textId="77777777" w:rsidR="00244FB5" w:rsidRPr="00244FB5" w:rsidRDefault="00244FB5" w:rsidP="00244FB5"/>
    <w:p w14:paraId="75E06EEC" w14:textId="02F05FBC" w:rsidR="00796991" w:rsidRPr="005914E9" w:rsidRDefault="003C1A40" w:rsidP="00796991">
      <w:pPr>
        <w:spacing w:line="276" w:lineRule="auto"/>
        <w:jc w:val="both"/>
        <w:rPr>
          <w:rFonts w:ascii="Arial" w:hAnsi="Arial" w:cs="Arial"/>
        </w:rPr>
      </w:pPr>
      <w:r w:rsidRPr="00C200B6">
        <w:rPr>
          <w:rFonts w:ascii="Arial" w:hAnsi="Arial" w:cs="Arial"/>
        </w:rPr>
        <w:t>Pan</w:t>
      </w:r>
      <w:r w:rsidR="00EC4AB8">
        <w:rPr>
          <w:rFonts w:ascii="Arial" w:hAnsi="Arial" w:cs="Arial"/>
        </w:rPr>
        <w:t xml:space="preserve"> </w:t>
      </w:r>
      <w:r w:rsidR="00EC4AB8">
        <w:rPr>
          <w:rFonts w:ascii="Arial" w:hAnsi="Arial" w:cs="Arial"/>
          <w:lang w:eastAsia="zh-CN"/>
        </w:rPr>
        <w:t>Mikołaj</w:t>
      </w:r>
      <w:r w:rsidR="008F3938">
        <w:rPr>
          <w:rFonts w:ascii="Arial" w:hAnsi="Arial" w:cs="Arial"/>
          <w:lang w:eastAsia="zh-CN"/>
        </w:rPr>
        <w:t xml:space="preserve"> Koczara</w:t>
      </w:r>
      <w:r w:rsidR="006666F1" w:rsidRPr="00C200B6">
        <w:rPr>
          <w:rFonts w:ascii="Arial" w:hAnsi="Arial" w:cs="Arial"/>
        </w:rPr>
        <w:t>,</w:t>
      </w:r>
      <w:r w:rsidRPr="00C200B6">
        <w:rPr>
          <w:rFonts w:ascii="Arial" w:hAnsi="Arial" w:cs="Arial"/>
        </w:rPr>
        <w:t xml:space="preserve"> pełnomocnik Polskich Sieci Energetycznych S.A. z siedzibą </w:t>
      </w:r>
      <w:r w:rsidRPr="00C200B6">
        <w:rPr>
          <w:rFonts w:ascii="Arial" w:hAnsi="Arial" w:cs="Arial"/>
        </w:rPr>
        <w:br/>
        <w:t>w Konstancinie - Jeziornie (ul. Warszawska 165, 05-520 Konstancin - Jeziorna) z</w:t>
      </w:r>
      <w:r w:rsidR="008702AC" w:rsidRPr="00C200B6">
        <w:rPr>
          <w:rFonts w:ascii="Arial" w:hAnsi="Arial" w:cs="Arial"/>
        </w:rPr>
        <w:t>wrócił się z wnioskiem z</w:t>
      </w:r>
      <w:r w:rsidRPr="00C200B6">
        <w:rPr>
          <w:rFonts w:ascii="Arial" w:hAnsi="Arial" w:cs="Arial"/>
        </w:rPr>
        <w:t xml:space="preserve"> dnia </w:t>
      </w:r>
      <w:r w:rsidR="00F000E3" w:rsidRPr="00F000E3">
        <w:rPr>
          <w:rFonts w:ascii="Arial" w:hAnsi="Arial" w:cs="Arial"/>
        </w:rPr>
        <w:t xml:space="preserve">z dnia </w:t>
      </w:r>
      <w:r w:rsidR="008F3938">
        <w:rPr>
          <w:rFonts w:ascii="Arial" w:hAnsi="Arial" w:cs="Arial"/>
        </w:rPr>
        <w:t>30 czerwca</w:t>
      </w:r>
      <w:r w:rsidR="00F000E3" w:rsidRPr="00F000E3">
        <w:rPr>
          <w:rFonts w:ascii="Arial" w:hAnsi="Arial" w:cs="Arial"/>
        </w:rPr>
        <w:t xml:space="preserve"> 2023 r. znak: </w:t>
      </w:r>
      <w:r w:rsidR="00FF1873">
        <w:rPr>
          <w:rFonts w:ascii="Arial" w:hAnsi="Arial" w:cs="Arial"/>
        </w:rPr>
        <w:t xml:space="preserve">CJI-PP-PI-WD.7113.142.2023.13 </w:t>
      </w:r>
      <w:r w:rsidR="00FF1873">
        <w:rPr>
          <w:rFonts w:ascii="Arial" w:hAnsi="Arial" w:cs="Arial"/>
        </w:rPr>
        <w:br/>
      </w:r>
      <w:r w:rsidR="00936218" w:rsidRPr="00C200B6">
        <w:rPr>
          <w:rFonts w:ascii="Arial" w:hAnsi="Arial" w:cs="Arial"/>
        </w:rPr>
        <w:t xml:space="preserve">w sprawie wydania </w:t>
      </w:r>
      <w:r w:rsidR="00936218" w:rsidRPr="00EC4AB8">
        <w:rPr>
          <w:rFonts w:ascii="Arial" w:hAnsi="Arial" w:cs="Arial"/>
        </w:rPr>
        <w:t>opinii</w:t>
      </w:r>
      <w:r w:rsidR="00FF1873" w:rsidRPr="00EC4AB8">
        <w:rPr>
          <w:rFonts w:ascii="Arial" w:hAnsi="Arial" w:cs="Arial"/>
        </w:rPr>
        <w:t xml:space="preserve"> </w:t>
      </w:r>
      <w:r w:rsidR="00FF1873" w:rsidRPr="00EC4AB8">
        <w:rPr>
          <w:rFonts w:ascii="Arial" w:hAnsi="Arial" w:cs="Arial"/>
          <w:bCs/>
        </w:rPr>
        <w:t>dla zadania inwestycyjnego</w:t>
      </w:r>
      <w:r w:rsidR="00FF1873">
        <w:rPr>
          <w:rFonts w:ascii="Arial" w:hAnsi="Arial" w:cs="Arial"/>
          <w:b/>
          <w:bCs/>
        </w:rPr>
        <w:t xml:space="preserve"> </w:t>
      </w:r>
      <w:r w:rsidR="00FF1873" w:rsidRPr="00F83126">
        <w:rPr>
          <w:rFonts w:ascii="Arial" w:hAnsi="Arial" w:cs="Arial"/>
          <w:b/>
          <w:lang w:eastAsia="zh-CN"/>
        </w:rPr>
        <w:t>„</w:t>
      </w:r>
      <w:r w:rsidR="00FF1873">
        <w:rPr>
          <w:rFonts w:ascii="Arial" w:hAnsi="Arial" w:cs="Arial"/>
          <w:b/>
          <w:lang w:eastAsia="zh-CN"/>
        </w:rPr>
        <w:t>Przebudowa i r</w:t>
      </w:r>
      <w:r w:rsidR="00FF1873" w:rsidRPr="007363F9">
        <w:rPr>
          <w:rFonts w:ascii="Arial" w:hAnsi="Arial" w:cs="Arial"/>
          <w:b/>
          <w:lang w:eastAsia="zh-CN"/>
        </w:rPr>
        <w:t>ozbudowa stacji</w:t>
      </w:r>
      <w:r w:rsidR="00FF1873">
        <w:rPr>
          <w:rFonts w:ascii="Arial" w:hAnsi="Arial" w:cs="Arial"/>
          <w:b/>
          <w:lang w:eastAsia="zh-CN"/>
        </w:rPr>
        <w:t xml:space="preserve"> elektroenergetycznej 220/110kV Stalowa Wola wraz z instalacją transformatora 220/110 </w:t>
      </w:r>
      <w:proofErr w:type="spellStart"/>
      <w:r w:rsidR="00FF1873">
        <w:rPr>
          <w:rFonts w:ascii="Arial" w:hAnsi="Arial" w:cs="Arial"/>
          <w:b/>
          <w:lang w:eastAsia="zh-CN"/>
        </w:rPr>
        <w:t>kV</w:t>
      </w:r>
      <w:proofErr w:type="spellEnd"/>
      <w:r w:rsidR="00FF1873">
        <w:rPr>
          <w:rFonts w:ascii="Arial" w:hAnsi="Arial" w:cs="Arial"/>
          <w:b/>
          <w:lang w:eastAsia="zh-CN"/>
        </w:rPr>
        <w:t xml:space="preserve">, budowa i przebudowa oraz rozbiórka obiektów, urządzeń budowlanych oraz infrastruktury technicznej na terenie stacji, budowa drogi dojazdowej i zjazdu </w:t>
      </w:r>
      <w:r w:rsidR="00EC4AB8">
        <w:rPr>
          <w:rFonts w:ascii="Arial" w:hAnsi="Arial" w:cs="Arial"/>
          <w:b/>
          <w:lang w:eastAsia="zh-CN"/>
        </w:rPr>
        <w:br/>
      </w:r>
      <w:r w:rsidR="00FF1873">
        <w:rPr>
          <w:rFonts w:ascii="Arial" w:hAnsi="Arial" w:cs="Arial"/>
          <w:b/>
          <w:lang w:eastAsia="zh-CN"/>
        </w:rPr>
        <w:t xml:space="preserve">z łącznicy ul. Energetyków i Spacerowej oraz przebudowa obiektów kolidujących, przebudowa pól nr 16,18,20 w stacji elektroenergetycznej 110 </w:t>
      </w:r>
      <w:proofErr w:type="spellStart"/>
      <w:r w:rsidR="00FF1873">
        <w:rPr>
          <w:rFonts w:ascii="Arial" w:hAnsi="Arial" w:cs="Arial"/>
          <w:b/>
          <w:lang w:eastAsia="zh-CN"/>
        </w:rPr>
        <w:t>kV</w:t>
      </w:r>
      <w:proofErr w:type="spellEnd"/>
      <w:r w:rsidR="00FF1873">
        <w:rPr>
          <w:rFonts w:ascii="Arial" w:hAnsi="Arial" w:cs="Arial"/>
          <w:b/>
          <w:lang w:eastAsia="zh-CN"/>
        </w:rPr>
        <w:t xml:space="preserve"> Stalowa Wola wraz z przebudową odcinka linii 110 </w:t>
      </w:r>
      <w:proofErr w:type="spellStart"/>
      <w:r w:rsidR="00FF1873">
        <w:rPr>
          <w:rFonts w:ascii="Arial" w:hAnsi="Arial" w:cs="Arial"/>
          <w:b/>
          <w:lang w:eastAsia="zh-CN"/>
        </w:rPr>
        <w:t>kV</w:t>
      </w:r>
      <w:proofErr w:type="spellEnd"/>
      <w:r w:rsidR="00FF1873">
        <w:rPr>
          <w:rFonts w:ascii="Arial" w:hAnsi="Arial" w:cs="Arial"/>
          <w:b/>
          <w:lang w:eastAsia="zh-CN"/>
        </w:rPr>
        <w:t xml:space="preserve"> relacji stacja elektroenergetyczna 110kV Stalowa Wola – Zaklików/Gorzyce</w:t>
      </w:r>
      <w:r w:rsidR="009B13A9">
        <w:rPr>
          <w:rFonts w:ascii="Arial" w:hAnsi="Arial" w:cs="Arial"/>
          <w:b/>
          <w:lang w:eastAsia="zh-CN"/>
        </w:rPr>
        <w:t>”</w:t>
      </w:r>
      <w:r w:rsidR="009B13A9" w:rsidRPr="00535114">
        <w:rPr>
          <w:rFonts w:ascii="Arial" w:hAnsi="Arial" w:cs="Arial"/>
          <w:lang w:eastAsia="zh-CN"/>
        </w:rPr>
        <w:t>,</w:t>
      </w:r>
      <w:r w:rsidR="00936218" w:rsidRPr="00535114">
        <w:rPr>
          <w:rFonts w:ascii="Arial" w:hAnsi="Arial" w:cs="Arial"/>
          <w:bCs/>
        </w:rPr>
        <w:t xml:space="preserve"> </w:t>
      </w:r>
      <w:r w:rsidR="00936218" w:rsidRPr="00C200B6">
        <w:rPr>
          <w:rFonts w:ascii="Arial" w:hAnsi="Arial" w:cs="Arial"/>
        </w:rPr>
        <w:t xml:space="preserve">na podstawie art. 4 ust. 2 pkt 9 ustawy z dnia 24 lipca 2015 r. </w:t>
      </w:r>
      <w:r w:rsidR="00E86598">
        <w:rPr>
          <w:rFonts w:ascii="Arial" w:hAnsi="Arial" w:cs="Arial"/>
        </w:rPr>
        <w:br/>
      </w:r>
      <w:r w:rsidR="00936218" w:rsidRPr="00C200B6">
        <w:rPr>
          <w:rFonts w:ascii="Arial" w:hAnsi="Arial" w:cs="Arial"/>
        </w:rPr>
        <w:t xml:space="preserve">o przygotowaniu i realizacji strategicznych inwestycji w zakresie sieci przesyłowych </w:t>
      </w:r>
      <w:r w:rsidR="005761AA">
        <w:rPr>
          <w:rFonts w:ascii="Arial" w:hAnsi="Arial" w:cs="Arial"/>
        </w:rPr>
        <w:br/>
      </w:r>
      <w:r w:rsidR="00936218" w:rsidRPr="00C200B6">
        <w:rPr>
          <w:rFonts w:ascii="Arial" w:hAnsi="Arial" w:cs="Arial"/>
        </w:rPr>
        <w:t>(</w:t>
      </w:r>
      <w:proofErr w:type="spellStart"/>
      <w:r w:rsidR="005761AA">
        <w:rPr>
          <w:rFonts w:ascii="Arial" w:hAnsi="Arial" w:cs="Arial"/>
        </w:rPr>
        <w:t>t.j</w:t>
      </w:r>
      <w:proofErr w:type="spellEnd"/>
      <w:r w:rsidR="005761AA">
        <w:rPr>
          <w:rFonts w:ascii="Arial" w:hAnsi="Arial" w:cs="Arial"/>
        </w:rPr>
        <w:t xml:space="preserve">. </w:t>
      </w:r>
      <w:r w:rsidR="00F000E3" w:rsidRPr="009A03FD">
        <w:rPr>
          <w:rFonts w:ascii="Arial" w:hAnsi="Arial" w:cs="Arial"/>
          <w:iCs/>
          <w:lang w:eastAsia="zh-CN"/>
        </w:rPr>
        <w:t>Dz.</w:t>
      </w:r>
      <w:r w:rsidR="005761AA">
        <w:rPr>
          <w:rFonts w:ascii="Arial" w:hAnsi="Arial" w:cs="Arial"/>
          <w:iCs/>
          <w:lang w:eastAsia="zh-CN"/>
        </w:rPr>
        <w:t xml:space="preserve"> </w:t>
      </w:r>
      <w:r w:rsidR="00F000E3" w:rsidRPr="009A03FD">
        <w:rPr>
          <w:rFonts w:ascii="Arial" w:hAnsi="Arial" w:cs="Arial"/>
          <w:iCs/>
          <w:lang w:eastAsia="zh-CN"/>
        </w:rPr>
        <w:t>U.</w:t>
      </w:r>
      <w:r w:rsidR="005761AA">
        <w:rPr>
          <w:rFonts w:ascii="Arial" w:hAnsi="Arial" w:cs="Arial"/>
          <w:iCs/>
          <w:lang w:eastAsia="zh-CN"/>
        </w:rPr>
        <w:t xml:space="preserve"> z </w:t>
      </w:r>
      <w:r w:rsidR="00F000E3" w:rsidRPr="009A03FD">
        <w:rPr>
          <w:rFonts w:ascii="Arial" w:hAnsi="Arial" w:cs="Arial"/>
          <w:iCs/>
          <w:lang w:eastAsia="zh-CN"/>
        </w:rPr>
        <w:t>2022</w:t>
      </w:r>
      <w:r w:rsidR="00EB6E12">
        <w:rPr>
          <w:rFonts w:ascii="Arial" w:hAnsi="Arial" w:cs="Arial"/>
          <w:iCs/>
          <w:lang w:eastAsia="zh-CN"/>
        </w:rPr>
        <w:t xml:space="preserve"> r.,</w:t>
      </w:r>
      <w:r w:rsidR="00AB1DBB">
        <w:rPr>
          <w:rFonts w:ascii="Arial" w:hAnsi="Arial" w:cs="Arial"/>
          <w:iCs/>
          <w:lang w:eastAsia="zh-CN"/>
        </w:rPr>
        <w:t xml:space="preserve"> poz</w:t>
      </w:r>
      <w:r w:rsidR="00F000E3" w:rsidRPr="009A03FD">
        <w:rPr>
          <w:rFonts w:ascii="Arial" w:hAnsi="Arial" w:cs="Arial"/>
          <w:iCs/>
          <w:lang w:eastAsia="zh-CN"/>
        </w:rPr>
        <w:t>.</w:t>
      </w:r>
      <w:r w:rsidR="00AB1DBB">
        <w:rPr>
          <w:rFonts w:ascii="Arial" w:hAnsi="Arial" w:cs="Arial"/>
          <w:iCs/>
          <w:lang w:eastAsia="zh-CN"/>
        </w:rPr>
        <w:t xml:space="preserve"> </w:t>
      </w:r>
      <w:r w:rsidR="00F000E3" w:rsidRPr="009A03FD">
        <w:rPr>
          <w:rFonts w:ascii="Arial" w:hAnsi="Arial" w:cs="Arial"/>
          <w:iCs/>
          <w:lang w:eastAsia="zh-CN"/>
        </w:rPr>
        <w:t xml:space="preserve">273 </w:t>
      </w:r>
      <w:r w:rsidR="00F000E3">
        <w:rPr>
          <w:rFonts w:ascii="Arial" w:hAnsi="Arial" w:cs="Arial"/>
          <w:iCs/>
          <w:lang w:eastAsia="zh-CN"/>
        </w:rPr>
        <w:t xml:space="preserve">z </w:t>
      </w:r>
      <w:proofErr w:type="spellStart"/>
      <w:r w:rsidR="00F000E3">
        <w:rPr>
          <w:rFonts w:ascii="Arial" w:hAnsi="Arial" w:cs="Arial"/>
          <w:iCs/>
          <w:lang w:eastAsia="zh-CN"/>
        </w:rPr>
        <w:t>późn</w:t>
      </w:r>
      <w:proofErr w:type="spellEnd"/>
      <w:r w:rsidR="00F000E3">
        <w:rPr>
          <w:rFonts w:ascii="Arial" w:hAnsi="Arial" w:cs="Arial"/>
          <w:iCs/>
          <w:lang w:eastAsia="zh-CN"/>
        </w:rPr>
        <w:t>. zm.</w:t>
      </w:r>
      <w:r w:rsidR="00936218" w:rsidRPr="00C200B6">
        <w:rPr>
          <w:rFonts w:ascii="Arial" w:hAnsi="Arial" w:cs="Arial"/>
        </w:rPr>
        <w:t>)</w:t>
      </w:r>
      <w:r w:rsidR="00244FB5">
        <w:rPr>
          <w:rFonts w:ascii="Arial" w:hAnsi="Arial" w:cs="Arial"/>
        </w:rPr>
        <w:t>,</w:t>
      </w:r>
      <w:r w:rsidR="00244FB5" w:rsidRPr="00244FB5">
        <w:rPr>
          <w:rFonts w:ascii="Arial" w:hAnsi="Arial" w:cs="Arial"/>
        </w:rPr>
        <w:t xml:space="preserve"> </w:t>
      </w:r>
      <w:r w:rsidR="00244FB5" w:rsidRPr="00C200B6">
        <w:rPr>
          <w:rFonts w:ascii="Arial" w:hAnsi="Arial" w:cs="Arial"/>
        </w:rPr>
        <w:t>niezbędnej</w:t>
      </w:r>
      <w:r w:rsidR="0050794D">
        <w:rPr>
          <w:rFonts w:ascii="Arial" w:hAnsi="Arial" w:cs="Arial"/>
        </w:rPr>
        <w:t xml:space="preserve"> do wydania </w:t>
      </w:r>
      <w:r w:rsidR="00244FB5" w:rsidRPr="00C200B6">
        <w:rPr>
          <w:rFonts w:ascii="Arial" w:hAnsi="Arial" w:cs="Arial"/>
        </w:rPr>
        <w:t>decyzji o ustaleniu lokalizacji strategicznej inwestycji w zakresie sieci przesyłowej</w:t>
      </w:r>
      <w:r w:rsidR="00244FB5">
        <w:rPr>
          <w:rFonts w:ascii="Arial" w:hAnsi="Arial" w:cs="Arial"/>
        </w:rPr>
        <w:t>.</w:t>
      </w:r>
      <w:r w:rsidR="00936218" w:rsidRPr="00C200B6">
        <w:rPr>
          <w:rFonts w:ascii="Arial" w:hAnsi="Arial" w:cs="Arial"/>
        </w:rPr>
        <w:t xml:space="preserve"> </w:t>
      </w:r>
    </w:p>
    <w:p w14:paraId="37963C1C" w14:textId="5967129A" w:rsidR="00796991" w:rsidRPr="003364BA" w:rsidRDefault="00796991" w:rsidP="00796991">
      <w:pPr>
        <w:spacing w:line="276" w:lineRule="auto"/>
        <w:jc w:val="both"/>
        <w:rPr>
          <w:rFonts w:ascii="Arial" w:hAnsi="Arial" w:cs="Arial"/>
        </w:rPr>
      </w:pPr>
    </w:p>
    <w:p w14:paraId="1B0C596B" w14:textId="77777777" w:rsidR="00244FB5" w:rsidRPr="005914E9" w:rsidRDefault="00244FB5" w:rsidP="00244FB5">
      <w:pPr>
        <w:spacing w:line="276" w:lineRule="auto"/>
        <w:jc w:val="both"/>
        <w:rPr>
          <w:rFonts w:ascii="Arial" w:hAnsi="Arial" w:cs="Arial"/>
        </w:rPr>
      </w:pPr>
      <w:r w:rsidRPr="005914E9">
        <w:rPr>
          <w:rFonts w:ascii="Arial" w:hAnsi="Arial" w:cs="Arial"/>
        </w:rPr>
        <w:t>W związku z powyższym przedmiotowy wniosek poddano konsultacjom z</w:t>
      </w:r>
      <w:r>
        <w:rPr>
          <w:rFonts w:ascii="Arial" w:hAnsi="Arial" w:cs="Arial"/>
        </w:rPr>
        <w:t xml:space="preserve"> </w:t>
      </w:r>
      <w:r w:rsidRPr="005914E9">
        <w:rPr>
          <w:rFonts w:ascii="Arial" w:hAnsi="Arial" w:cs="Arial"/>
        </w:rPr>
        <w:t>departamentami Urzędu Marszałkowskiego</w:t>
      </w:r>
      <w:r>
        <w:rPr>
          <w:rFonts w:ascii="Arial" w:hAnsi="Arial" w:cs="Arial"/>
        </w:rPr>
        <w:t xml:space="preserve"> Województwa Podkarpackiego w Rzeszowie</w:t>
      </w:r>
      <w:r w:rsidRPr="005914E9">
        <w:rPr>
          <w:rFonts w:ascii="Arial" w:hAnsi="Arial" w:cs="Arial"/>
        </w:rPr>
        <w:t>, które nie wniosły żadnych zastrzeżeń.</w:t>
      </w:r>
    </w:p>
    <w:p w14:paraId="43CF1D43" w14:textId="3206D910" w:rsidR="00244FB5" w:rsidRPr="003364BA" w:rsidRDefault="00244FB5" w:rsidP="00EC4AB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Pr="00CC7852">
        <w:rPr>
          <w:rFonts w:ascii="Arial" w:hAnsi="Arial" w:cs="Arial"/>
        </w:rPr>
        <w:t xml:space="preserve">przedmiotowa inwestycja nie pozostaje w sprzeczności z ustaleniami przyjętymi </w:t>
      </w:r>
      <w:r w:rsidR="00EC4AB8">
        <w:rPr>
          <w:rFonts w:ascii="Arial" w:hAnsi="Arial" w:cs="Arial"/>
        </w:rPr>
        <w:br/>
      </w:r>
      <w:r w:rsidRPr="003364B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364BA">
        <w:rPr>
          <w:rFonts w:ascii="Arial" w:hAnsi="Arial" w:cs="Arial"/>
        </w:rPr>
        <w:t xml:space="preserve">obowiązującym Planie Zagospodarowania Przestrzennego Województwa Podkarpackiego Perspektywa 2030, uchwalonym Uchwałą Nr LIX/930/18 Sejmiku Województwa Podkarpackiego z dnia 27 sierpnia 2018 r. </w:t>
      </w:r>
    </w:p>
    <w:p w14:paraId="33F9070E" w14:textId="7D23EDEC" w:rsidR="00244FB5" w:rsidRPr="00406B1B" w:rsidRDefault="00244FB5" w:rsidP="00EC4AB8">
      <w:pPr>
        <w:spacing w:after="120" w:line="276" w:lineRule="auto"/>
        <w:jc w:val="both"/>
        <w:rPr>
          <w:rFonts w:ascii="Arial" w:hAnsi="Arial" w:cs="Arial"/>
        </w:rPr>
      </w:pPr>
      <w:r w:rsidRPr="003364BA">
        <w:rPr>
          <w:rFonts w:ascii="Arial" w:hAnsi="Arial" w:cs="Arial"/>
        </w:rPr>
        <w:t>Teren pod przedmiotową inwestycję położony jest</w:t>
      </w:r>
      <w:r w:rsidR="00EC4AB8">
        <w:rPr>
          <w:rFonts w:ascii="Arial" w:hAnsi="Arial" w:cs="Arial"/>
        </w:rPr>
        <w:t xml:space="preserve"> </w:t>
      </w:r>
      <w:r w:rsidRPr="00406B1B">
        <w:rPr>
          <w:rFonts w:ascii="Arial" w:hAnsi="Arial" w:cs="Arial"/>
        </w:rPr>
        <w:t>na obszarze Głównego Zbiornika Wód Podziemnych nr 425 – „Zbiornik D</w:t>
      </w:r>
      <w:r w:rsidR="00E86598">
        <w:rPr>
          <w:rFonts w:ascii="Arial" w:hAnsi="Arial" w:cs="Arial"/>
        </w:rPr>
        <w:t>ębica – Stalowa Wola – Rzeszów”.</w:t>
      </w:r>
      <w:r w:rsidRPr="00406B1B">
        <w:rPr>
          <w:rFonts w:ascii="Arial" w:hAnsi="Arial" w:cs="Arial"/>
        </w:rPr>
        <w:t xml:space="preserve"> </w:t>
      </w:r>
    </w:p>
    <w:p w14:paraId="01AFF220" w14:textId="23BF2612" w:rsidR="00424740" w:rsidRPr="00E86598" w:rsidRDefault="00424740" w:rsidP="00EC4AB8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E86598">
        <w:rPr>
          <w:rFonts w:ascii="Arial" w:hAnsi="Arial" w:cs="Arial"/>
        </w:rPr>
        <w:t>Dodatkowo, przez</w:t>
      </w:r>
      <w:r w:rsidR="00EC4AB8">
        <w:rPr>
          <w:rFonts w:ascii="Arial" w:hAnsi="Arial" w:cs="Arial"/>
        </w:rPr>
        <w:t xml:space="preserve"> teren przedmiotowej inwestycji przebiegają l</w:t>
      </w:r>
      <w:r w:rsidRPr="00E86598">
        <w:rPr>
          <w:rFonts w:ascii="Arial" w:hAnsi="Arial" w:cs="Arial"/>
        </w:rPr>
        <w:t xml:space="preserve">inie elektroenergetyczne: 220 </w:t>
      </w:r>
      <w:proofErr w:type="spellStart"/>
      <w:r w:rsidRPr="00E86598">
        <w:rPr>
          <w:rFonts w:ascii="Arial" w:hAnsi="Arial" w:cs="Arial"/>
        </w:rPr>
        <w:t>kV</w:t>
      </w:r>
      <w:proofErr w:type="spellEnd"/>
      <w:r w:rsidRPr="00E86598">
        <w:rPr>
          <w:rFonts w:ascii="Arial" w:hAnsi="Arial" w:cs="Arial"/>
        </w:rPr>
        <w:t xml:space="preserve">, 110 </w:t>
      </w:r>
      <w:proofErr w:type="spellStart"/>
      <w:r w:rsidRPr="00E86598">
        <w:rPr>
          <w:rFonts w:ascii="Arial" w:hAnsi="Arial" w:cs="Arial"/>
        </w:rPr>
        <w:t>kV</w:t>
      </w:r>
      <w:proofErr w:type="spellEnd"/>
      <w:r w:rsidRPr="00E86598">
        <w:rPr>
          <w:rFonts w:ascii="Arial" w:hAnsi="Arial" w:cs="Arial"/>
        </w:rPr>
        <w:t xml:space="preserve"> (w tym przewidziana do rozbudowy i przebudowy). </w:t>
      </w:r>
    </w:p>
    <w:p w14:paraId="77244180" w14:textId="77777777" w:rsidR="00EC4AB8" w:rsidRDefault="00424740" w:rsidP="004151A8">
      <w:pPr>
        <w:pStyle w:val="Default"/>
        <w:rPr>
          <w:rFonts w:ascii="Arial" w:hAnsi="Arial" w:cs="Arial"/>
        </w:rPr>
      </w:pPr>
      <w:r w:rsidRPr="00E86598">
        <w:rPr>
          <w:rFonts w:ascii="Arial" w:hAnsi="Arial" w:cs="Arial"/>
        </w:rPr>
        <w:t xml:space="preserve">Ponadto </w:t>
      </w:r>
      <w:r w:rsidR="004151A8" w:rsidRPr="00E86598">
        <w:rPr>
          <w:rFonts w:ascii="Arial" w:hAnsi="Arial" w:cs="Arial"/>
        </w:rPr>
        <w:t>w rejonie</w:t>
      </w:r>
      <w:r w:rsidR="00EC4AB8">
        <w:rPr>
          <w:rFonts w:ascii="Arial" w:hAnsi="Arial" w:cs="Arial"/>
        </w:rPr>
        <w:t>:</w:t>
      </w:r>
    </w:p>
    <w:p w14:paraId="22F37DC7" w14:textId="537F83EB" w:rsidR="004151A8" w:rsidRPr="00E86598" w:rsidRDefault="00EC4AB8" w:rsidP="004151A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229D" w:rsidRPr="00E86598">
        <w:rPr>
          <w:rFonts w:ascii="Arial" w:hAnsi="Arial" w:cs="Arial"/>
        </w:rPr>
        <w:t>przebiega d</w:t>
      </w:r>
      <w:r w:rsidR="004151A8" w:rsidRPr="00E86598">
        <w:rPr>
          <w:rFonts w:ascii="Arial" w:hAnsi="Arial" w:cs="Arial"/>
        </w:rPr>
        <w:t xml:space="preserve">roga krajowa nr 77 relacji: Lipnik – Sandomierz – Stalowa Wola – Leżajsk – Tryńcza </w:t>
      </w:r>
      <w:r w:rsidR="00E86598">
        <w:rPr>
          <w:rFonts w:ascii="Arial" w:hAnsi="Arial" w:cs="Arial"/>
        </w:rPr>
        <w:t>– Jarosław – Radymno – Przemyśl,</w:t>
      </w:r>
      <w:r w:rsidR="004151A8" w:rsidRPr="00E86598">
        <w:rPr>
          <w:rFonts w:ascii="Arial" w:hAnsi="Arial" w:cs="Arial"/>
        </w:rPr>
        <w:t xml:space="preserve"> </w:t>
      </w:r>
    </w:p>
    <w:p w14:paraId="0AEC5121" w14:textId="1BF947C7" w:rsidR="00424740" w:rsidRPr="00E86598" w:rsidRDefault="00FD4B03" w:rsidP="00424740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24740" w:rsidRPr="00E86598">
        <w:rPr>
          <w:rFonts w:ascii="Arial" w:hAnsi="Arial" w:cs="Arial"/>
        </w:rPr>
        <w:t xml:space="preserve">przebiega gazociąg o znaczeniu krajowym: DN 700 Jarosław – Rozwadów – granica województwa – Końskowola (przewidziany do rozbudowy i przebudowy) </w:t>
      </w:r>
    </w:p>
    <w:p w14:paraId="26F128CB" w14:textId="0D4AB847" w:rsidR="00424740" w:rsidRPr="00E86598" w:rsidRDefault="00EC4AB8" w:rsidP="00424740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4740" w:rsidRPr="00E86598">
        <w:rPr>
          <w:rFonts w:ascii="Arial" w:hAnsi="Arial" w:cs="Arial"/>
        </w:rPr>
        <w:t>przebiega gazociąg o znaczeniu regionalnym: DN 300 Jarosław – Stalowa Wola</w:t>
      </w:r>
      <w:r w:rsidR="00E86598" w:rsidRPr="00E86598">
        <w:rPr>
          <w:rFonts w:ascii="Arial" w:hAnsi="Arial" w:cs="Arial"/>
        </w:rPr>
        <w:t xml:space="preserve">, DN 250 Stalowa Wola-Sandomierz </w:t>
      </w:r>
      <w:r w:rsidR="00424740" w:rsidRPr="00E86598">
        <w:rPr>
          <w:rFonts w:ascii="Arial" w:hAnsi="Arial" w:cs="Arial"/>
        </w:rPr>
        <w:t xml:space="preserve"> (przewidziany do rozbudowy i przebudowy). </w:t>
      </w:r>
    </w:p>
    <w:p w14:paraId="638FCD86" w14:textId="30E62F50" w:rsidR="004151A8" w:rsidRPr="00C200B6" w:rsidRDefault="004151A8" w:rsidP="00C200B6">
      <w:pPr>
        <w:spacing w:line="276" w:lineRule="auto"/>
        <w:rPr>
          <w:rFonts w:ascii="Arial" w:hAnsi="Arial" w:cs="Arial"/>
        </w:rPr>
      </w:pPr>
    </w:p>
    <w:sectPr w:rsidR="004151A8" w:rsidRPr="00C200B6" w:rsidSect="00440868"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244F" w14:textId="77777777" w:rsidR="00D945A3" w:rsidRDefault="00D945A3">
      <w:r>
        <w:separator/>
      </w:r>
    </w:p>
  </w:endnote>
  <w:endnote w:type="continuationSeparator" w:id="0">
    <w:p w14:paraId="0752BE28" w14:textId="77777777" w:rsidR="00D945A3" w:rsidRDefault="00D9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CA78" w14:textId="77777777" w:rsidR="00D945A3" w:rsidRDefault="00D945A3">
      <w:r>
        <w:separator/>
      </w:r>
    </w:p>
  </w:footnote>
  <w:footnote w:type="continuationSeparator" w:id="0">
    <w:p w14:paraId="7436DAB5" w14:textId="77777777" w:rsidR="00D945A3" w:rsidRDefault="00D9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E61487D"/>
    <w:multiLevelType w:val="hybridMultilevel"/>
    <w:tmpl w:val="52666B72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08B"/>
    <w:multiLevelType w:val="hybridMultilevel"/>
    <w:tmpl w:val="28F0D78A"/>
    <w:lvl w:ilvl="0" w:tplc="3D24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431B"/>
    <w:multiLevelType w:val="hybridMultilevel"/>
    <w:tmpl w:val="40BE3310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0744414"/>
    <w:multiLevelType w:val="hybridMultilevel"/>
    <w:tmpl w:val="E466C38A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7C4"/>
    <w:multiLevelType w:val="hybridMultilevel"/>
    <w:tmpl w:val="A9B27E54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6FB"/>
    <w:multiLevelType w:val="hybridMultilevel"/>
    <w:tmpl w:val="247C1ACC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7DAB"/>
    <w:multiLevelType w:val="hybridMultilevel"/>
    <w:tmpl w:val="478E89E8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42894">
    <w:abstractNumId w:val="2"/>
  </w:num>
  <w:num w:numId="2" w16cid:durableId="385496766">
    <w:abstractNumId w:val="0"/>
  </w:num>
  <w:num w:numId="3" w16cid:durableId="1462268253">
    <w:abstractNumId w:val="7"/>
  </w:num>
  <w:num w:numId="4" w16cid:durableId="1040397435">
    <w:abstractNumId w:val="15"/>
  </w:num>
  <w:num w:numId="5" w16cid:durableId="1917469261">
    <w:abstractNumId w:val="13"/>
  </w:num>
  <w:num w:numId="6" w16cid:durableId="1540511942">
    <w:abstractNumId w:val="9"/>
  </w:num>
  <w:num w:numId="7" w16cid:durableId="781221205">
    <w:abstractNumId w:val="16"/>
  </w:num>
  <w:num w:numId="8" w16cid:durableId="179007399">
    <w:abstractNumId w:val="11"/>
  </w:num>
  <w:num w:numId="9" w16cid:durableId="675115086">
    <w:abstractNumId w:val="8"/>
  </w:num>
  <w:num w:numId="10" w16cid:durableId="1423574517">
    <w:abstractNumId w:val="4"/>
  </w:num>
  <w:num w:numId="11" w16cid:durableId="2129008391">
    <w:abstractNumId w:val="12"/>
  </w:num>
  <w:num w:numId="12" w16cid:durableId="495653384">
    <w:abstractNumId w:val="14"/>
  </w:num>
  <w:num w:numId="13" w16cid:durableId="1684670688">
    <w:abstractNumId w:val="3"/>
  </w:num>
  <w:num w:numId="14" w16cid:durableId="1795755272">
    <w:abstractNumId w:val="17"/>
  </w:num>
  <w:num w:numId="15" w16cid:durableId="1991595012">
    <w:abstractNumId w:val="1"/>
  </w:num>
  <w:num w:numId="16" w16cid:durableId="249433110">
    <w:abstractNumId w:val="6"/>
  </w:num>
  <w:num w:numId="17" w16cid:durableId="1654523070">
    <w:abstractNumId w:val="5"/>
  </w:num>
  <w:num w:numId="18" w16cid:durableId="572741514">
    <w:abstractNumId w:val="1"/>
  </w:num>
  <w:num w:numId="19" w16cid:durableId="123473574">
    <w:abstractNumId w:val="6"/>
  </w:num>
  <w:num w:numId="20" w16cid:durableId="2122339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0B9"/>
    <w:rsid w:val="00011834"/>
    <w:rsid w:val="00025474"/>
    <w:rsid w:val="00030A38"/>
    <w:rsid w:val="000325F9"/>
    <w:rsid w:val="00041690"/>
    <w:rsid w:val="00074B0B"/>
    <w:rsid w:val="00084102"/>
    <w:rsid w:val="000931A8"/>
    <w:rsid w:val="000A379B"/>
    <w:rsid w:val="000B5DC4"/>
    <w:rsid w:val="000D6B84"/>
    <w:rsid w:val="000F4D78"/>
    <w:rsid w:val="00100726"/>
    <w:rsid w:val="00101B1D"/>
    <w:rsid w:val="00104849"/>
    <w:rsid w:val="00123692"/>
    <w:rsid w:val="00132708"/>
    <w:rsid w:val="00147976"/>
    <w:rsid w:val="00173A43"/>
    <w:rsid w:val="001854A0"/>
    <w:rsid w:val="001C34AD"/>
    <w:rsid w:val="001C4B9E"/>
    <w:rsid w:val="001C6A66"/>
    <w:rsid w:val="001C7131"/>
    <w:rsid w:val="001C74CA"/>
    <w:rsid w:val="001D70DC"/>
    <w:rsid w:val="001E20D9"/>
    <w:rsid w:val="001E7B63"/>
    <w:rsid w:val="00210105"/>
    <w:rsid w:val="00217ED5"/>
    <w:rsid w:val="0024289D"/>
    <w:rsid w:val="00244FB5"/>
    <w:rsid w:val="00247D61"/>
    <w:rsid w:val="00250CEC"/>
    <w:rsid w:val="002A6523"/>
    <w:rsid w:val="002B2403"/>
    <w:rsid w:val="002B39B1"/>
    <w:rsid w:val="002B4E46"/>
    <w:rsid w:val="002C176D"/>
    <w:rsid w:val="002C1F80"/>
    <w:rsid w:val="002C600A"/>
    <w:rsid w:val="002F021A"/>
    <w:rsid w:val="00303286"/>
    <w:rsid w:val="003048A6"/>
    <w:rsid w:val="0031497F"/>
    <w:rsid w:val="00317FC5"/>
    <w:rsid w:val="00321D78"/>
    <w:rsid w:val="00355373"/>
    <w:rsid w:val="00366A41"/>
    <w:rsid w:val="00392D57"/>
    <w:rsid w:val="00393AD1"/>
    <w:rsid w:val="003A36C5"/>
    <w:rsid w:val="003A68A1"/>
    <w:rsid w:val="003C1A40"/>
    <w:rsid w:val="003C31FE"/>
    <w:rsid w:val="00403F02"/>
    <w:rsid w:val="004151A8"/>
    <w:rsid w:val="0042203D"/>
    <w:rsid w:val="00424740"/>
    <w:rsid w:val="00435F0A"/>
    <w:rsid w:val="00440868"/>
    <w:rsid w:val="004424A7"/>
    <w:rsid w:val="004435CB"/>
    <w:rsid w:val="00452694"/>
    <w:rsid w:val="00454A59"/>
    <w:rsid w:val="00455D0D"/>
    <w:rsid w:val="00460E19"/>
    <w:rsid w:val="004610EA"/>
    <w:rsid w:val="0046511C"/>
    <w:rsid w:val="00466CBC"/>
    <w:rsid w:val="00480855"/>
    <w:rsid w:val="00481B40"/>
    <w:rsid w:val="00484A71"/>
    <w:rsid w:val="00492252"/>
    <w:rsid w:val="004A5843"/>
    <w:rsid w:val="004A7C10"/>
    <w:rsid w:val="004B13BC"/>
    <w:rsid w:val="004B69E8"/>
    <w:rsid w:val="004C30DB"/>
    <w:rsid w:val="004D1940"/>
    <w:rsid w:val="004E0035"/>
    <w:rsid w:val="004E0E9A"/>
    <w:rsid w:val="005031AB"/>
    <w:rsid w:val="0050794D"/>
    <w:rsid w:val="00512198"/>
    <w:rsid w:val="00516DC1"/>
    <w:rsid w:val="005258FF"/>
    <w:rsid w:val="00530636"/>
    <w:rsid w:val="00535114"/>
    <w:rsid w:val="005430B6"/>
    <w:rsid w:val="005557AE"/>
    <w:rsid w:val="00566966"/>
    <w:rsid w:val="005761AA"/>
    <w:rsid w:val="0057723E"/>
    <w:rsid w:val="00580DA0"/>
    <w:rsid w:val="005844A0"/>
    <w:rsid w:val="00592603"/>
    <w:rsid w:val="0059267F"/>
    <w:rsid w:val="0059371E"/>
    <w:rsid w:val="005B5B07"/>
    <w:rsid w:val="005D0FBA"/>
    <w:rsid w:val="005D33D7"/>
    <w:rsid w:val="005F2345"/>
    <w:rsid w:val="005F5B9A"/>
    <w:rsid w:val="0060735D"/>
    <w:rsid w:val="00611B56"/>
    <w:rsid w:val="0061229D"/>
    <w:rsid w:val="006125BF"/>
    <w:rsid w:val="00624CA1"/>
    <w:rsid w:val="00633D49"/>
    <w:rsid w:val="00637234"/>
    <w:rsid w:val="00637F63"/>
    <w:rsid w:val="00640A61"/>
    <w:rsid w:val="006475D3"/>
    <w:rsid w:val="00650A29"/>
    <w:rsid w:val="00654CE9"/>
    <w:rsid w:val="00655F53"/>
    <w:rsid w:val="006666F1"/>
    <w:rsid w:val="00671056"/>
    <w:rsid w:val="00676308"/>
    <w:rsid w:val="006867A1"/>
    <w:rsid w:val="006A6080"/>
    <w:rsid w:val="006B3360"/>
    <w:rsid w:val="006E718A"/>
    <w:rsid w:val="00713918"/>
    <w:rsid w:val="00737023"/>
    <w:rsid w:val="007541BE"/>
    <w:rsid w:val="007555A1"/>
    <w:rsid w:val="007630F9"/>
    <w:rsid w:val="00767F08"/>
    <w:rsid w:val="0078176B"/>
    <w:rsid w:val="00783CE9"/>
    <w:rsid w:val="00796991"/>
    <w:rsid w:val="00796C4D"/>
    <w:rsid w:val="007A62E4"/>
    <w:rsid w:val="007B089A"/>
    <w:rsid w:val="007B6906"/>
    <w:rsid w:val="007C21A1"/>
    <w:rsid w:val="007E2B2C"/>
    <w:rsid w:val="007E6285"/>
    <w:rsid w:val="00827279"/>
    <w:rsid w:val="00830052"/>
    <w:rsid w:val="00833A74"/>
    <w:rsid w:val="00834B07"/>
    <w:rsid w:val="00841FD0"/>
    <w:rsid w:val="008431CD"/>
    <w:rsid w:val="008446F0"/>
    <w:rsid w:val="00851697"/>
    <w:rsid w:val="00852748"/>
    <w:rsid w:val="00855402"/>
    <w:rsid w:val="0085586C"/>
    <w:rsid w:val="00862C1D"/>
    <w:rsid w:val="008702AC"/>
    <w:rsid w:val="008722E6"/>
    <w:rsid w:val="00872A5A"/>
    <w:rsid w:val="008737D1"/>
    <w:rsid w:val="00880655"/>
    <w:rsid w:val="008816E4"/>
    <w:rsid w:val="0089076A"/>
    <w:rsid w:val="00891DAD"/>
    <w:rsid w:val="008B6989"/>
    <w:rsid w:val="008C5927"/>
    <w:rsid w:val="008C76A4"/>
    <w:rsid w:val="008D0E30"/>
    <w:rsid w:val="008D5EE5"/>
    <w:rsid w:val="008F0673"/>
    <w:rsid w:val="008F3340"/>
    <w:rsid w:val="008F3938"/>
    <w:rsid w:val="00902DC5"/>
    <w:rsid w:val="00907134"/>
    <w:rsid w:val="00917A78"/>
    <w:rsid w:val="00924E80"/>
    <w:rsid w:val="00933A99"/>
    <w:rsid w:val="00936218"/>
    <w:rsid w:val="00944978"/>
    <w:rsid w:val="00962EAC"/>
    <w:rsid w:val="0097125D"/>
    <w:rsid w:val="0097581F"/>
    <w:rsid w:val="00976858"/>
    <w:rsid w:val="00994D65"/>
    <w:rsid w:val="009A0BB6"/>
    <w:rsid w:val="009A0D80"/>
    <w:rsid w:val="009A635B"/>
    <w:rsid w:val="009B13A9"/>
    <w:rsid w:val="009C1887"/>
    <w:rsid w:val="009C504B"/>
    <w:rsid w:val="009F2D6A"/>
    <w:rsid w:val="009F69A9"/>
    <w:rsid w:val="00A06164"/>
    <w:rsid w:val="00A20CEC"/>
    <w:rsid w:val="00A32178"/>
    <w:rsid w:val="00A37663"/>
    <w:rsid w:val="00A53676"/>
    <w:rsid w:val="00A61322"/>
    <w:rsid w:val="00A7125D"/>
    <w:rsid w:val="00A777A0"/>
    <w:rsid w:val="00A8412F"/>
    <w:rsid w:val="00A908DE"/>
    <w:rsid w:val="00AA03F0"/>
    <w:rsid w:val="00AA272B"/>
    <w:rsid w:val="00AA7609"/>
    <w:rsid w:val="00AB000C"/>
    <w:rsid w:val="00AB1C39"/>
    <w:rsid w:val="00AB1DBB"/>
    <w:rsid w:val="00AB352E"/>
    <w:rsid w:val="00AB4ED5"/>
    <w:rsid w:val="00AD1F58"/>
    <w:rsid w:val="00AF11DF"/>
    <w:rsid w:val="00AF131A"/>
    <w:rsid w:val="00AF36DB"/>
    <w:rsid w:val="00AF5153"/>
    <w:rsid w:val="00B00013"/>
    <w:rsid w:val="00B11053"/>
    <w:rsid w:val="00B21AB2"/>
    <w:rsid w:val="00B36B8D"/>
    <w:rsid w:val="00B42586"/>
    <w:rsid w:val="00B47AF1"/>
    <w:rsid w:val="00B54B2C"/>
    <w:rsid w:val="00B56847"/>
    <w:rsid w:val="00B87DE4"/>
    <w:rsid w:val="00B97244"/>
    <w:rsid w:val="00BC6E03"/>
    <w:rsid w:val="00BD50E6"/>
    <w:rsid w:val="00BD530C"/>
    <w:rsid w:val="00BF5D2E"/>
    <w:rsid w:val="00C1313B"/>
    <w:rsid w:val="00C200B6"/>
    <w:rsid w:val="00C320EF"/>
    <w:rsid w:val="00C35CAF"/>
    <w:rsid w:val="00C47170"/>
    <w:rsid w:val="00C62885"/>
    <w:rsid w:val="00C65E81"/>
    <w:rsid w:val="00C816DE"/>
    <w:rsid w:val="00C868B2"/>
    <w:rsid w:val="00C86DEF"/>
    <w:rsid w:val="00C96265"/>
    <w:rsid w:val="00CA0305"/>
    <w:rsid w:val="00CA6C5F"/>
    <w:rsid w:val="00CB478E"/>
    <w:rsid w:val="00CB63F2"/>
    <w:rsid w:val="00CD2F06"/>
    <w:rsid w:val="00CE6980"/>
    <w:rsid w:val="00CF0EFC"/>
    <w:rsid w:val="00D02009"/>
    <w:rsid w:val="00D358FD"/>
    <w:rsid w:val="00D373DB"/>
    <w:rsid w:val="00D53A31"/>
    <w:rsid w:val="00D80514"/>
    <w:rsid w:val="00D83D26"/>
    <w:rsid w:val="00D84220"/>
    <w:rsid w:val="00D86213"/>
    <w:rsid w:val="00D8766A"/>
    <w:rsid w:val="00D945A3"/>
    <w:rsid w:val="00D950C1"/>
    <w:rsid w:val="00D975C9"/>
    <w:rsid w:val="00DA1B45"/>
    <w:rsid w:val="00DA6F6D"/>
    <w:rsid w:val="00DB35E5"/>
    <w:rsid w:val="00DC3237"/>
    <w:rsid w:val="00DD3668"/>
    <w:rsid w:val="00DD6051"/>
    <w:rsid w:val="00DF4652"/>
    <w:rsid w:val="00E371AD"/>
    <w:rsid w:val="00E47311"/>
    <w:rsid w:val="00E645F7"/>
    <w:rsid w:val="00E76360"/>
    <w:rsid w:val="00E80968"/>
    <w:rsid w:val="00E86598"/>
    <w:rsid w:val="00EB6E12"/>
    <w:rsid w:val="00EC4AB8"/>
    <w:rsid w:val="00EC6EA5"/>
    <w:rsid w:val="00EC78DA"/>
    <w:rsid w:val="00ED5984"/>
    <w:rsid w:val="00EE4243"/>
    <w:rsid w:val="00EF0CFA"/>
    <w:rsid w:val="00EF25AC"/>
    <w:rsid w:val="00F000E3"/>
    <w:rsid w:val="00F13479"/>
    <w:rsid w:val="00F155C0"/>
    <w:rsid w:val="00F156DB"/>
    <w:rsid w:val="00F15BA7"/>
    <w:rsid w:val="00F24986"/>
    <w:rsid w:val="00F44F35"/>
    <w:rsid w:val="00F5038E"/>
    <w:rsid w:val="00F51C10"/>
    <w:rsid w:val="00F51EB5"/>
    <w:rsid w:val="00F7411C"/>
    <w:rsid w:val="00F750D7"/>
    <w:rsid w:val="00F82CFF"/>
    <w:rsid w:val="00F90540"/>
    <w:rsid w:val="00FA46CC"/>
    <w:rsid w:val="00FA7D45"/>
    <w:rsid w:val="00FC7F07"/>
    <w:rsid w:val="00FD4B03"/>
    <w:rsid w:val="00FF1873"/>
    <w:rsid w:val="00FF4D7F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Default">
    <w:name w:val="Default"/>
    <w:rsid w:val="00924E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699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B0B7-3EF0-4466-AFDD-3E2FE9FC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506_10591_23</dc:title>
  <dc:subject/>
  <dc:creator>a.kielbasa</dc:creator>
  <cp:keywords/>
  <dc:description/>
  <cp:lastModifiedBy>.</cp:lastModifiedBy>
  <cp:revision>5</cp:revision>
  <cp:lastPrinted>2023-07-18T12:19:00Z</cp:lastPrinted>
  <dcterms:created xsi:type="dcterms:W3CDTF">2023-07-14T07:52:00Z</dcterms:created>
  <dcterms:modified xsi:type="dcterms:W3CDTF">2023-07-20T09:01:00Z</dcterms:modified>
</cp:coreProperties>
</file>