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4015" w14:textId="7E652343" w:rsidR="00A40D2E" w:rsidRPr="00421C3F" w:rsidRDefault="00A40D2E" w:rsidP="009C354B">
      <w:pPr>
        <w:spacing w:line="276" w:lineRule="auto"/>
        <w:jc w:val="right"/>
        <w:rPr>
          <w:rFonts w:ascii="Arial" w:hAnsi="Arial" w:cs="Arial"/>
        </w:rPr>
      </w:pPr>
    </w:p>
    <w:p w14:paraId="551F08C5" w14:textId="2563469E" w:rsidR="00F66AA5" w:rsidRDefault="00F66AA5" w:rsidP="004335AB">
      <w:pPr>
        <w:spacing w:line="276" w:lineRule="auto"/>
        <w:jc w:val="center"/>
        <w:rPr>
          <w:rFonts w:ascii="Arial" w:hAnsi="Arial" w:cs="Arial"/>
          <w:color w:val="000000"/>
        </w:rPr>
      </w:pPr>
      <w:bookmarkStart w:id="0" w:name="_Hlk138928781"/>
      <w:r w:rsidRPr="00F66AA5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25</w:t>
      </w:r>
      <w:r w:rsidRPr="00F66AA5">
        <w:rPr>
          <w:rFonts w:ascii="Arial" w:hAnsi="Arial" w:cs="Arial"/>
          <w:b/>
          <w:color w:val="000000"/>
        </w:rPr>
        <w:t>/</w:t>
      </w:r>
      <w:r w:rsidR="00FB3485">
        <w:rPr>
          <w:rFonts w:ascii="Arial" w:hAnsi="Arial" w:cs="Arial"/>
          <w:b/>
          <w:color w:val="000000"/>
        </w:rPr>
        <w:t>11037</w:t>
      </w:r>
      <w:r w:rsidRPr="00F66AA5">
        <w:rPr>
          <w:rFonts w:ascii="Arial" w:hAnsi="Arial" w:cs="Arial"/>
          <w:b/>
          <w:color w:val="000000"/>
        </w:rPr>
        <w:t>/23</w:t>
      </w:r>
      <w:r w:rsidRPr="00F66AA5">
        <w:rPr>
          <w:rFonts w:ascii="Arial" w:hAnsi="Arial" w:cs="Arial"/>
          <w:b/>
          <w:color w:val="000000"/>
        </w:rPr>
        <w:br/>
        <w:t>ZARZĄDU WOJEWÓDZTWA PODKARPACKIEGO</w:t>
      </w:r>
      <w:r w:rsidRPr="00F66AA5">
        <w:rPr>
          <w:rFonts w:ascii="Arial" w:hAnsi="Arial" w:cs="Arial"/>
          <w:b/>
          <w:color w:val="000000"/>
        </w:rPr>
        <w:br/>
        <w:t>w RZESZOWIE</w:t>
      </w:r>
      <w:r w:rsidRPr="00F66AA5">
        <w:rPr>
          <w:rFonts w:ascii="Arial" w:hAnsi="Arial" w:cs="Arial"/>
          <w:b/>
          <w:color w:val="000000"/>
        </w:rPr>
        <w:br/>
      </w:r>
      <w:r w:rsidRPr="00F66AA5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>19 września</w:t>
      </w:r>
      <w:r w:rsidRPr="00F66AA5">
        <w:rPr>
          <w:rFonts w:ascii="Arial" w:hAnsi="Arial" w:cs="Arial"/>
          <w:color w:val="000000"/>
        </w:rPr>
        <w:t xml:space="preserve"> 2023 r.</w:t>
      </w:r>
    </w:p>
    <w:p w14:paraId="7AE006F1" w14:textId="77777777" w:rsidR="00F66AA5" w:rsidRDefault="00F66AA5" w:rsidP="004335AB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06CE9217" w14:textId="6188B89B" w:rsidR="00A40D2E" w:rsidRPr="00421C3F" w:rsidRDefault="00A40D2E" w:rsidP="004335AB">
      <w:pPr>
        <w:spacing w:line="276" w:lineRule="auto"/>
        <w:jc w:val="center"/>
        <w:rPr>
          <w:rFonts w:ascii="Arial" w:hAnsi="Arial" w:cs="Arial"/>
        </w:rPr>
      </w:pPr>
      <w:r w:rsidRPr="00421C3F">
        <w:rPr>
          <w:rFonts w:ascii="Arial" w:hAnsi="Arial" w:cs="Arial"/>
          <w:b/>
        </w:rPr>
        <w:t>w</w:t>
      </w:r>
      <w:r w:rsidR="00316059" w:rsidRPr="00421C3F">
        <w:rPr>
          <w:rFonts w:ascii="Arial" w:hAnsi="Arial" w:cs="Arial"/>
          <w:b/>
        </w:rPr>
        <w:t xml:space="preserve"> </w:t>
      </w:r>
      <w:r w:rsidRPr="00421C3F">
        <w:rPr>
          <w:rFonts w:ascii="Arial" w:hAnsi="Arial" w:cs="Arial"/>
          <w:b/>
        </w:rPr>
        <w:t>sprawie</w:t>
      </w:r>
      <w:r w:rsidR="00316059" w:rsidRPr="00421C3F">
        <w:rPr>
          <w:rFonts w:ascii="Arial" w:hAnsi="Arial" w:cs="Arial"/>
          <w:b/>
        </w:rPr>
        <w:t xml:space="preserve"> </w:t>
      </w:r>
      <w:r w:rsidR="00EC0564" w:rsidRPr="00421C3F">
        <w:rPr>
          <w:rFonts w:ascii="Arial" w:hAnsi="Arial" w:cs="Arial"/>
          <w:b/>
        </w:rPr>
        <w:t xml:space="preserve">zmiany Uchwały Nr 431/8730/22 Zarządu Województwa Podkarpackiego z dnia 18 października 2022 r. </w:t>
      </w:r>
      <w:bookmarkEnd w:id="0"/>
      <w:r w:rsidR="00EC0564" w:rsidRPr="00421C3F">
        <w:rPr>
          <w:rFonts w:ascii="Arial" w:hAnsi="Arial" w:cs="Arial"/>
          <w:b/>
        </w:rPr>
        <w:t xml:space="preserve">w sprawie </w:t>
      </w:r>
      <w:r w:rsidRPr="00421C3F">
        <w:rPr>
          <w:rFonts w:ascii="Arial" w:hAnsi="Arial" w:cs="Arial"/>
          <w:b/>
        </w:rPr>
        <w:t>przystąpienia</w:t>
      </w:r>
      <w:r w:rsidR="00316059" w:rsidRPr="00421C3F">
        <w:rPr>
          <w:rFonts w:ascii="Arial" w:hAnsi="Arial" w:cs="Arial"/>
          <w:b/>
        </w:rPr>
        <w:t xml:space="preserve"> </w:t>
      </w:r>
      <w:r w:rsidRPr="00421C3F">
        <w:rPr>
          <w:rFonts w:ascii="Arial" w:hAnsi="Arial" w:cs="Arial"/>
          <w:b/>
        </w:rPr>
        <w:t>do</w:t>
      </w:r>
      <w:r w:rsidR="00316059" w:rsidRPr="00421C3F">
        <w:rPr>
          <w:rFonts w:ascii="Arial" w:hAnsi="Arial" w:cs="Arial"/>
          <w:b/>
        </w:rPr>
        <w:t xml:space="preserve"> </w:t>
      </w:r>
      <w:r w:rsidRPr="00421C3F">
        <w:rPr>
          <w:rFonts w:ascii="Arial" w:hAnsi="Arial" w:cs="Arial"/>
          <w:b/>
        </w:rPr>
        <w:t>opracowania</w:t>
      </w:r>
      <w:bookmarkStart w:id="1" w:name="_Hlk43965860"/>
      <w:r w:rsidR="00EC0564" w:rsidRPr="00421C3F">
        <w:rPr>
          <w:rFonts w:ascii="Arial" w:hAnsi="Arial" w:cs="Arial"/>
          <w:b/>
        </w:rPr>
        <w:t xml:space="preserve"> </w:t>
      </w:r>
      <w:r w:rsidRPr="00421C3F">
        <w:rPr>
          <w:rFonts w:ascii="Arial" w:hAnsi="Arial" w:cs="Arial"/>
          <w:b/>
          <w:i/>
          <w:iCs/>
        </w:rPr>
        <w:t>Programu</w:t>
      </w:r>
      <w:r w:rsidR="00316059" w:rsidRPr="00421C3F">
        <w:rPr>
          <w:rFonts w:ascii="Arial" w:hAnsi="Arial" w:cs="Arial"/>
          <w:b/>
          <w:i/>
          <w:iCs/>
        </w:rPr>
        <w:t xml:space="preserve"> </w:t>
      </w:r>
      <w:r w:rsidRPr="00421C3F">
        <w:rPr>
          <w:rFonts w:ascii="Arial" w:hAnsi="Arial" w:cs="Arial"/>
          <w:b/>
          <w:i/>
          <w:iCs/>
        </w:rPr>
        <w:t>Strategicznego</w:t>
      </w:r>
      <w:r w:rsidR="00316059" w:rsidRPr="00421C3F">
        <w:rPr>
          <w:rFonts w:ascii="Arial" w:hAnsi="Arial" w:cs="Arial"/>
          <w:b/>
          <w:i/>
          <w:iCs/>
        </w:rPr>
        <w:t xml:space="preserve"> </w:t>
      </w:r>
      <w:r w:rsidRPr="00421C3F">
        <w:rPr>
          <w:rFonts w:ascii="Arial" w:hAnsi="Arial" w:cs="Arial"/>
          <w:b/>
          <w:i/>
          <w:iCs/>
        </w:rPr>
        <w:t>Błękitny</w:t>
      </w:r>
      <w:r w:rsidR="00316059" w:rsidRPr="00421C3F">
        <w:rPr>
          <w:rFonts w:ascii="Arial" w:hAnsi="Arial" w:cs="Arial"/>
          <w:b/>
          <w:i/>
          <w:iCs/>
        </w:rPr>
        <w:t xml:space="preserve"> </w:t>
      </w:r>
      <w:r w:rsidR="00EF3FB1" w:rsidRPr="00421C3F">
        <w:rPr>
          <w:rFonts w:ascii="Arial" w:hAnsi="Arial" w:cs="Arial"/>
          <w:b/>
          <w:i/>
          <w:iCs/>
        </w:rPr>
        <w:t>S</w:t>
      </w:r>
      <w:r w:rsidRPr="00421C3F">
        <w:rPr>
          <w:rFonts w:ascii="Arial" w:hAnsi="Arial" w:cs="Arial"/>
          <w:b/>
          <w:i/>
          <w:iCs/>
        </w:rPr>
        <w:t>an</w:t>
      </w:r>
      <w:bookmarkEnd w:id="1"/>
    </w:p>
    <w:p w14:paraId="5644C39B" w14:textId="25F1BB9B" w:rsidR="000E2650" w:rsidRPr="00421C3F" w:rsidRDefault="000E2650" w:rsidP="00076340">
      <w:pPr>
        <w:spacing w:before="480" w:after="480" w:line="276" w:lineRule="auto"/>
        <w:jc w:val="both"/>
        <w:rPr>
          <w:rFonts w:ascii="Arial" w:hAnsi="Arial" w:cs="Arial"/>
          <w:b/>
          <w:bCs/>
        </w:rPr>
      </w:pPr>
      <w:r w:rsidRPr="00421C3F">
        <w:rPr>
          <w:rFonts w:ascii="Arial" w:hAnsi="Arial" w:cs="Arial"/>
        </w:rPr>
        <w:t>Na podstawie art. 11 ust. 3 i art. 41 ust. 1 ustawy z dnia 5 czerwca 1998 r. o</w:t>
      </w:r>
      <w:r w:rsidR="00076340">
        <w:rPr>
          <w:rFonts w:ascii="Arial" w:hAnsi="Arial" w:cs="Arial"/>
        </w:rPr>
        <w:t> </w:t>
      </w:r>
      <w:r w:rsidRPr="00421C3F">
        <w:rPr>
          <w:rFonts w:ascii="Arial" w:hAnsi="Arial" w:cs="Arial"/>
        </w:rPr>
        <w:t xml:space="preserve">samorządzie </w:t>
      </w:r>
      <w:r w:rsidRPr="00076340">
        <w:rPr>
          <w:rFonts w:ascii="Arial" w:hAnsi="Arial" w:cs="Arial"/>
        </w:rPr>
        <w:t>województwa (</w:t>
      </w:r>
      <w:proofErr w:type="spellStart"/>
      <w:r w:rsidRPr="00076340">
        <w:rPr>
          <w:rFonts w:ascii="Arial" w:hAnsi="Arial" w:cs="Arial"/>
        </w:rPr>
        <w:t>t</w:t>
      </w:r>
      <w:r w:rsidR="002B127B" w:rsidRPr="00076340">
        <w:rPr>
          <w:rFonts w:ascii="Arial" w:hAnsi="Arial" w:cs="Arial"/>
        </w:rPr>
        <w:t>.</w:t>
      </w:r>
      <w:r w:rsidRPr="00076340">
        <w:rPr>
          <w:rFonts w:ascii="Arial" w:hAnsi="Arial" w:cs="Arial"/>
        </w:rPr>
        <w:t>j</w:t>
      </w:r>
      <w:proofErr w:type="spellEnd"/>
      <w:r w:rsidRPr="00076340">
        <w:rPr>
          <w:rFonts w:ascii="Arial" w:hAnsi="Arial" w:cs="Arial"/>
        </w:rPr>
        <w:t>. Dz.U. z 2022 r.</w:t>
      </w:r>
      <w:r w:rsidR="007C4162">
        <w:rPr>
          <w:rFonts w:ascii="Arial" w:hAnsi="Arial" w:cs="Arial"/>
        </w:rPr>
        <w:t>,</w:t>
      </w:r>
      <w:r w:rsidRPr="00076340">
        <w:rPr>
          <w:rFonts w:ascii="Arial" w:hAnsi="Arial" w:cs="Arial"/>
        </w:rPr>
        <w:t xml:space="preserve"> poz. </w:t>
      </w:r>
      <w:r w:rsidR="00076340" w:rsidRPr="00076340">
        <w:rPr>
          <w:rFonts w:ascii="Arial" w:hAnsi="Arial" w:cs="Arial"/>
        </w:rPr>
        <w:t>2094</w:t>
      </w:r>
      <w:r w:rsidR="007C4162">
        <w:rPr>
          <w:rFonts w:ascii="Arial" w:hAnsi="Arial" w:cs="Arial"/>
        </w:rPr>
        <w:t xml:space="preserve"> ze zm.</w:t>
      </w:r>
      <w:r w:rsidRPr="00076340">
        <w:rPr>
          <w:rFonts w:ascii="Arial" w:hAnsi="Arial" w:cs="Arial"/>
        </w:rPr>
        <w:t>) oraz</w:t>
      </w:r>
      <w:r w:rsidRPr="00421C3F">
        <w:rPr>
          <w:rFonts w:ascii="Arial" w:hAnsi="Arial" w:cs="Arial"/>
        </w:rPr>
        <w:t xml:space="preserve"> art. 18 pkt 3 ustawy </w:t>
      </w:r>
      <w:r w:rsidRPr="00076340">
        <w:rPr>
          <w:rFonts w:ascii="Arial" w:hAnsi="Arial" w:cs="Arial"/>
        </w:rPr>
        <w:t>z dnia 6 grudnia 2006 r. o zasadach prowadzenia polityki rozwoju (</w:t>
      </w:r>
      <w:proofErr w:type="spellStart"/>
      <w:r w:rsidRPr="00076340">
        <w:rPr>
          <w:rFonts w:ascii="Arial" w:hAnsi="Arial" w:cs="Arial"/>
        </w:rPr>
        <w:t>t.j</w:t>
      </w:r>
      <w:proofErr w:type="spellEnd"/>
      <w:r w:rsidRPr="00076340">
        <w:rPr>
          <w:rFonts w:ascii="Arial" w:hAnsi="Arial" w:cs="Arial"/>
        </w:rPr>
        <w:t xml:space="preserve">. </w:t>
      </w:r>
      <w:r w:rsidR="00076340" w:rsidRPr="00076340">
        <w:rPr>
          <w:rFonts w:ascii="Arial" w:hAnsi="Arial" w:cs="Arial"/>
        </w:rPr>
        <w:t xml:space="preserve">Dz.U. </w:t>
      </w:r>
      <w:r w:rsidR="003656E6">
        <w:rPr>
          <w:rFonts w:ascii="Arial" w:hAnsi="Arial" w:cs="Arial"/>
        </w:rPr>
        <w:br/>
      </w:r>
      <w:r w:rsidR="00076340" w:rsidRPr="00076340">
        <w:rPr>
          <w:rFonts w:ascii="Arial" w:hAnsi="Arial" w:cs="Arial"/>
        </w:rPr>
        <w:t>z 2023 r.</w:t>
      </w:r>
      <w:r w:rsidR="007C4162">
        <w:rPr>
          <w:rFonts w:ascii="Arial" w:hAnsi="Arial" w:cs="Arial"/>
        </w:rPr>
        <w:t>,</w:t>
      </w:r>
      <w:r w:rsidR="00076340" w:rsidRPr="00076340">
        <w:rPr>
          <w:rFonts w:ascii="Arial" w:hAnsi="Arial" w:cs="Arial"/>
        </w:rPr>
        <w:t xml:space="preserve"> poz. 1259</w:t>
      </w:r>
      <w:r w:rsidR="00CC789A">
        <w:rPr>
          <w:rFonts w:ascii="Arial" w:hAnsi="Arial" w:cs="Arial"/>
        </w:rPr>
        <w:t xml:space="preserve"> </w:t>
      </w:r>
      <w:bookmarkStart w:id="2" w:name="_Hlk144287648"/>
      <w:r w:rsidR="00CC789A">
        <w:rPr>
          <w:rFonts w:ascii="Arial" w:hAnsi="Arial" w:cs="Arial"/>
        </w:rPr>
        <w:t>ze zm.</w:t>
      </w:r>
      <w:bookmarkEnd w:id="2"/>
      <w:r w:rsidRPr="00076340">
        <w:rPr>
          <w:rFonts w:ascii="Arial" w:hAnsi="Arial" w:cs="Arial"/>
        </w:rPr>
        <w:t xml:space="preserve">) oraz w nawiązaniu do Uchwały Nr XXVII/458/20 Sejmiku Województwa Podkarpackiego z dnia 28 września 2020 r. w sprawie przyjęcia </w:t>
      </w:r>
      <w:r w:rsidRPr="00076340">
        <w:rPr>
          <w:rFonts w:ascii="Arial" w:hAnsi="Arial" w:cs="Arial"/>
          <w:i/>
          <w:iCs/>
        </w:rPr>
        <w:t>Strategii rozwoju</w:t>
      </w:r>
      <w:r w:rsidRPr="00421C3F">
        <w:rPr>
          <w:rFonts w:ascii="Arial" w:hAnsi="Arial" w:cs="Arial"/>
          <w:i/>
          <w:iCs/>
        </w:rPr>
        <w:t xml:space="preserve"> województwa – Podkarpackie 2030</w:t>
      </w:r>
    </w:p>
    <w:p w14:paraId="14EB1AE0" w14:textId="57601088" w:rsidR="00A40D2E" w:rsidRPr="00421C3F" w:rsidRDefault="00EF3FB1" w:rsidP="009C354B">
      <w:pPr>
        <w:spacing w:line="276" w:lineRule="auto"/>
        <w:jc w:val="center"/>
        <w:rPr>
          <w:rFonts w:ascii="Arial" w:hAnsi="Arial" w:cs="Arial"/>
          <w:b/>
          <w:bCs/>
        </w:rPr>
      </w:pPr>
      <w:r w:rsidRPr="00421C3F">
        <w:rPr>
          <w:rFonts w:ascii="Arial" w:hAnsi="Arial" w:cs="Arial"/>
          <w:b/>
          <w:bCs/>
        </w:rPr>
        <w:t>Zarząd</w:t>
      </w:r>
      <w:r w:rsidR="00316059" w:rsidRPr="00421C3F">
        <w:rPr>
          <w:rFonts w:ascii="Arial" w:hAnsi="Arial" w:cs="Arial"/>
          <w:b/>
          <w:bCs/>
        </w:rPr>
        <w:t xml:space="preserve"> </w:t>
      </w:r>
      <w:r w:rsidR="00A40D2E" w:rsidRPr="00421C3F">
        <w:rPr>
          <w:rFonts w:ascii="Arial" w:hAnsi="Arial" w:cs="Arial"/>
          <w:b/>
          <w:bCs/>
        </w:rPr>
        <w:t>Województwa</w:t>
      </w:r>
      <w:r w:rsidR="00316059" w:rsidRPr="00421C3F">
        <w:rPr>
          <w:rFonts w:ascii="Arial" w:hAnsi="Arial" w:cs="Arial"/>
          <w:b/>
          <w:bCs/>
        </w:rPr>
        <w:t xml:space="preserve"> </w:t>
      </w:r>
      <w:r w:rsidR="00A40D2E" w:rsidRPr="00421C3F">
        <w:rPr>
          <w:rFonts w:ascii="Arial" w:hAnsi="Arial" w:cs="Arial"/>
          <w:b/>
          <w:bCs/>
        </w:rPr>
        <w:t>Podkarpackiego</w:t>
      </w:r>
      <w:r w:rsidR="00316059" w:rsidRPr="00421C3F">
        <w:rPr>
          <w:rFonts w:ascii="Arial" w:hAnsi="Arial" w:cs="Arial"/>
          <w:b/>
          <w:bCs/>
        </w:rPr>
        <w:t xml:space="preserve"> </w:t>
      </w:r>
      <w:r w:rsidR="00A40D2E" w:rsidRPr="00421C3F">
        <w:rPr>
          <w:rFonts w:ascii="Arial" w:hAnsi="Arial" w:cs="Arial"/>
          <w:b/>
          <w:bCs/>
        </w:rPr>
        <w:t>w</w:t>
      </w:r>
      <w:r w:rsidR="00316059" w:rsidRPr="00421C3F">
        <w:rPr>
          <w:rFonts w:ascii="Arial" w:hAnsi="Arial" w:cs="Arial"/>
          <w:b/>
          <w:bCs/>
        </w:rPr>
        <w:t xml:space="preserve"> </w:t>
      </w:r>
      <w:r w:rsidR="00A40D2E" w:rsidRPr="00421C3F">
        <w:rPr>
          <w:rFonts w:ascii="Arial" w:hAnsi="Arial" w:cs="Arial"/>
          <w:b/>
          <w:bCs/>
        </w:rPr>
        <w:t>Rzeszowie</w:t>
      </w:r>
    </w:p>
    <w:p w14:paraId="1A72B55B" w14:textId="4F611E22" w:rsidR="00A40D2E" w:rsidRPr="00421C3F" w:rsidRDefault="00A40D2E" w:rsidP="004335AB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421C3F">
        <w:rPr>
          <w:rFonts w:ascii="Arial" w:hAnsi="Arial" w:cs="Arial"/>
          <w:b/>
          <w:bCs/>
        </w:rPr>
        <w:t>uchwala,</w:t>
      </w:r>
      <w:r w:rsidR="00316059" w:rsidRPr="00421C3F">
        <w:rPr>
          <w:rFonts w:ascii="Arial" w:hAnsi="Arial" w:cs="Arial"/>
          <w:b/>
          <w:bCs/>
        </w:rPr>
        <w:t xml:space="preserve"> </w:t>
      </w:r>
      <w:r w:rsidRPr="00421C3F">
        <w:rPr>
          <w:rFonts w:ascii="Arial" w:hAnsi="Arial" w:cs="Arial"/>
          <w:b/>
          <w:bCs/>
        </w:rPr>
        <w:t>co</w:t>
      </w:r>
      <w:r w:rsidR="00316059" w:rsidRPr="00421C3F">
        <w:rPr>
          <w:rFonts w:ascii="Arial" w:hAnsi="Arial" w:cs="Arial"/>
          <w:b/>
          <w:bCs/>
        </w:rPr>
        <w:t xml:space="preserve"> </w:t>
      </w:r>
      <w:r w:rsidRPr="00421C3F">
        <w:rPr>
          <w:rFonts w:ascii="Arial" w:hAnsi="Arial" w:cs="Arial"/>
          <w:b/>
          <w:bCs/>
        </w:rPr>
        <w:t>następuje:</w:t>
      </w:r>
    </w:p>
    <w:p w14:paraId="5C0ACA39" w14:textId="067518BD" w:rsidR="00A40D2E" w:rsidRPr="00421C3F" w:rsidRDefault="00A40D2E" w:rsidP="004335AB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421C3F">
        <w:rPr>
          <w:rFonts w:ascii="Arial" w:hAnsi="Arial" w:cs="Arial"/>
          <w:b/>
          <w:bCs/>
        </w:rPr>
        <w:t>§</w:t>
      </w:r>
      <w:r w:rsidR="00316059" w:rsidRPr="00421C3F">
        <w:rPr>
          <w:rFonts w:ascii="Arial" w:hAnsi="Arial" w:cs="Arial"/>
          <w:b/>
          <w:bCs/>
        </w:rPr>
        <w:t xml:space="preserve"> </w:t>
      </w:r>
      <w:r w:rsidRPr="00421C3F">
        <w:rPr>
          <w:rFonts w:ascii="Arial" w:hAnsi="Arial" w:cs="Arial"/>
          <w:b/>
          <w:bCs/>
        </w:rPr>
        <w:t>1</w:t>
      </w:r>
    </w:p>
    <w:p w14:paraId="3932504F" w14:textId="73A8E090" w:rsidR="00EC0564" w:rsidRPr="00421C3F" w:rsidRDefault="00EC0564" w:rsidP="00EC056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</w:rPr>
      </w:pPr>
      <w:bookmarkStart w:id="3" w:name="_Hlk138928836"/>
      <w:r w:rsidRPr="00421C3F">
        <w:rPr>
          <w:rFonts w:ascii="Arial" w:hAnsi="Arial" w:cs="Arial"/>
        </w:rPr>
        <w:t xml:space="preserve">Zmienia się brzmienie załącznika do Uchwały Nr 431/8730/22 Zarządu Województwa Podkarpackiego z dnia 18 października 2022 r. w sprawie przystąpienia do opracowania </w:t>
      </w:r>
      <w:r w:rsidRPr="00421C3F">
        <w:rPr>
          <w:rFonts w:ascii="Arial" w:hAnsi="Arial" w:cs="Arial"/>
          <w:i/>
          <w:iCs/>
        </w:rPr>
        <w:t>Programu Strategicznego Błękitny San</w:t>
      </w:r>
      <w:r w:rsidRPr="00421C3F">
        <w:rPr>
          <w:rFonts w:ascii="Arial" w:hAnsi="Arial" w:cs="Arial"/>
        </w:rPr>
        <w:t xml:space="preserve"> – Zasady, tryb i harmonogram opracowania </w:t>
      </w:r>
      <w:r w:rsidRPr="00421C3F">
        <w:rPr>
          <w:rFonts w:ascii="Arial" w:hAnsi="Arial" w:cs="Arial"/>
          <w:i/>
          <w:iCs/>
        </w:rPr>
        <w:t>Programu Strategicznego Błękitny San</w:t>
      </w:r>
      <w:r w:rsidRPr="00421C3F">
        <w:rPr>
          <w:rFonts w:ascii="Arial" w:hAnsi="Arial" w:cs="Arial"/>
        </w:rPr>
        <w:t>.</w:t>
      </w:r>
    </w:p>
    <w:p w14:paraId="12061AB3" w14:textId="6AE1957D" w:rsidR="00A40D2E" w:rsidRPr="00421C3F" w:rsidRDefault="00EC0564" w:rsidP="00EC0564">
      <w:pPr>
        <w:numPr>
          <w:ilvl w:val="0"/>
          <w:numId w:val="1"/>
        </w:numPr>
        <w:tabs>
          <w:tab w:val="num" w:pos="360"/>
        </w:tabs>
        <w:spacing w:after="240" w:line="276" w:lineRule="auto"/>
        <w:ind w:left="360"/>
        <w:jc w:val="both"/>
        <w:rPr>
          <w:rFonts w:ascii="Arial" w:hAnsi="Arial" w:cs="Arial"/>
        </w:rPr>
      </w:pPr>
      <w:r w:rsidRPr="00421C3F">
        <w:rPr>
          <w:rFonts w:ascii="Arial" w:hAnsi="Arial" w:cs="Arial"/>
        </w:rPr>
        <w:t xml:space="preserve">Zmieniony załącznik otrzymuje brzmienie jak </w:t>
      </w:r>
      <w:r w:rsidR="007C4162">
        <w:rPr>
          <w:rFonts w:ascii="Arial" w:hAnsi="Arial" w:cs="Arial"/>
        </w:rPr>
        <w:t>z</w:t>
      </w:r>
      <w:r w:rsidRPr="00421C3F">
        <w:rPr>
          <w:rFonts w:ascii="Arial" w:hAnsi="Arial" w:cs="Arial"/>
        </w:rPr>
        <w:t xml:space="preserve">ałącznik do </w:t>
      </w:r>
      <w:r w:rsidR="007C4162">
        <w:rPr>
          <w:rFonts w:ascii="Arial" w:hAnsi="Arial" w:cs="Arial"/>
        </w:rPr>
        <w:t>niniejszej u</w:t>
      </w:r>
      <w:r w:rsidRPr="00421C3F">
        <w:rPr>
          <w:rFonts w:ascii="Arial" w:hAnsi="Arial" w:cs="Arial"/>
        </w:rPr>
        <w:t>chwały.</w:t>
      </w:r>
    </w:p>
    <w:bookmarkEnd w:id="3"/>
    <w:p w14:paraId="4E3A5E33" w14:textId="6617FBAB" w:rsidR="00CD3CDD" w:rsidRPr="00421C3F" w:rsidRDefault="00CD3CDD" w:rsidP="004335AB">
      <w:pPr>
        <w:spacing w:after="240" w:line="276" w:lineRule="auto"/>
        <w:jc w:val="center"/>
        <w:rPr>
          <w:rFonts w:ascii="Arial" w:hAnsi="Arial" w:cs="Arial"/>
          <w:b/>
        </w:rPr>
      </w:pPr>
      <w:r w:rsidRPr="00421C3F">
        <w:rPr>
          <w:rFonts w:ascii="Arial" w:hAnsi="Arial" w:cs="Arial"/>
          <w:b/>
        </w:rPr>
        <w:t>§</w:t>
      </w:r>
      <w:r w:rsidR="00316059" w:rsidRPr="00421C3F">
        <w:rPr>
          <w:rFonts w:ascii="Arial" w:hAnsi="Arial" w:cs="Arial"/>
          <w:b/>
        </w:rPr>
        <w:t xml:space="preserve"> </w:t>
      </w:r>
      <w:r w:rsidRPr="00421C3F">
        <w:rPr>
          <w:rFonts w:ascii="Arial" w:hAnsi="Arial" w:cs="Arial"/>
          <w:b/>
        </w:rPr>
        <w:t>2</w:t>
      </w:r>
    </w:p>
    <w:p w14:paraId="23FB7EFC" w14:textId="169D5ACF" w:rsidR="00CD3CDD" w:rsidRPr="00421C3F" w:rsidRDefault="00CD3CDD" w:rsidP="004335AB">
      <w:pPr>
        <w:spacing w:after="240" w:line="276" w:lineRule="auto"/>
        <w:jc w:val="both"/>
        <w:rPr>
          <w:rFonts w:ascii="Arial" w:hAnsi="Arial" w:cs="Arial"/>
          <w:lang w:val="x-none"/>
        </w:rPr>
      </w:pPr>
      <w:r w:rsidRPr="00421C3F">
        <w:rPr>
          <w:rFonts w:ascii="Arial" w:hAnsi="Arial" w:cs="Arial"/>
          <w:lang w:val="x-none"/>
        </w:rPr>
        <w:t>Wykonanie</w:t>
      </w:r>
      <w:r w:rsidR="00316059" w:rsidRPr="00421C3F">
        <w:rPr>
          <w:rFonts w:ascii="Arial" w:hAnsi="Arial" w:cs="Arial"/>
          <w:lang w:val="x-none"/>
        </w:rPr>
        <w:t xml:space="preserve"> </w:t>
      </w:r>
      <w:r w:rsidR="009142A3">
        <w:rPr>
          <w:rFonts w:ascii="Arial" w:hAnsi="Arial" w:cs="Arial"/>
        </w:rPr>
        <w:t>u</w:t>
      </w:r>
      <w:r w:rsidRPr="00421C3F">
        <w:rPr>
          <w:rFonts w:ascii="Arial" w:hAnsi="Arial" w:cs="Arial"/>
          <w:lang w:val="x-none"/>
        </w:rPr>
        <w:t>chwały</w:t>
      </w:r>
      <w:r w:rsidR="00316059" w:rsidRPr="00421C3F">
        <w:rPr>
          <w:rFonts w:ascii="Arial" w:hAnsi="Arial" w:cs="Arial"/>
          <w:lang w:val="x-none"/>
        </w:rPr>
        <w:t xml:space="preserve"> </w:t>
      </w:r>
      <w:r w:rsidRPr="00421C3F">
        <w:rPr>
          <w:rFonts w:ascii="Arial" w:hAnsi="Arial" w:cs="Arial"/>
          <w:lang w:val="x-none"/>
        </w:rPr>
        <w:t>powierza</w:t>
      </w:r>
      <w:r w:rsidR="00316059" w:rsidRPr="00421C3F">
        <w:rPr>
          <w:rFonts w:ascii="Arial" w:hAnsi="Arial" w:cs="Arial"/>
          <w:lang w:val="x-none"/>
        </w:rPr>
        <w:t xml:space="preserve"> </w:t>
      </w:r>
      <w:r w:rsidRPr="00421C3F">
        <w:rPr>
          <w:rFonts w:ascii="Arial" w:hAnsi="Arial" w:cs="Arial"/>
          <w:lang w:val="x-none"/>
        </w:rPr>
        <w:t>się</w:t>
      </w:r>
      <w:r w:rsidR="00316059" w:rsidRPr="00421C3F">
        <w:rPr>
          <w:rFonts w:ascii="Arial" w:hAnsi="Arial" w:cs="Arial"/>
          <w:lang w:val="x-none"/>
        </w:rPr>
        <w:t xml:space="preserve"> </w:t>
      </w:r>
      <w:r w:rsidRPr="00421C3F">
        <w:rPr>
          <w:rFonts w:ascii="Arial" w:hAnsi="Arial" w:cs="Arial"/>
          <w:lang w:val="x-none"/>
        </w:rPr>
        <w:t>Dyrektorowi</w:t>
      </w:r>
      <w:r w:rsidR="00316059" w:rsidRPr="00421C3F">
        <w:rPr>
          <w:rFonts w:ascii="Arial" w:hAnsi="Arial" w:cs="Arial"/>
          <w:lang w:val="x-none"/>
        </w:rPr>
        <w:t xml:space="preserve"> </w:t>
      </w:r>
      <w:r w:rsidRPr="00421C3F">
        <w:rPr>
          <w:rFonts w:ascii="Arial" w:hAnsi="Arial" w:cs="Arial"/>
          <w:lang w:val="x-none"/>
        </w:rPr>
        <w:t>Departamentu</w:t>
      </w:r>
      <w:r w:rsidR="00316059" w:rsidRPr="00421C3F">
        <w:rPr>
          <w:rFonts w:ascii="Arial" w:hAnsi="Arial" w:cs="Arial"/>
          <w:lang w:val="x-none"/>
        </w:rPr>
        <w:t xml:space="preserve"> </w:t>
      </w:r>
      <w:r w:rsidRPr="00421C3F">
        <w:rPr>
          <w:rFonts w:ascii="Arial" w:hAnsi="Arial" w:cs="Arial"/>
          <w:lang w:val="x-none"/>
        </w:rPr>
        <w:t>Rozwoju</w:t>
      </w:r>
      <w:r w:rsidR="00316059" w:rsidRPr="00421C3F">
        <w:rPr>
          <w:rFonts w:ascii="Arial" w:hAnsi="Arial" w:cs="Arial"/>
          <w:lang w:val="x-none"/>
        </w:rPr>
        <w:t xml:space="preserve"> </w:t>
      </w:r>
      <w:r w:rsidRPr="00421C3F">
        <w:rPr>
          <w:rFonts w:ascii="Arial" w:hAnsi="Arial" w:cs="Arial"/>
          <w:lang w:val="x-none"/>
        </w:rPr>
        <w:t>Regionalnego.</w:t>
      </w:r>
    </w:p>
    <w:p w14:paraId="68B9BEA7" w14:textId="6BD0F226" w:rsidR="00CD3CDD" w:rsidRPr="00421C3F" w:rsidRDefault="00CD3CDD" w:rsidP="004335AB">
      <w:pPr>
        <w:spacing w:after="240" w:line="276" w:lineRule="auto"/>
        <w:jc w:val="center"/>
        <w:rPr>
          <w:rFonts w:ascii="Arial" w:hAnsi="Arial" w:cs="Arial"/>
        </w:rPr>
      </w:pPr>
      <w:r w:rsidRPr="00421C3F">
        <w:rPr>
          <w:rFonts w:ascii="Arial" w:hAnsi="Arial" w:cs="Arial"/>
          <w:b/>
          <w:bCs/>
        </w:rPr>
        <w:t>§</w:t>
      </w:r>
      <w:r w:rsidR="00316059" w:rsidRPr="00421C3F">
        <w:rPr>
          <w:rFonts w:ascii="Arial" w:hAnsi="Arial" w:cs="Arial"/>
          <w:b/>
          <w:bCs/>
        </w:rPr>
        <w:t xml:space="preserve"> </w:t>
      </w:r>
      <w:r w:rsidRPr="00421C3F">
        <w:rPr>
          <w:rFonts w:ascii="Arial" w:hAnsi="Arial" w:cs="Arial"/>
          <w:b/>
          <w:bCs/>
        </w:rPr>
        <w:t>3</w:t>
      </w:r>
    </w:p>
    <w:p w14:paraId="03154240" w14:textId="77777777" w:rsidR="001A4487" w:rsidRDefault="00CD3CDD" w:rsidP="009C354B">
      <w:pPr>
        <w:spacing w:line="276" w:lineRule="auto"/>
        <w:jc w:val="both"/>
        <w:rPr>
          <w:rFonts w:ascii="Arial" w:hAnsi="Arial" w:cs="Arial"/>
          <w:lang w:val="x-none"/>
        </w:rPr>
      </w:pPr>
      <w:r w:rsidRPr="00421C3F">
        <w:rPr>
          <w:rFonts w:ascii="Arial" w:hAnsi="Arial" w:cs="Arial"/>
          <w:lang w:val="x-none"/>
        </w:rPr>
        <w:t>Uchwała</w:t>
      </w:r>
      <w:r w:rsidR="00316059" w:rsidRPr="00421C3F">
        <w:rPr>
          <w:rFonts w:ascii="Arial" w:hAnsi="Arial" w:cs="Arial"/>
          <w:lang w:val="x-none"/>
        </w:rPr>
        <w:t xml:space="preserve"> </w:t>
      </w:r>
      <w:r w:rsidRPr="00421C3F">
        <w:rPr>
          <w:rFonts w:ascii="Arial" w:hAnsi="Arial" w:cs="Arial"/>
          <w:lang w:val="x-none"/>
        </w:rPr>
        <w:t>wchodzi</w:t>
      </w:r>
      <w:r w:rsidR="00316059" w:rsidRPr="00421C3F">
        <w:rPr>
          <w:rFonts w:ascii="Arial" w:hAnsi="Arial" w:cs="Arial"/>
          <w:lang w:val="x-none"/>
        </w:rPr>
        <w:t xml:space="preserve"> </w:t>
      </w:r>
      <w:r w:rsidRPr="00421C3F">
        <w:rPr>
          <w:rFonts w:ascii="Arial" w:hAnsi="Arial" w:cs="Arial"/>
          <w:lang w:val="x-none"/>
        </w:rPr>
        <w:t>w</w:t>
      </w:r>
      <w:r w:rsidR="00316059" w:rsidRPr="00421C3F">
        <w:rPr>
          <w:rFonts w:ascii="Arial" w:hAnsi="Arial" w:cs="Arial"/>
          <w:lang w:val="x-none"/>
        </w:rPr>
        <w:t xml:space="preserve"> </w:t>
      </w:r>
      <w:r w:rsidRPr="00421C3F">
        <w:rPr>
          <w:rFonts w:ascii="Arial" w:hAnsi="Arial" w:cs="Arial"/>
          <w:lang w:val="x-none"/>
        </w:rPr>
        <w:t>życie</w:t>
      </w:r>
      <w:r w:rsidR="00316059" w:rsidRPr="00421C3F">
        <w:rPr>
          <w:rFonts w:ascii="Arial" w:hAnsi="Arial" w:cs="Arial"/>
          <w:lang w:val="x-none"/>
        </w:rPr>
        <w:t xml:space="preserve"> </w:t>
      </w:r>
      <w:r w:rsidRPr="00421C3F">
        <w:rPr>
          <w:rFonts w:ascii="Arial" w:hAnsi="Arial" w:cs="Arial"/>
          <w:lang w:val="x-none"/>
        </w:rPr>
        <w:t>z</w:t>
      </w:r>
      <w:r w:rsidR="00316059" w:rsidRPr="00421C3F">
        <w:rPr>
          <w:rFonts w:ascii="Arial" w:hAnsi="Arial" w:cs="Arial"/>
          <w:lang w:val="x-none"/>
        </w:rPr>
        <w:t xml:space="preserve"> </w:t>
      </w:r>
      <w:r w:rsidRPr="00421C3F">
        <w:rPr>
          <w:rFonts w:ascii="Arial" w:hAnsi="Arial" w:cs="Arial"/>
          <w:lang w:val="x-none"/>
        </w:rPr>
        <w:t>dniem</w:t>
      </w:r>
      <w:r w:rsidR="00316059" w:rsidRPr="00421C3F">
        <w:rPr>
          <w:rFonts w:ascii="Arial" w:hAnsi="Arial" w:cs="Arial"/>
          <w:lang w:val="x-none"/>
        </w:rPr>
        <w:t xml:space="preserve"> </w:t>
      </w:r>
      <w:r w:rsidRPr="00421C3F">
        <w:rPr>
          <w:rFonts w:ascii="Arial" w:hAnsi="Arial" w:cs="Arial"/>
          <w:lang w:val="x-none"/>
        </w:rPr>
        <w:t>podjęcia.</w:t>
      </w:r>
    </w:p>
    <w:p w14:paraId="1A74FE98" w14:textId="77777777" w:rsidR="00C62370" w:rsidRDefault="00C62370" w:rsidP="009C354B">
      <w:pPr>
        <w:spacing w:line="276" w:lineRule="auto"/>
        <w:jc w:val="both"/>
        <w:rPr>
          <w:rFonts w:ascii="Arial" w:hAnsi="Arial" w:cs="Arial"/>
          <w:lang w:val="x-none"/>
        </w:rPr>
      </w:pPr>
    </w:p>
    <w:p w14:paraId="301A6C85" w14:textId="77777777" w:rsidR="00C62370" w:rsidRPr="00A862A4" w:rsidRDefault="00C62370" w:rsidP="00C62370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A862A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0C20595" w14:textId="77777777" w:rsidR="00C62370" w:rsidRPr="00A862A4" w:rsidRDefault="00C62370" w:rsidP="00C62370">
      <w:pPr>
        <w:rPr>
          <w:rFonts w:ascii="Arial" w:eastAsiaTheme="minorEastAsia" w:hAnsi="Arial" w:cs="Arial"/>
          <w:sz w:val="22"/>
        </w:rPr>
      </w:pPr>
      <w:r w:rsidRPr="00A862A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6639F3C9" w14:textId="77777777" w:rsidR="00C62370" w:rsidRDefault="00C62370" w:rsidP="009C354B">
      <w:pPr>
        <w:spacing w:line="276" w:lineRule="auto"/>
        <w:jc w:val="both"/>
        <w:rPr>
          <w:rFonts w:ascii="Arial" w:hAnsi="Arial" w:cs="Arial"/>
          <w:lang w:val="x-none"/>
        </w:rPr>
      </w:pPr>
    </w:p>
    <w:p w14:paraId="373821CA" w14:textId="77777777" w:rsidR="00C62370" w:rsidRDefault="00C62370" w:rsidP="009C354B">
      <w:pPr>
        <w:spacing w:line="276" w:lineRule="auto"/>
        <w:jc w:val="both"/>
        <w:rPr>
          <w:rFonts w:ascii="Arial" w:hAnsi="Arial" w:cs="Arial"/>
          <w:lang w:val="x-none"/>
        </w:rPr>
      </w:pPr>
    </w:p>
    <w:p w14:paraId="760B8868" w14:textId="21EBBFA8" w:rsidR="00C62370" w:rsidRPr="00C068E7" w:rsidRDefault="00C62370" w:rsidP="009C354B">
      <w:pPr>
        <w:spacing w:line="276" w:lineRule="auto"/>
        <w:jc w:val="both"/>
        <w:rPr>
          <w:rFonts w:ascii="Arial" w:hAnsi="Arial" w:cs="Arial"/>
          <w:lang w:val="x-none"/>
        </w:rPr>
        <w:sectPr w:rsidR="00C62370" w:rsidRPr="00C068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89CD5E" w14:textId="5171C8AA" w:rsidR="00F66AA5" w:rsidRPr="00F66AA5" w:rsidRDefault="00F66AA5" w:rsidP="00F66AA5">
      <w:pPr>
        <w:spacing w:line="276" w:lineRule="auto"/>
        <w:jc w:val="right"/>
        <w:rPr>
          <w:rFonts w:ascii="Arial" w:hAnsi="Arial" w:cs="Arial"/>
          <w:bCs/>
        </w:rPr>
      </w:pPr>
      <w:bookmarkStart w:id="5" w:name="_Hlk97711470"/>
      <w:r w:rsidRPr="00F66AA5">
        <w:rPr>
          <w:rFonts w:ascii="Arial" w:hAnsi="Arial" w:cs="Arial"/>
          <w:bCs/>
        </w:rPr>
        <w:lastRenderedPageBreak/>
        <w:t>Załącznik do Uchwały Nr 5</w:t>
      </w:r>
      <w:r>
        <w:rPr>
          <w:rFonts w:ascii="Arial" w:hAnsi="Arial" w:cs="Arial"/>
          <w:bCs/>
        </w:rPr>
        <w:t>25</w:t>
      </w:r>
      <w:r w:rsidRPr="00F66AA5">
        <w:rPr>
          <w:rFonts w:ascii="Arial" w:hAnsi="Arial" w:cs="Arial"/>
          <w:bCs/>
        </w:rPr>
        <w:t>/</w:t>
      </w:r>
      <w:r w:rsidR="00FB3485">
        <w:rPr>
          <w:rFonts w:ascii="Arial" w:hAnsi="Arial" w:cs="Arial"/>
          <w:bCs/>
        </w:rPr>
        <w:t>11037</w:t>
      </w:r>
      <w:r w:rsidRPr="00F66AA5">
        <w:rPr>
          <w:rFonts w:ascii="Arial" w:hAnsi="Arial" w:cs="Arial"/>
          <w:bCs/>
        </w:rPr>
        <w:t>/23</w:t>
      </w:r>
    </w:p>
    <w:p w14:paraId="739881B6" w14:textId="77777777" w:rsidR="00F66AA5" w:rsidRPr="00F66AA5" w:rsidRDefault="00F66AA5" w:rsidP="00F66AA5">
      <w:pPr>
        <w:spacing w:line="276" w:lineRule="auto"/>
        <w:jc w:val="right"/>
        <w:rPr>
          <w:rFonts w:ascii="Arial" w:hAnsi="Arial" w:cs="Arial"/>
          <w:bCs/>
        </w:rPr>
      </w:pPr>
      <w:r w:rsidRPr="00F66AA5">
        <w:rPr>
          <w:rFonts w:ascii="Arial" w:hAnsi="Arial" w:cs="Arial"/>
          <w:bCs/>
        </w:rPr>
        <w:t>Zarządu Województwa Podkarpackiego</w:t>
      </w:r>
    </w:p>
    <w:p w14:paraId="3CB518E8" w14:textId="77777777" w:rsidR="00F66AA5" w:rsidRPr="00F66AA5" w:rsidRDefault="00F66AA5" w:rsidP="00F66AA5">
      <w:pPr>
        <w:spacing w:line="276" w:lineRule="auto"/>
        <w:jc w:val="right"/>
        <w:rPr>
          <w:rFonts w:ascii="Arial" w:hAnsi="Arial" w:cs="Arial"/>
          <w:bCs/>
        </w:rPr>
      </w:pPr>
      <w:r w:rsidRPr="00F66AA5">
        <w:rPr>
          <w:rFonts w:ascii="Arial" w:hAnsi="Arial" w:cs="Arial"/>
          <w:bCs/>
        </w:rPr>
        <w:t>w Rzeszowie</w:t>
      </w:r>
    </w:p>
    <w:p w14:paraId="0A894471" w14:textId="150204D1" w:rsidR="00F66AA5" w:rsidRPr="00F66AA5" w:rsidRDefault="00F66AA5" w:rsidP="00F66AA5">
      <w:pPr>
        <w:spacing w:line="276" w:lineRule="auto"/>
        <w:jc w:val="right"/>
        <w:rPr>
          <w:rFonts w:ascii="Arial" w:hAnsi="Arial" w:cs="Arial"/>
          <w:bCs/>
        </w:rPr>
      </w:pPr>
      <w:r w:rsidRPr="00F66AA5">
        <w:rPr>
          <w:rFonts w:ascii="Arial" w:hAnsi="Arial" w:cs="Arial"/>
          <w:bCs/>
        </w:rPr>
        <w:t xml:space="preserve">z dnia </w:t>
      </w:r>
      <w:r>
        <w:rPr>
          <w:rFonts w:ascii="Arial" w:hAnsi="Arial" w:cs="Arial"/>
          <w:bCs/>
        </w:rPr>
        <w:t>19 września</w:t>
      </w:r>
      <w:r w:rsidRPr="00F66AA5">
        <w:rPr>
          <w:rFonts w:ascii="Arial" w:hAnsi="Arial" w:cs="Arial"/>
          <w:bCs/>
        </w:rPr>
        <w:t xml:space="preserve"> </w:t>
      </w:r>
      <w:r w:rsidRPr="00F66AA5">
        <w:rPr>
          <w:rFonts w:ascii="Arial" w:hAnsi="Arial"/>
        </w:rPr>
        <w:t xml:space="preserve">2023 </w:t>
      </w:r>
      <w:r w:rsidRPr="00F66AA5">
        <w:rPr>
          <w:rFonts w:ascii="Arial" w:hAnsi="Arial" w:cs="Arial"/>
          <w:bCs/>
        </w:rPr>
        <w:t>r.</w:t>
      </w:r>
    </w:p>
    <w:bookmarkEnd w:id="5"/>
    <w:p w14:paraId="067F3C02" w14:textId="22C06871" w:rsidR="001A4487" w:rsidRPr="00C068E7" w:rsidRDefault="001A4487" w:rsidP="009C354B">
      <w:pPr>
        <w:autoSpaceDE w:val="0"/>
        <w:autoSpaceDN w:val="0"/>
        <w:adjustRightInd w:val="0"/>
        <w:spacing w:before="240" w:after="48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068E7">
        <w:rPr>
          <w:rFonts w:ascii="Arial" w:hAnsi="Arial" w:cs="Arial"/>
          <w:b/>
          <w:bCs/>
          <w:sz w:val="28"/>
          <w:szCs w:val="28"/>
        </w:rPr>
        <w:t>Zasady,</w:t>
      </w:r>
      <w:r w:rsidR="00316059" w:rsidRPr="00C068E7">
        <w:rPr>
          <w:rFonts w:ascii="Arial" w:hAnsi="Arial" w:cs="Arial"/>
          <w:b/>
          <w:bCs/>
          <w:sz w:val="28"/>
          <w:szCs w:val="28"/>
        </w:rPr>
        <w:t xml:space="preserve"> </w:t>
      </w:r>
      <w:r w:rsidRPr="00C068E7">
        <w:rPr>
          <w:rFonts w:ascii="Arial" w:hAnsi="Arial" w:cs="Arial"/>
          <w:b/>
          <w:bCs/>
          <w:sz w:val="28"/>
          <w:szCs w:val="28"/>
        </w:rPr>
        <w:t>tryb</w:t>
      </w:r>
      <w:r w:rsidR="00316059" w:rsidRPr="00C068E7">
        <w:rPr>
          <w:rFonts w:ascii="Arial" w:hAnsi="Arial" w:cs="Arial"/>
          <w:b/>
          <w:bCs/>
          <w:sz w:val="28"/>
          <w:szCs w:val="28"/>
        </w:rPr>
        <w:t xml:space="preserve"> </w:t>
      </w:r>
      <w:r w:rsidRPr="00C068E7">
        <w:rPr>
          <w:rFonts w:ascii="Arial" w:hAnsi="Arial" w:cs="Arial"/>
          <w:b/>
          <w:bCs/>
          <w:sz w:val="28"/>
          <w:szCs w:val="28"/>
        </w:rPr>
        <w:t>i</w:t>
      </w:r>
      <w:r w:rsidR="00316059" w:rsidRPr="00C068E7">
        <w:rPr>
          <w:rFonts w:ascii="Arial" w:hAnsi="Arial" w:cs="Arial"/>
          <w:b/>
          <w:bCs/>
          <w:sz w:val="28"/>
          <w:szCs w:val="28"/>
        </w:rPr>
        <w:t xml:space="preserve"> </w:t>
      </w:r>
      <w:r w:rsidRPr="00C068E7">
        <w:rPr>
          <w:rFonts w:ascii="Arial" w:hAnsi="Arial" w:cs="Arial"/>
          <w:b/>
          <w:bCs/>
          <w:sz w:val="28"/>
          <w:szCs w:val="28"/>
        </w:rPr>
        <w:t>harmonogram</w:t>
      </w:r>
      <w:r w:rsidR="00316059" w:rsidRPr="00C068E7">
        <w:rPr>
          <w:rFonts w:ascii="Arial" w:hAnsi="Arial" w:cs="Arial"/>
          <w:b/>
          <w:bCs/>
          <w:sz w:val="28"/>
          <w:szCs w:val="28"/>
        </w:rPr>
        <w:t xml:space="preserve"> </w:t>
      </w:r>
      <w:r w:rsidRPr="00C068E7">
        <w:rPr>
          <w:rFonts w:ascii="Arial" w:hAnsi="Arial" w:cs="Arial"/>
          <w:b/>
          <w:bCs/>
          <w:sz w:val="28"/>
          <w:szCs w:val="28"/>
        </w:rPr>
        <w:t>opracowania</w:t>
      </w:r>
      <w:r w:rsidR="00316059" w:rsidRPr="00C068E7">
        <w:rPr>
          <w:rFonts w:ascii="Arial" w:hAnsi="Arial" w:cs="Arial"/>
          <w:b/>
          <w:bCs/>
          <w:sz w:val="28"/>
          <w:szCs w:val="28"/>
        </w:rPr>
        <w:t xml:space="preserve"> </w:t>
      </w:r>
      <w:r w:rsidRPr="00C068E7">
        <w:rPr>
          <w:rFonts w:ascii="Arial" w:hAnsi="Arial" w:cs="Arial"/>
          <w:b/>
          <w:bCs/>
          <w:sz w:val="28"/>
          <w:szCs w:val="28"/>
        </w:rPr>
        <w:br/>
      </w:r>
      <w:r w:rsidRPr="00C068E7">
        <w:rPr>
          <w:rFonts w:ascii="Arial" w:hAnsi="Arial" w:cs="Arial"/>
          <w:b/>
          <w:bCs/>
          <w:i/>
          <w:sz w:val="28"/>
          <w:szCs w:val="28"/>
        </w:rPr>
        <w:t>Programu</w:t>
      </w:r>
      <w:r w:rsidR="00316059" w:rsidRPr="00C068E7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C068E7">
        <w:rPr>
          <w:rFonts w:ascii="Arial" w:hAnsi="Arial" w:cs="Arial"/>
          <w:b/>
          <w:bCs/>
          <w:i/>
          <w:sz w:val="28"/>
          <w:szCs w:val="28"/>
        </w:rPr>
        <w:t>Strategicznego</w:t>
      </w:r>
      <w:r w:rsidR="00316059" w:rsidRPr="00C068E7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C068E7">
        <w:rPr>
          <w:rFonts w:ascii="Arial" w:hAnsi="Arial" w:cs="Arial"/>
          <w:b/>
          <w:bCs/>
          <w:i/>
          <w:sz w:val="28"/>
          <w:szCs w:val="28"/>
        </w:rPr>
        <w:t>Błękitny</w:t>
      </w:r>
      <w:r w:rsidR="00316059" w:rsidRPr="00C068E7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C068E7">
        <w:rPr>
          <w:rFonts w:ascii="Arial" w:hAnsi="Arial" w:cs="Arial"/>
          <w:b/>
          <w:bCs/>
          <w:i/>
          <w:sz w:val="28"/>
          <w:szCs w:val="28"/>
        </w:rPr>
        <w:t>San</w:t>
      </w:r>
    </w:p>
    <w:p w14:paraId="5A2DCE27" w14:textId="5E549172" w:rsidR="001A4487" w:rsidRPr="00C068E7" w:rsidRDefault="001A4487" w:rsidP="009C354B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357" w:hanging="357"/>
        <w:jc w:val="both"/>
        <w:rPr>
          <w:rFonts w:ascii="Arial" w:hAnsi="Arial" w:cs="Arial"/>
          <w:b/>
          <w:bCs/>
          <w:i/>
          <w:iCs/>
        </w:rPr>
      </w:pPr>
      <w:r w:rsidRPr="00C068E7">
        <w:rPr>
          <w:rFonts w:ascii="Arial" w:hAnsi="Arial" w:cs="Arial"/>
          <w:b/>
          <w:bCs/>
        </w:rPr>
        <w:t>Zasady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opracowania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  <w:i/>
        </w:rPr>
        <w:t>Programu</w:t>
      </w:r>
      <w:r w:rsidR="00316059" w:rsidRPr="00C068E7">
        <w:rPr>
          <w:rFonts w:ascii="Arial" w:hAnsi="Arial" w:cs="Arial"/>
          <w:b/>
          <w:bCs/>
          <w:i/>
        </w:rPr>
        <w:t xml:space="preserve"> </w:t>
      </w:r>
      <w:r w:rsidRPr="00C068E7">
        <w:rPr>
          <w:rFonts w:ascii="Arial" w:hAnsi="Arial" w:cs="Arial"/>
          <w:b/>
          <w:bCs/>
          <w:i/>
        </w:rPr>
        <w:t>Strategicznego</w:t>
      </w:r>
      <w:r w:rsidR="00316059" w:rsidRPr="00C068E7">
        <w:rPr>
          <w:rFonts w:ascii="Arial" w:hAnsi="Arial" w:cs="Arial"/>
          <w:b/>
          <w:bCs/>
          <w:i/>
        </w:rPr>
        <w:t xml:space="preserve"> </w:t>
      </w:r>
      <w:r w:rsidRPr="00C068E7">
        <w:rPr>
          <w:rFonts w:ascii="Arial" w:hAnsi="Arial" w:cs="Arial"/>
          <w:b/>
          <w:bCs/>
          <w:i/>
        </w:rPr>
        <w:t>Błękitny</w:t>
      </w:r>
      <w:r w:rsidR="00316059" w:rsidRPr="00C068E7">
        <w:rPr>
          <w:rFonts w:ascii="Arial" w:hAnsi="Arial" w:cs="Arial"/>
          <w:b/>
          <w:bCs/>
          <w:i/>
        </w:rPr>
        <w:t xml:space="preserve"> </w:t>
      </w:r>
      <w:r w:rsidRPr="00C068E7">
        <w:rPr>
          <w:rFonts w:ascii="Arial" w:hAnsi="Arial" w:cs="Arial"/>
          <w:b/>
          <w:bCs/>
          <w:i/>
        </w:rPr>
        <w:t>San</w:t>
      </w:r>
    </w:p>
    <w:p w14:paraId="08F12326" w14:textId="58223DD0" w:rsidR="001A4487" w:rsidRPr="00C068E7" w:rsidRDefault="001A4487" w:rsidP="009C354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068E7">
        <w:rPr>
          <w:rFonts w:ascii="Arial" w:hAnsi="Arial" w:cs="Arial"/>
        </w:rPr>
        <w:t>Dokument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będzie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opracowywany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w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oparciu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o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niżej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wymienione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zasady:</w:t>
      </w:r>
    </w:p>
    <w:p w14:paraId="25DE1923" w14:textId="2EFD05FD" w:rsidR="001A4487" w:rsidRPr="00C068E7" w:rsidRDefault="001A4487" w:rsidP="009C354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/>
          <w:iCs/>
        </w:rPr>
      </w:pPr>
      <w:r w:rsidRPr="00C068E7">
        <w:rPr>
          <w:rFonts w:ascii="Arial" w:hAnsi="Arial" w:cs="Arial"/>
          <w:b/>
        </w:rPr>
        <w:t>1)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  <w:b/>
        </w:rPr>
        <w:t>S</w:t>
      </w:r>
      <w:r w:rsidRPr="00C068E7">
        <w:rPr>
          <w:rFonts w:ascii="Arial" w:hAnsi="Arial" w:cs="Arial"/>
          <w:b/>
          <w:bCs/>
        </w:rPr>
        <w:t>pójności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</w:rPr>
        <w:t>z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dokumentami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strategicznymi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Cs/>
        </w:rPr>
        <w:t>opracowanymi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na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poziomie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międzynarodowym,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krajowym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i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wojewódzkim</w:t>
      </w:r>
    </w:p>
    <w:p w14:paraId="54770D42" w14:textId="33A8D3C2" w:rsidR="001A4487" w:rsidRPr="00C068E7" w:rsidRDefault="001A4487" w:rsidP="009C354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068E7">
        <w:rPr>
          <w:rFonts w:ascii="Arial" w:hAnsi="Arial" w:cs="Arial"/>
          <w:b/>
        </w:rPr>
        <w:t>2)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  <w:b/>
          <w:bCs/>
        </w:rPr>
        <w:t>Partnerstwa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Cs/>
        </w:rPr>
        <w:t>–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</w:rPr>
        <w:t>w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proces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przygotowania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  <w:i/>
          <w:iCs/>
        </w:rPr>
        <w:t>Programu</w:t>
      </w:r>
      <w:r w:rsidR="00316059" w:rsidRPr="00C068E7">
        <w:rPr>
          <w:rFonts w:ascii="Arial" w:hAnsi="Arial" w:cs="Arial"/>
          <w:i/>
          <w:iCs/>
        </w:rPr>
        <w:t xml:space="preserve"> </w:t>
      </w:r>
      <w:r w:rsidRPr="00C068E7">
        <w:rPr>
          <w:rFonts w:ascii="Arial" w:hAnsi="Arial" w:cs="Arial"/>
          <w:i/>
          <w:iCs/>
        </w:rPr>
        <w:t>Strategicznego</w:t>
      </w:r>
      <w:r w:rsidR="00316059" w:rsidRPr="00C068E7">
        <w:rPr>
          <w:rFonts w:ascii="Arial" w:hAnsi="Arial" w:cs="Arial"/>
          <w:i/>
          <w:iCs/>
        </w:rPr>
        <w:t xml:space="preserve"> </w:t>
      </w:r>
      <w:r w:rsidRPr="00C068E7">
        <w:rPr>
          <w:rFonts w:ascii="Arial" w:hAnsi="Arial" w:cs="Arial"/>
          <w:i/>
          <w:iCs/>
        </w:rPr>
        <w:t>Błękitny</w:t>
      </w:r>
      <w:r w:rsidR="00316059" w:rsidRPr="00C068E7">
        <w:rPr>
          <w:rFonts w:ascii="Arial" w:hAnsi="Arial" w:cs="Arial"/>
          <w:i/>
          <w:iCs/>
        </w:rPr>
        <w:t xml:space="preserve"> </w:t>
      </w:r>
      <w:r w:rsidRPr="00C068E7">
        <w:rPr>
          <w:rFonts w:ascii="Arial" w:hAnsi="Arial" w:cs="Arial"/>
          <w:i/>
          <w:iCs/>
        </w:rPr>
        <w:t>San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(</w:t>
      </w:r>
      <w:r w:rsidRPr="00C068E7">
        <w:rPr>
          <w:rFonts w:ascii="Arial" w:hAnsi="Arial" w:cs="Arial"/>
          <w:i/>
          <w:iCs/>
        </w:rPr>
        <w:t>Program</w:t>
      </w:r>
      <w:r w:rsidRPr="00C068E7">
        <w:rPr>
          <w:rFonts w:ascii="Arial" w:hAnsi="Arial" w:cs="Arial"/>
        </w:rPr>
        <w:t>)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będą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włączone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możliwie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wszystkie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zainteresowane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instytucje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i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organizacje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publiczne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oraz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przedstawiciele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środowisk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społeczno-gospodarczych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z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obszaru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objętego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  <w:i/>
          <w:iCs/>
        </w:rPr>
        <w:t>Programem</w:t>
      </w:r>
      <w:r w:rsidRPr="00C068E7">
        <w:rPr>
          <w:rFonts w:ascii="Arial" w:hAnsi="Arial" w:cs="Arial"/>
        </w:rPr>
        <w:t>.</w:t>
      </w:r>
      <w:r w:rsidR="00316059" w:rsidRPr="00C068E7">
        <w:rPr>
          <w:rFonts w:ascii="Arial" w:hAnsi="Arial" w:cs="Arial"/>
        </w:rPr>
        <w:t xml:space="preserve"> </w:t>
      </w:r>
    </w:p>
    <w:p w14:paraId="764489FF" w14:textId="53A3C2DD" w:rsidR="001A4487" w:rsidRPr="00C068E7" w:rsidRDefault="001A4487" w:rsidP="009C354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068E7">
        <w:rPr>
          <w:rFonts w:ascii="Arial" w:hAnsi="Arial" w:cs="Arial"/>
          <w:b/>
        </w:rPr>
        <w:t>3)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Trwałego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i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zrównoważonego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rozwoju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</w:rPr>
        <w:t>–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rozumianej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jako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taki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rozwój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społeczno-gospodarczy,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w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którym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następuje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proces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integrowania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działań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politycznych,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gospodarczych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i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społecznych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z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zachowaniem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równowagi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przyrodniczej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oraz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trwałości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podstawowych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procesów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przyrodniczych.</w:t>
      </w:r>
    </w:p>
    <w:p w14:paraId="3EA70822" w14:textId="125701A5" w:rsidR="001A4487" w:rsidRPr="00C068E7" w:rsidRDefault="001A4487" w:rsidP="009C354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068E7">
        <w:rPr>
          <w:rFonts w:ascii="Arial" w:hAnsi="Arial" w:cs="Arial"/>
          <w:b/>
        </w:rPr>
        <w:t>4)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Uwzględnienia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wymiaru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terytorialnego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</w:rPr>
        <w:t>–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rozumianego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jako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dostosowanie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zintegrowanych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interwencji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do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szczegółowych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kontekstów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terytorialnych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i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do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powiązań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przestrzennych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pomiędzy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nimi,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a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także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uwzględnianie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różnorodności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uwarunkowań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społecznych,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gospodarczych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i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terytorialnych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poszczególnych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terytoriów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oraz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ich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definiowanie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z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punktu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widzenia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posiadanych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cech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funkcjonalnych.</w:t>
      </w:r>
    </w:p>
    <w:p w14:paraId="28EFC955" w14:textId="605EA236" w:rsidR="001A4487" w:rsidRPr="00C068E7" w:rsidRDefault="001A4487" w:rsidP="001A4878">
      <w:pPr>
        <w:numPr>
          <w:ilvl w:val="0"/>
          <w:numId w:val="3"/>
        </w:numPr>
        <w:autoSpaceDE w:val="0"/>
        <w:autoSpaceDN w:val="0"/>
        <w:adjustRightInd w:val="0"/>
        <w:spacing w:before="360" w:after="240"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C068E7">
        <w:rPr>
          <w:rFonts w:ascii="Arial" w:hAnsi="Arial" w:cs="Arial"/>
          <w:b/>
          <w:bCs/>
        </w:rPr>
        <w:t>Tryb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opracowania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  <w:i/>
        </w:rPr>
        <w:t>Programu</w:t>
      </w:r>
      <w:r w:rsidR="00316059" w:rsidRPr="00C068E7">
        <w:rPr>
          <w:rFonts w:ascii="Arial" w:hAnsi="Arial" w:cs="Arial"/>
          <w:b/>
          <w:bCs/>
          <w:i/>
        </w:rPr>
        <w:t xml:space="preserve"> </w:t>
      </w:r>
      <w:r w:rsidRPr="00C068E7">
        <w:rPr>
          <w:rFonts w:ascii="Arial" w:hAnsi="Arial" w:cs="Arial"/>
          <w:b/>
          <w:bCs/>
          <w:i/>
        </w:rPr>
        <w:t>Strategicznego</w:t>
      </w:r>
      <w:r w:rsidR="00316059" w:rsidRPr="00C068E7">
        <w:rPr>
          <w:rFonts w:ascii="Arial" w:hAnsi="Arial" w:cs="Arial"/>
          <w:b/>
          <w:bCs/>
          <w:i/>
        </w:rPr>
        <w:t xml:space="preserve"> </w:t>
      </w:r>
      <w:r w:rsidRPr="00C068E7">
        <w:rPr>
          <w:rFonts w:ascii="Arial" w:hAnsi="Arial" w:cs="Arial"/>
          <w:b/>
          <w:bCs/>
          <w:i/>
        </w:rPr>
        <w:t>Błękitny</w:t>
      </w:r>
      <w:r w:rsidR="00316059" w:rsidRPr="00C068E7">
        <w:rPr>
          <w:rFonts w:ascii="Arial" w:hAnsi="Arial" w:cs="Arial"/>
          <w:b/>
          <w:bCs/>
          <w:i/>
        </w:rPr>
        <w:t xml:space="preserve"> </w:t>
      </w:r>
      <w:r w:rsidRPr="00C068E7">
        <w:rPr>
          <w:rFonts w:ascii="Arial" w:hAnsi="Arial" w:cs="Arial"/>
          <w:b/>
          <w:bCs/>
          <w:i/>
        </w:rPr>
        <w:t>San</w:t>
      </w:r>
    </w:p>
    <w:p w14:paraId="4951F1F9" w14:textId="7F031B6D" w:rsidR="00A72B84" w:rsidRPr="00C068E7" w:rsidRDefault="001A4487" w:rsidP="009C354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C068E7">
        <w:rPr>
          <w:rFonts w:ascii="Arial" w:hAnsi="Arial" w:cs="Arial"/>
          <w:bCs/>
        </w:rPr>
        <w:t>Komórką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odpowiedzialną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w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Urzędzie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Marszałkowskim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Województwa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Podkarpackiego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za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organizowanie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i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koordynowanie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procesu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</w:rPr>
        <w:t>opracowania</w:t>
      </w:r>
      <w:r w:rsidR="00316059" w:rsidRPr="00C068E7">
        <w:rPr>
          <w:rFonts w:ascii="Arial" w:hAnsi="Arial" w:cs="Arial"/>
          <w:bCs/>
        </w:rPr>
        <w:t xml:space="preserve"> </w:t>
      </w:r>
      <w:r w:rsidRPr="00C068E7">
        <w:rPr>
          <w:rFonts w:ascii="Arial" w:hAnsi="Arial" w:cs="Arial"/>
          <w:bCs/>
          <w:i/>
        </w:rPr>
        <w:t>Programu</w:t>
      </w:r>
      <w:r w:rsidR="00316059" w:rsidRPr="00C068E7">
        <w:rPr>
          <w:rFonts w:ascii="Arial" w:hAnsi="Arial" w:cs="Arial"/>
          <w:bCs/>
          <w:i/>
          <w:iCs/>
        </w:rPr>
        <w:t xml:space="preserve"> </w:t>
      </w:r>
      <w:r w:rsidRPr="00C068E7">
        <w:rPr>
          <w:rFonts w:ascii="Arial" w:hAnsi="Arial" w:cs="Arial"/>
          <w:bCs/>
          <w:iCs/>
        </w:rPr>
        <w:t>jest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Departament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Rozwoju</w:t>
      </w:r>
      <w:r w:rsidR="00316059" w:rsidRPr="00C068E7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</w:rPr>
        <w:t>Regionalnego.</w:t>
      </w:r>
      <w:r w:rsidR="00316059" w:rsidRPr="00C068E7">
        <w:rPr>
          <w:rFonts w:ascii="Arial" w:hAnsi="Arial" w:cs="Arial"/>
          <w:bCs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Prace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Departamentu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merytorycznie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będzie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wspierać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Zespół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bookmarkStart w:id="6" w:name="_Hlk100222346"/>
      <w:r w:rsidR="00A72B84" w:rsidRPr="00C068E7">
        <w:rPr>
          <w:rFonts w:ascii="Arial" w:hAnsi="Arial" w:cs="Arial"/>
          <w:bCs/>
          <w:color w:val="000000" w:themeColor="text1"/>
        </w:rPr>
        <w:t>ds.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opracowania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i/>
          <w:iCs/>
          <w:color w:val="000000" w:themeColor="text1"/>
        </w:rPr>
        <w:t>Programu</w:t>
      </w:r>
      <w:r w:rsidR="00316059" w:rsidRPr="00C068E7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i/>
          <w:iCs/>
          <w:color w:val="000000" w:themeColor="text1"/>
        </w:rPr>
        <w:t>Strategicznego</w:t>
      </w:r>
      <w:r w:rsidR="00316059" w:rsidRPr="00C068E7">
        <w:rPr>
          <w:rFonts w:ascii="Arial" w:hAnsi="Arial" w:cs="Arial"/>
          <w:bCs/>
          <w:i/>
          <w:iCs/>
          <w:color w:val="000000" w:themeColor="text1"/>
        </w:rPr>
        <w:t xml:space="preserve"> </w:t>
      </w:r>
      <w:bookmarkEnd w:id="6"/>
      <w:r w:rsidR="00A72B84" w:rsidRPr="00C068E7">
        <w:rPr>
          <w:rFonts w:ascii="Arial" w:hAnsi="Arial" w:cs="Arial"/>
          <w:bCs/>
          <w:i/>
          <w:iCs/>
          <w:color w:val="000000" w:themeColor="text1"/>
        </w:rPr>
        <w:t>Błękitny</w:t>
      </w:r>
      <w:r w:rsidR="00316059" w:rsidRPr="00C068E7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i/>
          <w:iCs/>
          <w:color w:val="000000" w:themeColor="text1"/>
        </w:rPr>
        <w:t>San</w:t>
      </w:r>
      <w:r w:rsidR="00316059" w:rsidRPr="00C068E7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powołany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bookmarkStart w:id="7" w:name="_Hlk46303124"/>
      <w:r w:rsidR="00A72B84" w:rsidRPr="00C068E7">
        <w:rPr>
          <w:rFonts w:ascii="Arial" w:hAnsi="Arial" w:cs="Arial"/>
          <w:bCs/>
          <w:color w:val="000000" w:themeColor="text1"/>
        </w:rPr>
        <w:t>w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drodze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uchwały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przez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Zarząd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Województwa</w:t>
      </w:r>
      <w:r w:rsidR="00316059" w:rsidRPr="00C068E7">
        <w:rPr>
          <w:rFonts w:ascii="Arial" w:hAnsi="Arial" w:cs="Arial"/>
          <w:bCs/>
          <w:color w:val="000000" w:themeColor="text1"/>
        </w:rPr>
        <w:t xml:space="preserve"> </w:t>
      </w:r>
      <w:r w:rsidR="00A72B84" w:rsidRPr="00C068E7">
        <w:rPr>
          <w:rFonts w:ascii="Arial" w:hAnsi="Arial" w:cs="Arial"/>
          <w:bCs/>
          <w:color w:val="000000" w:themeColor="text1"/>
        </w:rPr>
        <w:t>Podkarpackiego.</w:t>
      </w:r>
      <w:bookmarkEnd w:id="7"/>
    </w:p>
    <w:p w14:paraId="0412226C" w14:textId="2C03F76E" w:rsidR="001A4487" w:rsidRPr="00C068E7" w:rsidRDefault="001A4487" w:rsidP="001A487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C068E7">
        <w:rPr>
          <w:rFonts w:ascii="Arial" w:hAnsi="Arial" w:cs="Arial"/>
          <w:b/>
          <w:bCs/>
        </w:rPr>
        <w:t>Najważniejsze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etapy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prac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nad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opracowaniem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  <w:i/>
        </w:rPr>
        <w:t>Programu</w:t>
      </w:r>
      <w:r w:rsidR="00316059" w:rsidRPr="00C068E7">
        <w:rPr>
          <w:rFonts w:ascii="Arial" w:hAnsi="Arial" w:cs="Arial"/>
          <w:b/>
          <w:bCs/>
          <w:i/>
        </w:rPr>
        <w:t xml:space="preserve"> </w:t>
      </w:r>
      <w:r w:rsidRPr="00C068E7">
        <w:rPr>
          <w:rFonts w:ascii="Arial" w:hAnsi="Arial" w:cs="Arial"/>
          <w:b/>
          <w:bCs/>
          <w:i/>
        </w:rPr>
        <w:t>Strategicznego</w:t>
      </w:r>
      <w:r w:rsidR="00316059" w:rsidRPr="00C068E7">
        <w:rPr>
          <w:rFonts w:ascii="Arial" w:hAnsi="Arial" w:cs="Arial"/>
          <w:b/>
          <w:bCs/>
          <w:i/>
        </w:rPr>
        <w:t xml:space="preserve"> </w:t>
      </w:r>
      <w:r w:rsidRPr="00C068E7">
        <w:rPr>
          <w:rFonts w:ascii="Arial" w:hAnsi="Arial" w:cs="Arial"/>
          <w:b/>
          <w:bCs/>
          <w:i/>
        </w:rPr>
        <w:t>Błękitny</w:t>
      </w:r>
      <w:r w:rsidR="00316059" w:rsidRPr="00C068E7">
        <w:rPr>
          <w:rFonts w:ascii="Arial" w:hAnsi="Arial" w:cs="Arial"/>
          <w:b/>
          <w:bCs/>
          <w:i/>
        </w:rPr>
        <w:t xml:space="preserve"> </w:t>
      </w:r>
      <w:r w:rsidRPr="00C068E7">
        <w:rPr>
          <w:rFonts w:ascii="Arial" w:hAnsi="Arial" w:cs="Arial"/>
          <w:b/>
          <w:bCs/>
          <w:i/>
        </w:rPr>
        <w:t>San</w:t>
      </w:r>
      <w:r w:rsidRPr="00C068E7">
        <w:rPr>
          <w:rFonts w:ascii="Arial" w:hAnsi="Arial" w:cs="Arial"/>
          <w:b/>
          <w:bCs/>
          <w:iCs/>
        </w:rPr>
        <w:t>:</w:t>
      </w:r>
    </w:p>
    <w:p w14:paraId="32AB36BA" w14:textId="108E0C53" w:rsidR="001A4487" w:rsidRPr="00C068E7" w:rsidRDefault="001A4487" w:rsidP="001A4878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  <w:r w:rsidRPr="00C068E7">
        <w:rPr>
          <w:rFonts w:ascii="Arial" w:hAnsi="Arial" w:cs="Arial"/>
          <w:b/>
          <w:bCs/>
        </w:rPr>
        <w:t>Prace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przygotowawcze</w:t>
      </w:r>
    </w:p>
    <w:p w14:paraId="6D5F5CBA" w14:textId="0F6AA02B" w:rsidR="001A4487" w:rsidRPr="00C068E7" w:rsidRDefault="001A4487" w:rsidP="00B32D10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b/>
          <w:bCs/>
          <w:iCs/>
        </w:rPr>
      </w:pPr>
      <w:r w:rsidRPr="00C068E7">
        <w:rPr>
          <w:rFonts w:ascii="Arial" w:hAnsi="Arial" w:cs="Arial"/>
          <w:b/>
          <w:bCs/>
        </w:rPr>
        <w:t>Przyjęcie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przez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Zarząd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Województwa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Podkarpackiego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uchwały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w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sprawie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przystąpienia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do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opracowania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  <w:i/>
        </w:rPr>
        <w:t>Programu</w:t>
      </w:r>
      <w:r w:rsidR="00316059" w:rsidRPr="00C068E7">
        <w:rPr>
          <w:rFonts w:ascii="Arial" w:hAnsi="Arial" w:cs="Arial"/>
          <w:b/>
          <w:bCs/>
          <w:i/>
        </w:rPr>
        <w:t xml:space="preserve"> </w:t>
      </w:r>
      <w:r w:rsidRPr="00C068E7">
        <w:rPr>
          <w:rFonts w:ascii="Arial" w:hAnsi="Arial" w:cs="Arial"/>
          <w:b/>
          <w:bCs/>
          <w:i/>
        </w:rPr>
        <w:t>Strategicznego</w:t>
      </w:r>
      <w:r w:rsidR="00316059" w:rsidRPr="00C068E7">
        <w:rPr>
          <w:rFonts w:ascii="Arial" w:hAnsi="Arial" w:cs="Arial"/>
          <w:b/>
          <w:bCs/>
          <w:i/>
        </w:rPr>
        <w:t xml:space="preserve"> </w:t>
      </w:r>
      <w:bookmarkStart w:id="8" w:name="_Hlk102645053"/>
      <w:r w:rsidRPr="00C068E7">
        <w:rPr>
          <w:rFonts w:ascii="Arial" w:hAnsi="Arial" w:cs="Arial"/>
          <w:b/>
          <w:bCs/>
          <w:i/>
        </w:rPr>
        <w:t>Błękitny</w:t>
      </w:r>
      <w:r w:rsidR="00316059" w:rsidRPr="00C068E7">
        <w:rPr>
          <w:rFonts w:ascii="Arial" w:hAnsi="Arial" w:cs="Arial"/>
          <w:b/>
          <w:bCs/>
          <w:i/>
        </w:rPr>
        <w:t xml:space="preserve"> </w:t>
      </w:r>
      <w:r w:rsidRPr="00C068E7">
        <w:rPr>
          <w:rFonts w:ascii="Arial" w:hAnsi="Arial" w:cs="Arial"/>
          <w:b/>
          <w:bCs/>
          <w:i/>
        </w:rPr>
        <w:t>San</w:t>
      </w:r>
      <w:bookmarkEnd w:id="8"/>
    </w:p>
    <w:p w14:paraId="1333661A" w14:textId="77777777" w:rsidR="00221065" w:rsidRPr="00C068E7" w:rsidRDefault="00221065" w:rsidP="00221065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  <w:r w:rsidRPr="00C068E7">
        <w:rPr>
          <w:rFonts w:ascii="Arial" w:hAnsi="Arial" w:cs="Arial"/>
          <w:b/>
          <w:bCs/>
          <w:iCs/>
          <w:color w:val="000000" w:themeColor="text1"/>
        </w:rPr>
        <w:lastRenderedPageBreak/>
        <w:t xml:space="preserve">Powołanie </w:t>
      </w:r>
      <w:bookmarkStart w:id="9" w:name="_Hlk100222554"/>
      <w:r w:rsidRPr="00C068E7">
        <w:rPr>
          <w:rFonts w:ascii="Arial" w:hAnsi="Arial" w:cs="Arial"/>
          <w:b/>
          <w:bCs/>
          <w:iCs/>
          <w:color w:val="000000" w:themeColor="text1"/>
        </w:rPr>
        <w:t xml:space="preserve">Zespołu ds. opracowania </w:t>
      </w:r>
      <w:r w:rsidRPr="00C068E7">
        <w:rPr>
          <w:rFonts w:ascii="Arial" w:hAnsi="Arial" w:cs="Arial"/>
          <w:b/>
          <w:bCs/>
          <w:i/>
          <w:color w:val="000000" w:themeColor="text1"/>
        </w:rPr>
        <w:t xml:space="preserve">Programu Strategicznego </w:t>
      </w:r>
      <w:r w:rsidRPr="00C068E7">
        <w:rPr>
          <w:rFonts w:ascii="Arial" w:hAnsi="Arial" w:cs="Arial"/>
          <w:b/>
          <w:bCs/>
          <w:i/>
        </w:rPr>
        <w:t>Błękitny San</w:t>
      </w:r>
    </w:p>
    <w:bookmarkEnd w:id="9"/>
    <w:p w14:paraId="570C16FE" w14:textId="74B060D3" w:rsidR="001A4487" w:rsidRPr="00C068E7" w:rsidRDefault="00A72B84" w:rsidP="009C354B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C068E7">
        <w:rPr>
          <w:rFonts w:ascii="Arial" w:hAnsi="Arial" w:cs="Arial"/>
          <w:iCs/>
          <w:color w:val="000000" w:themeColor="text1"/>
        </w:rPr>
        <w:t>W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drodze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uchwały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Zarządu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Województwa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Podkarpackiego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powołany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zostanie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Zespół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ds.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opracowania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/>
          <w:color w:val="000000" w:themeColor="text1"/>
        </w:rPr>
        <w:t>Programu</w:t>
      </w:r>
      <w:r w:rsidR="00316059" w:rsidRPr="00C068E7">
        <w:rPr>
          <w:rFonts w:ascii="Arial" w:hAnsi="Arial" w:cs="Arial"/>
          <w:i/>
          <w:color w:val="000000" w:themeColor="text1"/>
        </w:rPr>
        <w:t xml:space="preserve"> </w:t>
      </w:r>
      <w:r w:rsidRPr="00C068E7">
        <w:rPr>
          <w:rFonts w:ascii="Arial" w:hAnsi="Arial" w:cs="Arial"/>
          <w:i/>
          <w:color w:val="000000" w:themeColor="text1"/>
        </w:rPr>
        <w:t>Strategicznego</w:t>
      </w:r>
      <w:r w:rsidR="00316059" w:rsidRPr="00C068E7">
        <w:rPr>
          <w:rFonts w:ascii="Arial" w:hAnsi="Arial" w:cs="Arial"/>
          <w:i/>
          <w:color w:val="000000" w:themeColor="text1"/>
        </w:rPr>
        <w:t xml:space="preserve"> </w:t>
      </w:r>
      <w:r w:rsidRPr="00C068E7">
        <w:rPr>
          <w:rFonts w:ascii="Arial" w:hAnsi="Arial" w:cs="Arial"/>
          <w:i/>
          <w:color w:val="000000" w:themeColor="text1"/>
        </w:rPr>
        <w:t>Błękitny</w:t>
      </w:r>
      <w:r w:rsidR="00316059" w:rsidRPr="00C068E7">
        <w:rPr>
          <w:rFonts w:ascii="Arial" w:hAnsi="Arial" w:cs="Arial"/>
          <w:i/>
          <w:color w:val="000000" w:themeColor="text1"/>
        </w:rPr>
        <w:t xml:space="preserve"> </w:t>
      </w:r>
      <w:r w:rsidRPr="00C068E7">
        <w:rPr>
          <w:rFonts w:ascii="Arial" w:hAnsi="Arial" w:cs="Arial"/>
          <w:i/>
          <w:color w:val="000000" w:themeColor="text1"/>
        </w:rPr>
        <w:t>San</w:t>
      </w:r>
      <w:r w:rsidR="00316059" w:rsidRPr="00C068E7">
        <w:rPr>
          <w:rFonts w:ascii="Arial" w:hAnsi="Arial" w:cs="Arial"/>
          <w:i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składający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się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bookmarkStart w:id="10" w:name="_Hlk103078666"/>
      <w:r w:rsidR="00171909" w:rsidRPr="00171909">
        <w:rPr>
          <w:rFonts w:ascii="Arial" w:hAnsi="Arial" w:cs="Arial"/>
          <w:iCs/>
        </w:rPr>
        <w:t xml:space="preserve">m.in. </w:t>
      </w:r>
      <w:bookmarkEnd w:id="10"/>
      <w:r w:rsidRPr="00C068E7">
        <w:rPr>
          <w:rFonts w:ascii="Arial" w:hAnsi="Arial" w:cs="Arial"/>
          <w:iCs/>
          <w:color w:val="000000" w:themeColor="text1"/>
        </w:rPr>
        <w:t>z</w:t>
      </w:r>
      <w:r w:rsidR="00DD7E03" w:rsidRPr="00C068E7">
        <w:rPr>
          <w:rFonts w:ascii="Arial" w:hAnsi="Arial" w:cs="Arial"/>
          <w:iCs/>
          <w:color w:val="000000" w:themeColor="text1"/>
        </w:rPr>
        <w:t> </w:t>
      </w:r>
      <w:r w:rsidRPr="00C068E7">
        <w:rPr>
          <w:rFonts w:ascii="Arial" w:hAnsi="Arial" w:cs="Arial"/>
          <w:iCs/>
          <w:color w:val="000000" w:themeColor="text1"/>
        </w:rPr>
        <w:t>przedstawicieli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Zarządu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Województwa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Podkarpackiego,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Departamentów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merytorycznych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Urzędu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Marszałkowskiego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Województwa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Podkarpackiego</w:t>
      </w:r>
      <w:r w:rsidR="004D4A73">
        <w:rPr>
          <w:rFonts w:ascii="Arial" w:hAnsi="Arial" w:cs="Arial"/>
          <w:iCs/>
          <w:color w:val="000000" w:themeColor="text1"/>
        </w:rPr>
        <w:t>,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bookmarkStart w:id="11" w:name="_Hlk45700562"/>
      <w:r w:rsidRPr="00C068E7">
        <w:rPr>
          <w:rFonts w:ascii="Arial" w:hAnsi="Arial" w:cs="Arial"/>
          <w:iCs/>
          <w:color w:val="000000" w:themeColor="text1"/>
        </w:rPr>
        <w:t>jednostek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samorządu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terytorialnego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objętych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/>
          <w:color w:val="000000" w:themeColor="text1"/>
        </w:rPr>
        <w:t>Programem</w:t>
      </w:r>
      <w:bookmarkEnd w:id="11"/>
      <w:r w:rsidR="000D17A7">
        <w:rPr>
          <w:rFonts w:ascii="Arial" w:hAnsi="Arial" w:cs="Arial"/>
          <w:iCs/>
        </w:rPr>
        <w:t>, związków, stowarzyszeń, a</w:t>
      </w:r>
      <w:r w:rsidR="004D4A73">
        <w:rPr>
          <w:rFonts w:ascii="Arial" w:hAnsi="Arial" w:cs="Arial"/>
          <w:iCs/>
        </w:rPr>
        <w:t xml:space="preserve"> </w:t>
      </w:r>
      <w:r w:rsidR="000D17A7">
        <w:rPr>
          <w:rFonts w:ascii="Arial" w:hAnsi="Arial" w:cs="Arial"/>
          <w:iCs/>
        </w:rPr>
        <w:t>także partnerów społeczno-gospodarczych</w:t>
      </w:r>
      <w:r w:rsidR="000D17A7" w:rsidRPr="007C2550">
        <w:rPr>
          <w:rFonts w:ascii="Arial" w:hAnsi="Arial" w:cs="Arial"/>
          <w:iCs/>
        </w:rPr>
        <w:t>.</w:t>
      </w:r>
      <w:r w:rsidR="00B14157">
        <w:rPr>
          <w:rFonts w:ascii="Arial" w:hAnsi="Arial" w:cs="Arial"/>
          <w:iCs/>
        </w:rPr>
        <w:t xml:space="preserve"> Skład Zespołu zostanie </w:t>
      </w:r>
      <w:proofErr w:type="spellStart"/>
      <w:r w:rsidR="00B14157">
        <w:rPr>
          <w:rFonts w:ascii="Arial" w:hAnsi="Arial" w:cs="Arial"/>
          <w:iCs/>
        </w:rPr>
        <w:t>przyjety</w:t>
      </w:r>
      <w:proofErr w:type="spellEnd"/>
      <w:r w:rsidR="00B14157">
        <w:rPr>
          <w:rFonts w:ascii="Arial" w:hAnsi="Arial" w:cs="Arial"/>
          <w:iCs/>
        </w:rPr>
        <w:t xml:space="preserve"> przez Zarząd Województwa Podkarpackiego odrębną uchwałą. </w:t>
      </w:r>
    </w:p>
    <w:p w14:paraId="05DAEF76" w14:textId="546F1896" w:rsidR="001A4487" w:rsidRPr="00C068E7" w:rsidRDefault="001A4487" w:rsidP="009C354B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C068E7">
        <w:rPr>
          <w:rFonts w:ascii="Arial" w:hAnsi="Arial" w:cs="Arial"/>
          <w:b/>
          <w:bCs/>
        </w:rPr>
        <w:t>Analiza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diagnozy</w:t>
      </w:r>
      <w:r w:rsidR="003F417F">
        <w:rPr>
          <w:rFonts w:ascii="Arial" w:hAnsi="Arial" w:cs="Arial"/>
          <w:b/>
          <w:bCs/>
        </w:rPr>
        <w:t xml:space="preserve"> i jej przyjęcie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(</w:t>
      </w:r>
      <w:r w:rsidRPr="00C068E7">
        <w:rPr>
          <w:rFonts w:ascii="Arial" w:hAnsi="Arial" w:cs="Arial"/>
          <w:b/>
          <w:bCs/>
          <w:i/>
          <w:iCs/>
        </w:rPr>
        <w:t>Studium</w:t>
      </w:r>
      <w:r w:rsidR="00316059" w:rsidRPr="00C068E7">
        <w:rPr>
          <w:rFonts w:ascii="Arial" w:hAnsi="Arial" w:cs="Arial"/>
          <w:b/>
          <w:bCs/>
          <w:i/>
          <w:iCs/>
        </w:rPr>
        <w:t xml:space="preserve"> </w:t>
      </w:r>
      <w:r w:rsidRPr="00C068E7">
        <w:rPr>
          <w:rFonts w:ascii="Arial" w:hAnsi="Arial" w:cs="Arial"/>
          <w:b/>
          <w:bCs/>
          <w:i/>
          <w:iCs/>
        </w:rPr>
        <w:t>możliwości</w:t>
      </w:r>
      <w:r w:rsidR="00316059" w:rsidRPr="00C068E7">
        <w:rPr>
          <w:rFonts w:ascii="Arial" w:hAnsi="Arial" w:cs="Arial"/>
          <w:b/>
          <w:bCs/>
          <w:i/>
          <w:iCs/>
        </w:rPr>
        <w:t xml:space="preserve"> </w:t>
      </w:r>
      <w:r w:rsidRPr="00C068E7">
        <w:rPr>
          <w:rFonts w:ascii="Arial" w:hAnsi="Arial" w:cs="Arial"/>
          <w:b/>
          <w:bCs/>
          <w:i/>
          <w:iCs/>
        </w:rPr>
        <w:t>zagospodarowania</w:t>
      </w:r>
      <w:r w:rsidR="00316059" w:rsidRPr="00C068E7">
        <w:rPr>
          <w:rFonts w:ascii="Arial" w:hAnsi="Arial" w:cs="Arial"/>
          <w:b/>
          <w:bCs/>
          <w:i/>
          <w:iCs/>
        </w:rPr>
        <w:t xml:space="preserve"> </w:t>
      </w:r>
      <w:r w:rsidRPr="00C068E7">
        <w:rPr>
          <w:rFonts w:ascii="Arial" w:hAnsi="Arial" w:cs="Arial"/>
          <w:b/>
          <w:bCs/>
          <w:i/>
          <w:iCs/>
        </w:rPr>
        <w:t>oraz</w:t>
      </w:r>
      <w:r w:rsidR="00316059" w:rsidRPr="00C068E7">
        <w:rPr>
          <w:rFonts w:ascii="Arial" w:hAnsi="Arial" w:cs="Arial"/>
          <w:b/>
          <w:bCs/>
          <w:i/>
          <w:iCs/>
        </w:rPr>
        <w:t xml:space="preserve"> </w:t>
      </w:r>
      <w:r w:rsidRPr="00C068E7">
        <w:rPr>
          <w:rFonts w:ascii="Arial" w:hAnsi="Arial" w:cs="Arial"/>
          <w:b/>
          <w:bCs/>
          <w:i/>
          <w:iCs/>
        </w:rPr>
        <w:t>wykorzystania</w:t>
      </w:r>
      <w:r w:rsidR="00316059" w:rsidRPr="00C068E7">
        <w:rPr>
          <w:rFonts w:ascii="Arial" w:hAnsi="Arial" w:cs="Arial"/>
          <w:b/>
          <w:bCs/>
          <w:i/>
          <w:iCs/>
        </w:rPr>
        <w:t xml:space="preserve"> </w:t>
      </w:r>
      <w:r w:rsidRPr="00C068E7">
        <w:rPr>
          <w:rFonts w:ascii="Arial" w:hAnsi="Arial" w:cs="Arial"/>
          <w:b/>
          <w:bCs/>
          <w:i/>
          <w:iCs/>
        </w:rPr>
        <w:t>obszaru</w:t>
      </w:r>
      <w:r w:rsidR="00316059" w:rsidRPr="00C068E7">
        <w:rPr>
          <w:rFonts w:ascii="Arial" w:hAnsi="Arial" w:cs="Arial"/>
          <w:b/>
          <w:bCs/>
          <w:i/>
          <w:iCs/>
        </w:rPr>
        <w:t xml:space="preserve"> </w:t>
      </w:r>
      <w:r w:rsidRPr="00C068E7">
        <w:rPr>
          <w:rFonts w:ascii="Arial" w:hAnsi="Arial" w:cs="Arial"/>
          <w:b/>
          <w:bCs/>
          <w:i/>
          <w:iCs/>
        </w:rPr>
        <w:t>wzdłuż</w:t>
      </w:r>
      <w:r w:rsidR="00316059" w:rsidRPr="00C068E7">
        <w:rPr>
          <w:rFonts w:ascii="Arial" w:hAnsi="Arial" w:cs="Arial"/>
          <w:b/>
          <w:bCs/>
          <w:i/>
          <w:iCs/>
        </w:rPr>
        <w:t xml:space="preserve"> </w:t>
      </w:r>
      <w:r w:rsidRPr="00C068E7">
        <w:rPr>
          <w:rFonts w:ascii="Arial" w:hAnsi="Arial" w:cs="Arial"/>
          <w:b/>
          <w:bCs/>
          <w:i/>
          <w:iCs/>
        </w:rPr>
        <w:t>rzeki</w:t>
      </w:r>
      <w:r w:rsidR="00316059" w:rsidRPr="00C068E7">
        <w:rPr>
          <w:rFonts w:ascii="Arial" w:hAnsi="Arial" w:cs="Arial"/>
          <w:b/>
          <w:bCs/>
          <w:i/>
          <w:iCs/>
        </w:rPr>
        <w:t xml:space="preserve"> </w:t>
      </w:r>
      <w:r w:rsidRPr="00C068E7">
        <w:rPr>
          <w:rFonts w:ascii="Arial" w:hAnsi="Arial" w:cs="Arial"/>
          <w:b/>
          <w:bCs/>
          <w:i/>
          <w:iCs/>
        </w:rPr>
        <w:t>San</w:t>
      </w:r>
      <w:r w:rsidRPr="00C068E7">
        <w:rPr>
          <w:rFonts w:ascii="Arial" w:hAnsi="Arial" w:cs="Arial"/>
          <w:b/>
          <w:bCs/>
        </w:rPr>
        <w:t>)</w:t>
      </w:r>
      <w:r w:rsidR="00221065">
        <w:rPr>
          <w:rFonts w:ascii="Arial" w:hAnsi="Arial" w:cs="Arial"/>
          <w:b/>
          <w:bCs/>
        </w:rPr>
        <w:t xml:space="preserve"> i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określenie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wizji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rozwoju</w:t>
      </w:r>
      <w:r w:rsidR="00316059" w:rsidRPr="00C068E7">
        <w:rPr>
          <w:rFonts w:ascii="Arial" w:hAnsi="Arial" w:cs="Arial"/>
          <w:b/>
          <w:bCs/>
        </w:rPr>
        <w:t xml:space="preserve"> </w:t>
      </w:r>
      <w:bookmarkStart w:id="12" w:name="_Hlk43977655"/>
      <w:r w:rsidRPr="00C068E7">
        <w:rPr>
          <w:rFonts w:ascii="Arial" w:hAnsi="Arial" w:cs="Arial"/>
          <w:b/>
          <w:bCs/>
        </w:rPr>
        <w:t>obszaru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gmin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objętych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  <w:i/>
          <w:iCs/>
        </w:rPr>
        <w:t>Programem</w:t>
      </w:r>
      <w:r w:rsidR="00316059" w:rsidRPr="00C068E7">
        <w:rPr>
          <w:rFonts w:ascii="Arial" w:hAnsi="Arial" w:cs="Arial"/>
          <w:b/>
          <w:bCs/>
        </w:rPr>
        <w:t xml:space="preserve"> </w:t>
      </w:r>
      <w:bookmarkEnd w:id="12"/>
      <w:r w:rsidRPr="00C068E7">
        <w:rPr>
          <w:rFonts w:ascii="Arial" w:hAnsi="Arial" w:cs="Arial"/>
          <w:b/>
          <w:bCs/>
        </w:rPr>
        <w:t>oraz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celów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rozwojowych,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a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</w:rPr>
        <w:t>także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="00A72B84" w:rsidRPr="00C068E7">
        <w:rPr>
          <w:rFonts w:ascii="Arial" w:hAnsi="Arial" w:cs="Arial"/>
          <w:b/>
          <w:bCs/>
        </w:rPr>
        <w:t>określenie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="00A72B84" w:rsidRPr="00C068E7">
        <w:rPr>
          <w:rFonts w:ascii="Arial" w:hAnsi="Arial" w:cs="Arial"/>
          <w:b/>
          <w:bCs/>
        </w:rPr>
        <w:t>priorytetów,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="00A72B84" w:rsidRPr="00C068E7">
        <w:rPr>
          <w:rFonts w:ascii="Arial" w:hAnsi="Arial" w:cs="Arial"/>
          <w:b/>
          <w:bCs/>
        </w:rPr>
        <w:t>kierunków</w:t>
      </w:r>
      <w:r w:rsidR="00316059" w:rsidRPr="00C068E7">
        <w:rPr>
          <w:rFonts w:ascii="Arial" w:hAnsi="Arial" w:cs="Arial"/>
          <w:b/>
          <w:bCs/>
        </w:rPr>
        <w:t xml:space="preserve"> </w:t>
      </w:r>
      <w:r w:rsidR="00A72B84" w:rsidRPr="00C068E7">
        <w:rPr>
          <w:rFonts w:ascii="Arial" w:hAnsi="Arial" w:cs="Arial"/>
          <w:b/>
          <w:bCs/>
        </w:rPr>
        <w:t>interwencji</w:t>
      </w:r>
    </w:p>
    <w:p w14:paraId="45973704" w14:textId="77777777" w:rsidR="007A29EB" w:rsidRDefault="003F417F" w:rsidP="007A29EB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trike/>
        </w:rPr>
      </w:pPr>
      <w:r w:rsidRPr="00C068E7">
        <w:rPr>
          <w:rFonts w:ascii="Arial" w:hAnsi="Arial" w:cs="Arial"/>
        </w:rPr>
        <w:t>Zesp</w:t>
      </w:r>
      <w:r>
        <w:rPr>
          <w:rFonts w:ascii="Arial" w:hAnsi="Arial" w:cs="Arial"/>
        </w:rPr>
        <w:t>ół</w:t>
      </w:r>
      <w:r w:rsidRPr="00C068E7">
        <w:rPr>
          <w:rFonts w:ascii="Arial" w:hAnsi="Arial" w:cs="Arial"/>
        </w:rPr>
        <w:t xml:space="preserve"> ds. opracowania </w:t>
      </w:r>
      <w:r w:rsidRPr="00C068E7">
        <w:rPr>
          <w:rFonts w:ascii="Arial" w:hAnsi="Arial" w:cs="Arial"/>
          <w:i/>
          <w:iCs/>
        </w:rPr>
        <w:t xml:space="preserve">Programu Strategicznego Błękitny San </w:t>
      </w:r>
      <w:r w:rsidRPr="00C068E7">
        <w:rPr>
          <w:rFonts w:ascii="Arial" w:hAnsi="Arial" w:cs="Arial"/>
        </w:rPr>
        <w:t xml:space="preserve">we współpracy </w:t>
      </w:r>
      <w:r w:rsidR="00123714">
        <w:rPr>
          <w:rFonts w:ascii="Arial" w:hAnsi="Arial" w:cs="Arial"/>
        </w:rPr>
        <w:br/>
      </w:r>
      <w:r>
        <w:rPr>
          <w:rFonts w:ascii="Arial" w:hAnsi="Arial" w:cs="Arial"/>
        </w:rPr>
        <w:t>z</w:t>
      </w:r>
      <w:r>
        <w:rPr>
          <w:rFonts w:ascii="Arial" w:hAnsi="Arial" w:cs="Arial"/>
          <w:i/>
          <w:iCs/>
        </w:rPr>
        <w:t xml:space="preserve"> </w:t>
      </w:r>
      <w:r w:rsidR="00A72B84" w:rsidRPr="00C068E7">
        <w:rPr>
          <w:rFonts w:ascii="Arial" w:hAnsi="Arial" w:cs="Arial"/>
        </w:rPr>
        <w:t>Departament</w:t>
      </w:r>
      <w:r>
        <w:rPr>
          <w:rFonts w:ascii="Arial" w:hAnsi="Arial" w:cs="Arial"/>
        </w:rPr>
        <w:t>em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Rozwoju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Regionalnego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zidentyfikuje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najważniejsze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potencjały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obszaru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gmin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objętych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  <w:i/>
          <w:iCs/>
        </w:rPr>
        <w:t>Programem</w:t>
      </w:r>
      <w:r w:rsidR="00A72B84" w:rsidRPr="00C068E7">
        <w:rPr>
          <w:rFonts w:ascii="Arial" w:hAnsi="Arial" w:cs="Arial"/>
        </w:rPr>
        <w:t>,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zaproponuje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wizję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rozwoju,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przedstawi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propozycje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celów,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priorytetów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oraz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działań,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których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realizacja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umożliwi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osiągnięcie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poszczególnych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celów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i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wykorzystanie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danego</w:t>
      </w:r>
      <w:r w:rsidR="00316059" w:rsidRPr="00C068E7">
        <w:rPr>
          <w:rFonts w:ascii="Arial" w:hAnsi="Arial" w:cs="Arial"/>
        </w:rPr>
        <w:t xml:space="preserve"> </w:t>
      </w:r>
      <w:r w:rsidR="00A72B84" w:rsidRPr="00C068E7">
        <w:rPr>
          <w:rFonts w:ascii="Arial" w:hAnsi="Arial" w:cs="Arial"/>
        </w:rPr>
        <w:t>potencjału.</w:t>
      </w:r>
      <w:r w:rsidR="00940366" w:rsidRPr="00940366">
        <w:rPr>
          <w:rFonts w:ascii="Arial" w:hAnsi="Arial" w:cs="Arial"/>
        </w:rPr>
        <w:t xml:space="preserve"> </w:t>
      </w:r>
    </w:p>
    <w:p w14:paraId="79041629" w14:textId="78969D8E" w:rsidR="00990165" w:rsidRPr="000058A9" w:rsidRDefault="002A0812" w:rsidP="000058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058A9">
        <w:rPr>
          <w:rFonts w:ascii="Arial" w:hAnsi="Arial" w:cs="Arial"/>
          <w:b/>
          <w:bCs/>
        </w:rPr>
        <w:t xml:space="preserve">Opracowanie projektu </w:t>
      </w:r>
      <w:r w:rsidRPr="000058A9">
        <w:rPr>
          <w:rFonts w:ascii="Arial" w:hAnsi="Arial" w:cs="Arial"/>
          <w:b/>
          <w:bCs/>
          <w:i/>
          <w:iCs/>
        </w:rPr>
        <w:t>Programu</w:t>
      </w:r>
      <w:r w:rsidR="00990165" w:rsidRPr="000058A9">
        <w:rPr>
          <w:rFonts w:ascii="Arial" w:hAnsi="Arial" w:cs="Arial"/>
          <w:b/>
          <w:bCs/>
          <w:color w:val="000000" w:themeColor="text1"/>
        </w:rPr>
        <w:t>,</w:t>
      </w:r>
      <w:r w:rsidR="00316059" w:rsidRPr="000058A9">
        <w:rPr>
          <w:rFonts w:ascii="Arial" w:hAnsi="Arial" w:cs="Arial"/>
          <w:b/>
          <w:bCs/>
          <w:color w:val="000000" w:themeColor="text1"/>
        </w:rPr>
        <w:t xml:space="preserve"> </w:t>
      </w:r>
      <w:r w:rsidR="00990165" w:rsidRPr="000058A9">
        <w:rPr>
          <w:rFonts w:ascii="Arial" w:hAnsi="Arial" w:cs="Arial"/>
          <w:b/>
          <w:bCs/>
          <w:color w:val="000000" w:themeColor="text1"/>
        </w:rPr>
        <w:t>konsultacje</w:t>
      </w:r>
      <w:r w:rsidR="00316059" w:rsidRPr="000058A9">
        <w:rPr>
          <w:rFonts w:ascii="Arial" w:hAnsi="Arial" w:cs="Arial"/>
          <w:b/>
          <w:bCs/>
          <w:color w:val="000000" w:themeColor="text1"/>
        </w:rPr>
        <w:t xml:space="preserve"> </w:t>
      </w:r>
      <w:r w:rsidR="00990165" w:rsidRPr="000058A9">
        <w:rPr>
          <w:rFonts w:ascii="Arial" w:hAnsi="Arial" w:cs="Arial"/>
          <w:b/>
          <w:bCs/>
          <w:color w:val="000000" w:themeColor="text1"/>
        </w:rPr>
        <w:t>i</w:t>
      </w:r>
      <w:r w:rsidR="00316059" w:rsidRPr="000058A9">
        <w:rPr>
          <w:rFonts w:ascii="Arial" w:hAnsi="Arial" w:cs="Arial"/>
          <w:b/>
          <w:bCs/>
          <w:color w:val="000000" w:themeColor="text1"/>
        </w:rPr>
        <w:t xml:space="preserve"> </w:t>
      </w:r>
      <w:r w:rsidR="00990165" w:rsidRPr="000058A9">
        <w:rPr>
          <w:rFonts w:ascii="Arial" w:hAnsi="Arial" w:cs="Arial"/>
          <w:b/>
          <w:bCs/>
          <w:color w:val="000000" w:themeColor="text1"/>
        </w:rPr>
        <w:t>uzgodnienia</w:t>
      </w:r>
    </w:p>
    <w:p w14:paraId="2CD31BFB" w14:textId="275C2C5D" w:rsidR="00990165" w:rsidRPr="00C068E7" w:rsidRDefault="002A0812" w:rsidP="009C354B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</w:rPr>
        <w:t>Opracowanie</w:t>
      </w:r>
      <w:r w:rsidRPr="007C2550">
        <w:rPr>
          <w:rFonts w:ascii="Arial" w:hAnsi="Arial" w:cs="Arial"/>
          <w:b/>
          <w:bCs/>
        </w:rPr>
        <w:t xml:space="preserve"> projektu </w:t>
      </w:r>
      <w:r w:rsidRPr="00C85FA5">
        <w:rPr>
          <w:rFonts w:ascii="Arial" w:hAnsi="Arial" w:cs="Arial"/>
          <w:b/>
          <w:bCs/>
          <w:i/>
          <w:iCs/>
        </w:rPr>
        <w:t>Programu</w:t>
      </w:r>
      <w:r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="00990165" w:rsidRPr="00C068E7">
        <w:rPr>
          <w:rFonts w:ascii="Arial" w:hAnsi="Arial" w:cs="Arial"/>
          <w:b/>
          <w:bCs/>
          <w:i/>
          <w:color w:val="000000" w:themeColor="text1"/>
        </w:rPr>
        <w:t>Strategicznego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="00990165" w:rsidRPr="00C068E7">
        <w:rPr>
          <w:rFonts w:ascii="Arial" w:hAnsi="Arial" w:cs="Arial"/>
          <w:b/>
          <w:bCs/>
          <w:i/>
          <w:color w:val="000000" w:themeColor="text1"/>
        </w:rPr>
        <w:t>Błękitny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="00990165" w:rsidRPr="00C068E7">
        <w:rPr>
          <w:rFonts w:ascii="Arial" w:hAnsi="Arial" w:cs="Arial"/>
          <w:b/>
          <w:bCs/>
          <w:i/>
          <w:color w:val="000000" w:themeColor="text1"/>
        </w:rPr>
        <w:t>San</w:t>
      </w:r>
    </w:p>
    <w:p w14:paraId="39E5340A" w14:textId="32AC804C" w:rsidR="00990165" w:rsidRPr="00C068E7" w:rsidRDefault="00990165" w:rsidP="009C354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C068E7">
        <w:rPr>
          <w:rFonts w:ascii="Arial" w:hAnsi="Arial" w:cs="Arial"/>
          <w:color w:val="000000" w:themeColor="text1"/>
        </w:rPr>
        <w:t>Efektem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prac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="001251B2" w:rsidRPr="00C068E7">
        <w:rPr>
          <w:rFonts w:ascii="Arial" w:hAnsi="Arial" w:cs="Arial"/>
          <w:color w:val="000000" w:themeColor="text1"/>
        </w:rPr>
        <w:t xml:space="preserve">Zespołu ds. opracowania </w:t>
      </w:r>
      <w:r w:rsidR="001251B2" w:rsidRPr="00C068E7">
        <w:rPr>
          <w:rFonts w:ascii="Arial" w:hAnsi="Arial" w:cs="Arial"/>
          <w:i/>
          <w:iCs/>
          <w:color w:val="000000" w:themeColor="text1"/>
        </w:rPr>
        <w:t xml:space="preserve">Programu Strategicznego Błękitny San </w:t>
      </w:r>
      <w:r w:rsidR="001251B2" w:rsidRPr="00C068E7">
        <w:rPr>
          <w:rFonts w:ascii="Arial" w:hAnsi="Arial" w:cs="Arial"/>
          <w:color w:val="000000" w:themeColor="text1"/>
        </w:rPr>
        <w:t xml:space="preserve">oraz </w:t>
      </w:r>
      <w:r w:rsidRPr="00C068E7">
        <w:rPr>
          <w:rFonts w:ascii="Arial" w:hAnsi="Arial" w:cs="Arial"/>
          <w:color w:val="000000" w:themeColor="text1"/>
        </w:rPr>
        <w:t>Departamentu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Rozwoju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Regionalnego</w:t>
      </w:r>
      <w:bookmarkStart w:id="13" w:name="_Hlk100222626"/>
      <w:r w:rsidRPr="00C068E7">
        <w:rPr>
          <w:rFonts w:ascii="Arial" w:hAnsi="Arial" w:cs="Arial"/>
          <w:color w:val="000000" w:themeColor="text1"/>
        </w:rPr>
        <w:t>,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bookmarkEnd w:id="13"/>
      <w:r w:rsidR="00123714">
        <w:rPr>
          <w:rFonts w:ascii="Arial" w:hAnsi="Arial" w:cs="Arial"/>
          <w:color w:val="000000" w:themeColor="text1"/>
        </w:rPr>
        <w:t xml:space="preserve">a także </w:t>
      </w:r>
      <w:r w:rsidRPr="00C068E7">
        <w:rPr>
          <w:rFonts w:ascii="Arial" w:hAnsi="Arial" w:cs="Arial"/>
          <w:color w:val="000000" w:themeColor="text1"/>
        </w:rPr>
        <w:t>przeprowadzonych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="00B14157">
        <w:rPr>
          <w:rFonts w:ascii="Arial" w:hAnsi="Arial" w:cs="Arial"/>
          <w:color w:val="000000" w:themeColor="text1"/>
        </w:rPr>
        <w:t>analiz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będzie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="00746435">
        <w:rPr>
          <w:rFonts w:ascii="Arial" w:hAnsi="Arial" w:cs="Arial"/>
          <w:color w:val="000000" w:themeColor="text1"/>
        </w:rPr>
        <w:t xml:space="preserve">przedstawienie projektu </w:t>
      </w:r>
      <w:r w:rsidR="00AC0169" w:rsidRPr="00AC0169">
        <w:rPr>
          <w:rFonts w:ascii="Arial" w:hAnsi="Arial" w:cs="Arial"/>
          <w:i/>
          <w:iCs/>
          <w:color w:val="000000" w:themeColor="text1"/>
        </w:rPr>
        <w:t xml:space="preserve">Programu </w:t>
      </w:r>
      <w:r w:rsidR="00746435">
        <w:rPr>
          <w:rFonts w:ascii="Arial" w:hAnsi="Arial" w:cs="Arial"/>
          <w:color w:val="000000" w:themeColor="text1"/>
        </w:rPr>
        <w:t xml:space="preserve">Zarządowi Województwa Podkarpackiego </w:t>
      </w:r>
      <w:r w:rsidRPr="00C068E7">
        <w:rPr>
          <w:rFonts w:ascii="Arial" w:hAnsi="Arial" w:cs="Arial"/>
          <w:color w:val="000000" w:themeColor="text1"/>
        </w:rPr>
        <w:t>zawierając</w:t>
      </w:r>
      <w:r w:rsidR="00746435">
        <w:rPr>
          <w:rFonts w:ascii="Arial" w:hAnsi="Arial" w:cs="Arial"/>
          <w:color w:val="000000" w:themeColor="text1"/>
        </w:rPr>
        <w:t>ego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wszystkie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niezbędne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elementy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wskazane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w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ustawie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o</w:t>
      </w:r>
      <w:r w:rsidR="00DD7E03" w:rsidRPr="00C068E7">
        <w:rPr>
          <w:rFonts w:ascii="Arial" w:hAnsi="Arial" w:cs="Arial"/>
          <w:color w:val="000000" w:themeColor="text1"/>
        </w:rPr>
        <w:t> </w:t>
      </w:r>
      <w:r w:rsidRPr="00C068E7">
        <w:rPr>
          <w:rFonts w:ascii="Arial" w:hAnsi="Arial" w:cs="Arial"/>
          <w:color w:val="000000" w:themeColor="text1"/>
        </w:rPr>
        <w:t>zasadach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powadzenia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polityki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rozwoju.</w:t>
      </w:r>
    </w:p>
    <w:p w14:paraId="290A44E4" w14:textId="53E7B382" w:rsidR="00990165" w:rsidRPr="00C068E7" w:rsidRDefault="00990165" w:rsidP="009C354B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C068E7">
        <w:rPr>
          <w:rFonts w:ascii="Arial" w:hAnsi="Arial" w:cs="Arial"/>
          <w:b/>
          <w:bCs/>
          <w:color w:val="000000" w:themeColor="text1"/>
        </w:rPr>
        <w:t>Przeprowadzenie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="00940366" w:rsidRPr="00940366">
        <w:rPr>
          <w:rFonts w:ascii="Arial" w:hAnsi="Arial" w:cs="Arial"/>
          <w:b/>
          <w:bCs/>
          <w:color w:val="000000" w:themeColor="text1"/>
        </w:rPr>
        <w:t xml:space="preserve">procedury strategicznej </w:t>
      </w:r>
      <w:r w:rsidRPr="00C068E7">
        <w:rPr>
          <w:rFonts w:ascii="Arial" w:hAnsi="Arial" w:cs="Arial"/>
          <w:b/>
          <w:bCs/>
          <w:color w:val="000000" w:themeColor="text1"/>
        </w:rPr>
        <w:t>oceny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color w:val="000000" w:themeColor="text1"/>
        </w:rPr>
        <w:t>oddziaływania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color w:val="000000" w:themeColor="text1"/>
        </w:rPr>
        <w:t>na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color w:val="000000" w:themeColor="text1"/>
        </w:rPr>
        <w:t>środowisko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color w:val="000000" w:themeColor="text1"/>
        </w:rPr>
        <w:t>projektu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Programu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Strategicznego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Błękitny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San</w:t>
      </w:r>
      <w:r w:rsidRPr="00C068E7">
        <w:rPr>
          <w:rFonts w:ascii="Arial" w:hAnsi="Arial" w:cs="Arial"/>
          <w:b/>
          <w:bCs/>
          <w:i/>
          <w:iCs/>
          <w:color w:val="000000" w:themeColor="text1"/>
        </w:rPr>
        <w:t>,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a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także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wymaganych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prawem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uzgodnień</w:t>
      </w:r>
    </w:p>
    <w:p w14:paraId="0A01AFD4" w14:textId="182E82A8" w:rsidR="00990165" w:rsidRPr="00C068E7" w:rsidRDefault="00990165" w:rsidP="009C354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C068E7">
        <w:rPr>
          <w:rFonts w:ascii="Arial" w:hAnsi="Arial" w:cs="Arial"/>
          <w:color w:val="000000" w:themeColor="text1"/>
        </w:rPr>
        <w:t>Projekt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i/>
          <w:color w:val="000000" w:themeColor="text1"/>
        </w:rPr>
        <w:t>Programu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będzie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podlegał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akceptacji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Zarządu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Województwa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Podkarpackiego.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Następnie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zostanie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przeprowadzon</w:t>
      </w:r>
      <w:r w:rsidR="00940366">
        <w:rPr>
          <w:rFonts w:ascii="Arial" w:hAnsi="Arial" w:cs="Arial"/>
          <w:color w:val="000000" w:themeColor="text1"/>
        </w:rPr>
        <w:t>a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="00940366" w:rsidRPr="00940366">
        <w:rPr>
          <w:rFonts w:ascii="Arial" w:hAnsi="Arial" w:cs="Arial"/>
          <w:color w:val="000000" w:themeColor="text1"/>
        </w:rPr>
        <w:t>procedur</w:t>
      </w:r>
      <w:r w:rsidR="00940366">
        <w:rPr>
          <w:rFonts w:ascii="Arial" w:hAnsi="Arial" w:cs="Arial"/>
          <w:color w:val="000000" w:themeColor="text1"/>
        </w:rPr>
        <w:t>a</w:t>
      </w:r>
      <w:r w:rsidR="00940366" w:rsidRPr="00940366">
        <w:rPr>
          <w:rFonts w:ascii="Arial" w:hAnsi="Arial" w:cs="Arial"/>
          <w:color w:val="000000" w:themeColor="text1"/>
        </w:rPr>
        <w:t xml:space="preserve"> strategicznej </w:t>
      </w:r>
      <w:r w:rsidRPr="00C068E7">
        <w:rPr>
          <w:rFonts w:ascii="Arial" w:hAnsi="Arial" w:cs="Arial"/>
          <w:color w:val="000000" w:themeColor="text1"/>
        </w:rPr>
        <w:t>oceny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oddziaływania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na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środowisko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projektu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dokumentu,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a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także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pozostałe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uzgodnienia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wymagane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przepisami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prawa</w:t>
      </w:r>
      <w:r w:rsidR="00940366">
        <w:rPr>
          <w:rFonts w:ascii="Arial" w:hAnsi="Arial" w:cs="Arial"/>
        </w:rPr>
        <w:t xml:space="preserve">, </w:t>
      </w:r>
      <w:bookmarkStart w:id="14" w:name="_Hlk102992782"/>
      <w:r w:rsidR="008D3B01">
        <w:rPr>
          <w:rFonts w:ascii="Arial" w:hAnsi="Arial" w:cs="Arial"/>
        </w:rPr>
        <w:t>w wyniku</w:t>
      </w:r>
      <w:r w:rsidR="00940366">
        <w:rPr>
          <w:rFonts w:ascii="Arial" w:hAnsi="Arial" w:cs="Arial"/>
        </w:rPr>
        <w:t xml:space="preserve"> których sporządzon</w:t>
      </w:r>
      <w:r w:rsidR="008D3B01">
        <w:rPr>
          <w:rFonts w:ascii="Arial" w:hAnsi="Arial" w:cs="Arial"/>
        </w:rPr>
        <w:t>y</w:t>
      </w:r>
      <w:r w:rsidR="00940366">
        <w:rPr>
          <w:rFonts w:ascii="Arial" w:hAnsi="Arial" w:cs="Arial"/>
        </w:rPr>
        <w:t xml:space="preserve"> zostanie </w:t>
      </w:r>
      <w:r w:rsidR="008D3B01">
        <w:rPr>
          <w:rFonts w:ascii="Arial" w:hAnsi="Arial" w:cs="Arial"/>
        </w:rPr>
        <w:t xml:space="preserve">projekt </w:t>
      </w:r>
      <w:r w:rsidR="00A01895">
        <w:rPr>
          <w:rFonts w:ascii="Arial" w:hAnsi="Arial" w:cs="Arial"/>
        </w:rPr>
        <w:t>P</w:t>
      </w:r>
      <w:r w:rsidR="00940366">
        <w:rPr>
          <w:rFonts w:ascii="Arial" w:hAnsi="Arial" w:cs="Arial"/>
        </w:rPr>
        <w:t>rognoz</w:t>
      </w:r>
      <w:r w:rsidR="008D3B01">
        <w:rPr>
          <w:rFonts w:ascii="Arial" w:hAnsi="Arial" w:cs="Arial"/>
        </w:rPr>
        <w:t xml:space="preserve">y </w:t>
      </w:r>
      <w:bookmarkEnd w:id="14"/>
      <w:r w:rsidR="00940366">
        <w:rPr>
          <w:rFonts w:ascii="Arial" w:hAnsi="Arial" w:cs="Arial"/>
        </w:rPr>
        <w:t>oddziaływania na środowisko.</w:t>
      </w:r>
    </w:p>
    <w:p w14:paraId="7DC3190D" w14:textId="215B3378" w:rsidR="00990165" w:rsidRPr="00C068E7" w:rsidRDefault="00990165" w:rsidP="009C354B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  <w:r w:rsidRPr="00C068E7">
        <w:rPr>
          <w:rFonts w:ascii="Arial" w:hAnsi="Arial" w:cs="Arial"/>
          <w:b/>
          <w:bCs/>
          <w:color w:val="000000" w:themeColor="text1"/>
        </w:rPr>
        <w:t>Przeprowadzenie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color w:val="000000" w:themeColor="text1"/>
        </w:rPr>
        <w:t>procesu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color w:val="000000" w:themeColor="text1"/>
        </w:rPr>
        <w:t>konsultacji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color w:val="000000" w:themeColor="text1"/>
        </w:rPr>
        <w:t>oraz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color w:val="000000" w:themeColor="text1"/>
        </w:rPr>
        <w:t>opiniowania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color w:val="000000" w:themeColor="text1"/>
        </w:rPr>
        <w:t>projektu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Programu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Strategicznego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Błękitny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San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Cs/>
          <w:color w:val="000000" w:themeColor="text1"/>
        </w:rPr>
        <w:t>oraz</w:t>
      </w:r>
      <w:r w:rsidR="00316059" w:rsidRPr="00C068E7">
        <w:rPr>
          <w:rFonts w:ascii="Arial" w:hAnsi="Arial" w:cs="Arial"/>
          <w:b/>
          <w:bCs/>
          <w:iCs/>
          <w:color w:val="000000" w:themeColor="text1"/>
        </w:rPr>
        <w:t xml:space="preserve"> </w:t>
      </w:r>
      <w:bookmarkStart w:id="15" w:name="_Hlk102992790"/>
      <w:r w:rsidR="008D3B01">
        <w:rPr>
          <w:rFonts w:ascii="Arial" w:hAnsi="Arial" w:cs="Arial"/>
          <w:b/>
          <w:bCs/>
          <w:iCs/>
          <w:color w:val="000000" w:themeColor="text1"/>
        </w:rPr>
        <w:t xml:space="preserve">projektu </w:t>
      </w:r>
      <w:bookmarkEnd w:id="15"/>
      <w:r w:rsidRPr="00C068E7">
        <w:rPr>
          <w:rFonts w:ascii="Arial" w:hAnsi="Arial" w:cs="Arial"/>
          <w:b/>
          <w:bCs/>
          <w:iCs/>
          <w:color w:val="000000" w:themeColor="text1"/>
        </w:rPr>
        <w:t>Prognozy</w:t>
      </w:r>
      <w:r w:rsidR="00316059" w:rsidRPr="00C068E7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Cs/>
          <w:color w:val="000000" w:themeColor="text1"/>
        </w:rPr>
        <w:t>oddziaływania</w:t>
      </w:r>
      <w:r w:rsidR="00316059" w:rsidRPr="00C068E7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Cs/>
          <w:color w:val="000000" w:themeColor="text1"/>
        </w:rPr>
        <w:t>na</w:t>
      </w:r>
      <w:r w:rsidR="00316059" w:rsidRPr="00C068E7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Cs/>
          <w:color w:val="000000" w:themeColor="text1"/>
        </w:rPr>
        <w:t>środowisko</w:t>
      </w:r>
    </w:p>
    <w:p w14:paraId="40A4FB0A" w14:textId="3B7C5D41" w:rsidR="00990165" w:rsidRPr="00C068E7" w:rsidRDefault="00990165" w:rsidP="009C354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C068E7">
        <w:rPr>
          <w:rFonts w:ascii="Arial" w:hAnsi="Arial" w:cs="Arial"/>
          <w:color w:val="000000" w:themeColor="text1"/>
        </w:rPr>
        <w:t>Projekt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i/>
          <w:color w:val="000000" w:themeColor="text1"/>
        </w:rPr>
        <w:t>Programu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="00A37F27" w:rsidRPr="00A37F27">
        <w:rPr>
          <w:rFonts w:ascii="Arial" w:hAnsi="Arial" w:cs="Arial"/>
          <w:iCs/>
          <w:color w:val="000000" w:themeColor="text1"/>
        </w:rPr>
        <w:t xml:space="preserve">wraz z projektem </w:t>
      </w:r>
      <w:r w:rsidRPr="00C068E7">
        <w:rPr>
          <w:rFonts w:ascii="Arial" w:hAnsi="Arial" w:cs="Arial"/>
          <w:iCs/>
          <w:color w:val="000000" w:themeColor="text1"/>
        </w:rPr>
        <w:t>Prognozy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oddziaływania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na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środowisko</w:t>
      </w:r>
      <w:r w:rsidR="00316059" w:rsidRPr="00C068E7">
        <w:rPr>
          <w:rFonts w:ascii="Arial" w:hAnsi="Arial" w:cs="Arial"/>
          <w:i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będzie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poddany</w:t>
      </w:r>
      <w:r w:rsidR="00316059" w:rsidRPr="00C068E7">
        <w:rPr>
          <w:rFonts w:ascii="Arial" w:hAnsi="Arial" w:cs="Arial"/>
          <w:i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konsultacjom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społecznym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z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JST,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partnerami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społecznymi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i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gospodarczymi</w:t>
      </w:r>
      <w:r w:rsidR="00A01895" w:rsidRPr="00A01895">
        <w:rPr>
          <w:rFonts w:ascii="Arial" w:hAnsi="Arial" w:cs="Arial"/>
          <w:color w:val="000000" w:themeColor="text1"/>
        </w:rPr>
        <w:t xml:space="preserve">, mieszkańcami </w:t>
      </w:r>
      <w:r w:rsidR="00A01895">
        <w:rPr>
          <w:rFonts w:ascii="Arial" w:hAnsi="Arial" w:cs="Arial"/>
          <w:color w:val="000000" w:themeColor="text1"/>
        </w:rPr>
        <w:t>obszaru</w:t>
      </w:r>
      <w:r w:rsidR="002F3085">
        <w:rPr>
          <w:rFonts w:ascii="Arial" w:hAnsi="Arial" w:cs="Arial"/>
          <w:color w:val="000000" w:themeColor="text1"/>
        </w:rPr>
        <w:t>,</w:t>
      </w:r>
      <w:r w:rsidR="00A01895">
        <w:rPr>
          <w:rFonts w:ascii="Arial" w:hAnsi="Arial" w:cs="Arial"/>
          <w:color w:val="000000" w:themeColor="text1"/>
        </w:rPr>
        <w:t xml:space="preserve"> </w:t>
      </w:r>
      <w:r w:rsidR="00A01895" w:rsidRPr="00A01895">
        <w:rPr>
          <w:rFonts w:ascii="Arial" w:hAnsi="Arial" w:cs="Arial"/>
          <w:color w:val="000000" w:themeColor="text1"/>
        </w:rPr>
        <w:t>dla którego jest dedykowany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oraz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Komisją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Wspólną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Rządu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lastRenderedPageBreak/>
        <w:t>i</w:t>
      </w:r>
      <w:r w:rsidR="00A01895">
        <w:rPr>
          <w:rFonts w:ascii="Arial" w:hAnsi="Arial" w:cs="Arial"/>
          <w:color w:val="000000" w:themeColor="text1"/>
        </w:rPr>
        <w:t> </w:t>
      </w:r>
      <w:r w:rsidRPr="00C068E7">
        <w:rPr>
          <w:rFonts w:ascii="Arial" w:hAnsi="Arial" w:cs="Arial"/>
          <w:color w:val="000000" w:themeColor="text1"/>
        </w:rPr>
        <w:t>Samorządu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Terytorialnego.</w:t>
      </w:r>
      <w:r w:rsidR="00E41188" w:rsidRPr="00E41188">
        <w:rPr>
          <w:rFonts w:ascii="Arial" w:hAnsi="Arial" w:cs="Arial"/>
        </w:rPr>
        <w:t xml:space="preserve"> </w:t>
      </w:r>
      <w:r w:rsidR="00E41188" w:rsidRPr="007C2550">
        <w:rPr>
          <w:rFonts w:ascii="Arial" w:hAnsi="Arial" w:cs="Arial"/>
        </w:rPr>
        <w:t xml:space="preserve">Projekt </w:t>
      </w:r>
      <w:r w:rsidR="00E41188" w:rsidRPr="007C2550">
        <w:rPr>
          <w:rFonts w:ascii="Arial" w:hAnsi="Arial" w:cs="Arial"/>
          <w:i/>
        </w:rPr>
        <w:t>Programu</w:t>
      </w:r>
      <w:r w:rsidR="00E41188" w:rsidRPr="007C2550">
        <w:rPr>
          <w:rFonts w:ascii="Arial" w:hAnsi="Arial" w:cs="Arial"/>
          <w:iCs/>
        </w:rPr>
        <w:t xml:space="preserve"> </w:t>
      </w:r>
      <w:bookmarkStart w:id="16" w:name="_Hlk102994040"/>
      <w:r w:rsidR="00E41188">
        <w:rPr>
          <w:rFonts w:ascii="Arial" w:hAnsi="Arial" w:cs="Arial"/>
          <w:iCs/>
        </w:rPr>
        <w:t>wraz z</w:t>
      </w:r>
      <w:r w:rsidR="00E41188" w:rsidRPr="007C2550">
        <w:rPr>
          <w:rFonts w:ascii="Arial" w:hAnsi="Arial" w:cs="Arial"/>
          <w:iCs/>
        </w:rPr>
        <w:t xml:space="preserve"> </w:t>
      </w:r>
      <w:r w:rsidR="008D3B01" w:rsidRPr="00040F0A">
        <w:rPr>
          <w:rFonts w:ascii="Arial" w:hAnsi="Arial" w:cs="Arial"/>
          <w:iCs/>
        </w:rPr>
        <w:t>projekt</w:t>
      </w:r>
      <w:r w:rsidR="008D3B01">
        <w:rPr>
          <w:rFonts w:ascii="Arial" w:hAnsi="Arial" w:cs="Arial"/>
          <w:iCs/>
        </w:rPr>
        <w:t xml:space="preserve">em </w:t>
      </w:r>
      <w:bookmarkEnd w:id="16"/>
      <w:r w:rsidR="008D3B01" w:rsidRPr="007C2550">
        <w:rPr>
          <w:rFonts w:ascii="Arial" w:hAnsi="Arial" w:cs="Arial"/>
          <w:iCs/>
        </w:rPr>
        <w:t>Prognoz</w:t>
      </w:r>
      <w:r w:rsidR="008D3B01">
        <w:rPr>
          <w:rFonts w:ascii="Arial" w:hAnsi="Arial" w:cs="Arial"/>
          <w:iCs/>
        </w:rPr>
        <w:t>y</w:t>
      </w:r>
      <w:r w:rsidR="008D3B01" w:rsidRPr="007C2550">
        <w:rPr>
          <w:rFonts w:ascii="Arial" w:hAnsi="Arial" w:cs="Arial"/>
          <w:iCs/>
        </w:rPr>
        <w:t xml:space="preserve"> </w:t>
      </w:r>
      <w:r w:rsidR="00E41188" w:rsidRPr="007C2550">
        <w:rPr>
          <w:rFonts w:ascii="Arial" w:hAnsi="Arial" w:cs="Arial"/>
          <w:iCs/>
        </w:rPr>
        <w:t>oddziaływania na środowisko</w:t>
      </w:r>
      <w:r w:rsidR="00E41188">
        <w:rPr>
          <w:rFonts w:ascii="Arial" w:hAnsi="Arial" w:cs="Arial"/>
          <w:iCs/>
        </w:rPr>
        <w:t xml:space="preserve"> skierowany także zostanie do zaopiniowania przez Radę Pożytku Publicznego. Z przeprowadzonych konsultacji społecznych sporządzony zostanie raport zawierający stanowisko Zarządu Województwa Podkarpackiego do zgłoszonych uwag.</w:t>
      </w:r>
    </w:p>
    <w:p w14:paraId="61C879A1" w14:textId="6287B229" w:rsidR="00990165" w:rsidRPr="00C068E7" w:rsidRDefault="00990165" w:rsidP="009C354B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  <w:r w:rsidRPr="00C068E7">
        <w:rPr>
          <w:rFonts w:ascii="Arial" w:hAnsi="Arial" w:cs="Arial"/>
          <w:b/>
          <w:bCs/>
          <w:color w:val="000000" w:themeColor="text1"/>
        </w:rPr>
        <w:t>Redakcja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color w:val="000000" w:themeColor="text1"/>
        </w:rPr>
        <w:t>tekstu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color w:val="000000" w:themeColor="text1"/>
        </w:rPr>
        <w:t>i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color w:val="000000" w:themeColor="text1"/>
        </w:rPr>
        <w:t>przyjęcie</w:t>
      </w:r>
      <w:r w:rsidR="00316059" w:rsidRPr="00C068E7">
        <w:rPr>
          <w:rFonts w:ascii="Arial" w:hAnsi="Arial" w:cs="Arial"/>
          <w:b/>
          <w:b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Programu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Strategicznego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Błękitny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>San</w:t>
      </w:r>
      <w:r w:rsidR="00316059" w:rsidRPr="00C068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Cs/>
          <w:color w:val="000000" w:themeColor="text1"/>
        </w:rPr>
        <w:t>wraz</w:t>
      </w:r>
      <w:r w:rsidR="00316059" w:rsidRPr="00C068E7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Cs/>
          <w:color w:val="000000" w:themeColor="text1"/>
        </w:rPr>
        <w:t>z</w:t>
      </w:r>
      <w:r w:rsidR="00DD7E03" w:rsidRPr="00C068E7">
        <w:rPr>
          <w:rFonts w:ascii="Arial" w:hAnsi="Arial" w:cs="Arial"/>
          <w:b/>
          <w:bCs/>
          <w:iCs/>
          <w:color w:val="000000" w:themeColor="text1"/>
        </w:rPr>
        <w:t> </w:t>
      </w:r>
      <w:r w:rsidRPr="00C068E7">
        <w:rPr>
          <w:rFonts w:ascii="Arial" w:hAnsi="Arial" w:cs="Arial"/>
          <w:b/>
          <w:bCs/>
          <w:iCs/>
          <w:color w:val="000000" w:themeColor="text1"/>
        </w:rPr>
        <w:t>Prognozą</w:t>
      </w:r>
      <w:r w:rsidR="00316059" w:rsidRPr="00C068E7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Cs/>
          <w:color w:val="000000" w:themeColor="text1"/>
        </w:rPr>
        <w:t>oddziaływania</w:t>
      </w:r>
      <w:r w:rsidR="00316059" w:rsidRPr="00C068E7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Cs/>
          <w:color w:val="000000" w:themeColor="text1"/>
        </w:rPr>
        <w:t>na</w:t>
      </w:r>
      <w:r w:rsidR="00316059" w:rsidRPr="00C068E7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b/>
          <w:bCs/>
          <w:iCs/>
          <w:color w:val="000000" w:themeColor="text1"/>
        </w:rPr>
        <w:t>środowisko</w:t>
      </w:r>
    </w:p>
    <w:p w14:paraId="0C010662" w14:textId="02874948" w:rsidR="001A4487" w:rsidRPr="00C068E7" w:rsidRDefault="00990165" w:rsidP="009C354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068E7">
        <w:rPr>
          <w:rFonts w:ascii="Arial" w:hAnsi="Arial" w:cs="Arial"/>
          <w:color w:val="000000" w:themeColor="text1"/>
        </w:rPr>
        <w:t>Po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rozważeniu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uwag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zgłoszonych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w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trakcie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konsultacji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społecznych,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wniosków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z</w:t>
      </w:r>
      <w:r w:rsidR="00DD7E03" w:rsidRPr="00C068E7">
        <w:rPr>
          <w:rFonts w:ascii="Arial" w:hAnsi="Arial" w:cs="Arial"/>
          <w:color w:val="000000" w:themeColor="text1"/>
        </w:rPr>
        <w:t> </w:t>
      </w:r>
      <w:r w:rsidRPr="00C068E7">
        <w:rPr>
          <w:rFonts w:ascii="Arial" w:hAnsi="Arial" w:cs="Arial"/>
          <w:color w:val="000000" w:themeColor="text1"/>
        </w:rPr>
        <w:t>przeprowadzone</w:t>
      </w:r>
      <w:r w:rsidR="00CE78C9">
        <w:rPr>
          <w:rFonts w:ascii="Arial" w:hAnsi="Arial" w:cs="Arial"/>
          <w:color w:val="000000" w:themeColor="text1"/>
        </w:rPr>
        <w:t>j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="00CE78C9" w:rsidRPr="00CE78C9">
        <w:rPr>
          <w:rFonts w:ascii="Arial" w:hAnsi="Arial" w:cs="Arial"/>
          <w:color w:val="000000" w:themeColor="text1"/>
        </w:rPr>
        <w:t xml:space="preserve">procedury strategicznej </w:t>
      </w:r>
      <w:r w:rsidRPr="00C068E7">
        <w:rPr>
          <w:rFonts w:ascii="Arial" w:hAnsi="Arial" w:cs="Arial"/>
          <w:color w:val="000000" w:themeColor="text1"/>
        </w:rPr>
        <w:t>oceny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oddziaływania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na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środowisko,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a</w:t>
      </w:r>
      <w:r w:rsidR="00DD7E03" w:rsidRPr="00C068E7">
        <w:rPr>
          <w:rFonts w:ascii="Arial" w:hAnsi="Arial" w:cs="Arial"/>
          <w:color w:val="000000" w:themeColor="text1"/>
        </w:rPr>
        <w:t> </w:t>
      </w:r>
      <w:r w:rsidRPr="00C068E7">
        <w:rPr>
          <w:rFonts w:ascii="Arial" w:hAnsi="Arial" w:cs="Arial"/>
          <w:color w:val="000000" w:themeColor="text1"/>
        </w:rPr>
        <w:t>także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uzgodnień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wymaganych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przepisami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prawa</w:t>
      </w:r>
      <w:r w:rsidR="00CE78C9">
        <w:rPr>
          <w:rFonts w:ascii="Arial" w:hAnsi="Arial" w:cs="Arial"/>
        </w:rPr>
        <w:t xml:space="preserve">, </w:t>
      </w:r>
      <w:r w:rsidRPr="00C068E7">
        <w:rPr>
          <w:rFonts w:ascii="Arial" w:hAnsi="Arial" w:cs="Arial"/>
          <w:color w:val="000000" w:themeColor="text1"/>
        </w:rPr>
        <w:t>opracowany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zostanie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="00CE78C9">
        <w:rPr>
          <w:rFonts w:ascii="Arial" w:hAnsi="Arial" w:cs="Arial"/>
        </w:rPr>
        <w:t>ostateczny kształt</w:t>
      </w:r>
      <w:r w:rsidR="00CE78C9" w:rsidRPr="007C2550">
        <w:rPr>
          <w:rFonts w:ascii="Arial" w:hAnsi="Arial" w:cs="Arial"/>
        </w:rPr>
        <w:t xml:space="preserve"> </w:t>
      </w:r>
      <w:r w:rsidRPr="00C068E7">
        <w:rPr>
          <w:rFonts w:ascii="Arial" w:hAnsi="Arial" w:cs="Arial"/>
          <w:i/>
          <w:iCs/>
          <w:color w:val="000000" w:themeColor="text1"/>
        </w:rPr>
        <w:t>Programu</w:t>
      </w:r>
      <w:r w:rsidR="00316059" w:rsidRPr="00C068E7">
        <w:rPr>
          <w:rFonts w:ascii="Arial" w:hAnsi="Arial" w:cs="Arial"/>
          <w:i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/>
          <w:iCs/>
          <w:color w:val="000000" w:themeColor="text1"/>
        </w:rPr>
        <w:t>Strategicznego</w:t>
      </w:r>
      <w:r w:rsidR="00316059" w:rsidRPr="00C068E7">
        <w:rPr>
          <w:rFonts w:ascii="Arial" w:hAnsi="Arial" w:cs="Arial"/>
          <w:i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/>
          <w:iCs/>
          <w:color w:val="000000" w:themeColor="text1"/>
        </w:rPr>
        <w:t>Błękitny</w:t>
      </w:r>
      <w:r w:rsidR="00316059" w:rsidRPr="00C068E7">
        <w:rPr>
          <w:rFonts w:ascii="Arial" w:hAnsi="Arial" w:cs="Arial"/>
          <w:i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/>
          <w:iCs/>
          <w:color w:val="000000" w:themeColor="text1"/>
        </w:rPr>
        <w:t>San</w:t>
      </w:r>
      <w:r w:rsidR="00316059" w:rsidRPr="00C068E7">
        <w:rPr>
          <w:rFonts w:ascii="Arial" w:hAnsi="Arial" w:cs="Arial"/>
          <w:i/>
          <w:iCs/>
          <w:color w:val="000000" w:themeColor="text1"/>
        </w:rPr>
        <w:t xml:space="preserve"> </w:t>
      </w:r>
      <w:bookmarkStart w:id="17" w:name="_Hlk102992893"/>
      <w:r w:rsidR="008D3B01">
        <w:rPr>
          <w:rFonts w:ascii="Arial" w:hAnsi="Arial" w:cs="Arial"/>
          <w:color w:val="000000" w:themeColor="text1"/>
        </w:rPr>
        <w:t xml:space="preserve">wraz </w:t>
      </w:r>
      <w:bookmarkEnd w:id="17"/>
      <w:r w:rsidRPr="00C068E7">
        <w:rPr>
          <w:rFonts w:ascii="Arial" w:hAnsi="Arial" w:cs="Arial"/>
          <w:iCs/>
          <w:color w:val="000000" w:themeColor="text1"/>
        </w:rPr>
        <w:t>z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Prognozą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oddziaływania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na</w:t>
      </w:r>
      <w:r w:rsidR="00316059" w:rsidRPr="00C068E7">
        <w:rPr>
          <w:rFonts w:ascii="Arial" w:hAnsi="Arial" w:cs="Arial"/>
          <w:iCs/>
          <w:color w:val="000000" w:themeColor="text1"/>
        </w:rPr>
        <w:t xml:space="preserve"> </w:t>
      </w:r>
      <w:r w:rsidRPr="00C068E7">
        <w:rPr>
          <w:rFonts w:ascii="Arial" w:hAnsi="Arial" w:cs="Arial"/>
          <w:iCs/>
          <w:color w:val="000000" w:themeColor="text1"/>
        </w:rPr>
        <w:t>środowisko</w:t>
      </w:r>
      <w:r w:rsidRPr="00C068E7">
        <w:rPr>
          <w:rFonts w:ascii="Arial" w:hAnsi="Arial" w:cs="Arial"/>
          <w:color w:val="000000" w:themeColor="text1"/>
        </w:rPr>
        <w:t>,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bookmarkStart w:id="18" w:name="_Hlk102992915"/>
      <w:r w:rsidRPr="00C068E7">
        <w:rPr>
          <w:rFonts w:ascii="Arial" w:hAnsi="Arial" w:cs="Arial"/>
          <w:color w:val="000000" w:themeColor="text1"/>
        </w:rPr>
        <w:t>któr</w:t>
      </w:r>
      <w:r w:rsidR="003309AC">
        <w:rPr>
          <w:rFonts w:ascii="Arial" w:hAnsi="Arial" w:cs="Arial"/>
          <w:color w:val="000000" w:themeColor="text1"/>
        </w:rPr>
        <w:t>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zostan</w:t>
      </w:r>
      <w:r w:rsidR="003309AC">
        <w:rPr>
          <w:rFonts w:ascii="Arial" w:hAnsi="Arial" w:cs="Arial"/>
          <w:color w:val="000000" w:themeColor="text1"/>
        </w:rPr>
        <w:t>ą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przyjęt</w:t>
      </w:r>
      <w:r w:rsidR="003309AC">
        <w:rPr>
          <w:rFonts w:ascii="Arial" w:hAnsi="Arial" w:cs="Arial"/>
          <w:color w:val="000000" w:themeColor="text1"/>
        </w:rPr>
        <w:t>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bookmarkEnd w:id="18"/>
      <w:r w:rsidRPr="00C068E7">
        <w:rPr>
          <w:rFonts w:ascii="Arial" w:hAnsi="Arial" w:cs="Arial"/>
          <w:color w:val="000000" w:themeColor="text1"/>
        </w:rPr>
        <w:t>w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formie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uchwały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przez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Zarząd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Województwa</w:t>
      </w:r>
      <w:r w:rsidR="00316059" w:rsidRPr="00C068E7">
        <w:rPr>
          <w:rFonts w:ascii="Arial" w:hAnsi="Arial" w:cs="Arial"/>
          <w:color w:val="000000" w:themeColor="text1"/>
        </w:rPr>
        <w:t xml:space="preserve"> </w:t>
      </w:r>
      <w:r w:rsidRPr="00C068E7">
        <w:rPr>
          <w:rFonts w:ascii="Arial" w:hAnsi="Arial" w:cs="Arial"/>
          <w:color w:val="000000" w:themeColor="text1"/>
        </w:rPr>
        <w:t>Podkarpackiego.</w:t>
      </w:r>
    </w:p>
    <w:p w14:paraId="2F7FE074" w14:textId="33E92C95" w:rsidR="001A4487" w:rsidRPr="00C068E7" w:rsidRDefault="001A4487" w:rsidP="00DD7E03">
      <w:pPr>
        <w:numPr>
          <w:ilvl w:val="0"/>
          <w:numId w:val="6"/>
        </w:numPr>
        <w:spacing w:before="360" w:after="240" w:line="276" w:lineRule="auto"/>
        <w:ind w:left="357" w:hanging="357"/>
        <w:jc w:val="both"/>
        <w:rPr>
          <w:rFonts w:ascii="Arial" w:hAnsi="Arial" w:cs="Arial"/>
          <w:b/>
          <w:iCs/>
        </w:rPr>
      </w:pPr>
      <w:r w:rsidRPr="00C068E7">
        <w:rPr>
          <w:rFonts w:ascii="Arial" w:hAnsi="Arial" w:cs="Arial"/>
          <w:b/>
        </w:rPr>
        <w:t>Ramowy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harmonogram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prac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nad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</w:rPr>
        <w:t>opracowaniem</w:t>
      </w:r>
      <w:r w:rsidR="00316059" w:rsidRPr="00C068E7">
        <w:rPr>
          <w:rFonts w:ascii="Arial" w:hAnsi="Arial" w:cs="Arial"/>
          <w:b/>
        </w:rPr>
        <w:t xml:space="preserve"> </w:t>
      </w:r>
      <w:r w:rsidRPr="00C068E7">
        <w:rPr>
          <w:rFonts w:ascii="Arial" w:hAnsi="Arial" w:cs="Arial"/>
          <w:b/>
          <w:i/>
          <w:iCs/>
        </w:rPr>
        <w:t>Programu</w:t>
      </w:r>
      <w:r w:rsidR="00316059" w:rsidRPr="00C068E7">
        <w:rPr>
          <w:rFonts w:ascii="Arial" w:hAnsi="Arial" w:cs="Arial"/>
          <w:b/>
          <w:i/>
          <w:iCs/>
        </w:rPr>
        <w:t xml:space="preserve"> </w:t>
      </w:r>
      <w:r w:rsidRPr="00C068E7">
        <w:rPr>
          <w:rFonts w:ascii="Arial" w:hAnsi="Arial" w:cs="Arial"/>
          <w:b/>
          <w:i/>
          <w:iCs/>
        </w:rPr>
        <w:t>Strategicznego</w:t>
      </w:r>
      <w:r w:rsidR="00316059" w:rsidRPr="00C068E7">
        <w:rPr>
          <w:rFonts w:ascii="Arial" w:hAnsi="Arial" w:cs="Arial"/>
          <w:b/>
          <w:i/>
          <w:iCs/>
        </w:rPr>
        <w:t xml:space="preserve"> </w:t>
      </w:r>
      <w:r w:rsidRPr="00C068E7">
        <w:rPr>
          <w:rFonts w:ascii="Arial" w:hAnsi="Arial" w:cs="Arial"/>
          <w:b/>
          <w:i/>
          <w:iCs/>
        </w:rPr>
        <w:t>Błękitny</w:t>
      </w:r>
      <w:r w:rsidR="00316059" w:rsidRPr="00C068E7">
        <w:rPr>
          <w:rFonts w:ascii="Arial" w:hAnsi="Arial" w:cs="Arial"/>
          <w:b/>
          <w:i/>
          <w:iCs/>
        </w:rPr>
        <w:t xml:space="preserve"> </w:t>
      </w:r>
      <w:r w:rsidRPr="00C068E7">
        <w:rPr>
          <w:rFonts w:ascii="Arial" w:hAnsi="Arial" w:cs="Arial"/>
          <w:b/>
          <w:i/>
          <w:iCs/>
        </w:rPr>
        <w:t>San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058"/>
        <w:gridCol w:w="4860"/>
      </w:tblGrid>
      <w:tr w:rsidR="001A4487" w:rsidRPr="00FA39C9" w14:paraId="181E8B31" w14:textId="77777777" w:rsidTr="00B82ECE">
        <w:tc>
          <w:tcPr>
            <w:tcW w:w="55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7D288A6" w14:textId="77777777" w:rsidR="001A4487" w:rsidRPr="00FA39C9" w:rsidRDefault="001A4487" w:rsidP="00D4769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9C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42D11F39" w14:textId="77777777" w:rsidR="001A4487" w:rsidRPr="00FA39C9" w:rsidRDefault="001A4487" w:rsidP="00D4769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9C9">
              <w:rPr>
                <w:rFonts w:ascii="Arial" w:hAnsi="Arial" w:cs="Arial"/>
                <w:b/>
                <w:sz w:val="22"/>
                <w:szCs w:val="22"/>
              </w:rPr>
              <w:t>Zadanie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BA79C28" w14:textId="47131FC9" w:rsidR="001A4487" w:rsidRPr="00FA39C9" w:rsidRDefault="001A4487" w:rsidP="00D4769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9C9">
              <w:rPr>
                <w:rFonts w:ascii="Arial" w:hAnsi="Arial" w:cs="Arial"/>
                <w:b/>
                <w:sz w:val="22"/>
                <w:szCs w:val="22"/>
              </w:rPr>
              <w:t>Organ</w:t>
            </w:r>
            <w:r w:rsidR="00316059" w:rsidRPr="00FA39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39C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316059" w:rsidRPr="00FA39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39C9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  <w:r w:rsidR="00316059" w:rsidRPr="00FA39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39C9">
              <w:rPr>
                <w:rFonts w:ascii="Arial" w:hAnsi="Arial" w:cs="Arial"/>
                <w:b/>
                <w:sz w:val="22"/>
                <w:szCs w:val="22"/>
              </w:rPr>
              <w:t>odpowiedzialna</w:t>
            </w:r>
            <w:r w:rsidR="00316059" w:rsidRPr="00FA39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39C9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="00316059" w:rsidRPr="00FA39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39C9">
              <w:rPr>
                <w:rFonts w:ascii="Arial" w:hAnsi="Arial" w:cs="Arial"/>
                <w:b/>
                <w:sz w:val="22"/>
                <w:szCs w:val="22"/>
              </w:rPr>
              <w:t>realizację</w:t>
            </w:r>
            <w:r w:rsidR="00316059" w:rsidRPr="00FA39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39C9">
              <w:rPr>
                <w:rFonts w:ascii="Arial" w:hAnsi="Arial" w:cs="Arial"/>
                <w:b/>
                <w:sz w:val="22"/>
                <w:szCs w:val="22"/>
              </w:rPr>
              <w:t>zadania</w:t>
            </w:r>
          </w:p>
        </w:tc>
      </w:tr>
      <w:tr w:rsidR="001A4487" w:rsidRPr="00FA39C9" w14:paraId="1E730242" w14:textId="77777777" w:rsidTr="00B82ECE">
        <w:tc>
          <w:tcPr>
            <w:tcW w:w="9468" w:type="dxa"/>
            <w:gridSpan w:val="3"/>
            <w:shd w:val="clear" w:color="auto" w:fill="FDE9D9"/>
            <w:vAlign w:val="center"/>
          </w:tcPr>
          <w:p w14:paraId="66CE9690" w14:textId="68B3CAC1" w:rsidR="001A4487" w:rsidRPr="00FA39C9" w:rsidRDefault="001A4487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b/>
                <w:bCs/>
                <w:sz w:val="22"/>
                <w:szCs w:val="22"/>
              </w:rPr>
              <w:t>Prace</w:t>
            </w:r>
            <w:r w:rsidR="00316059" w:rsidRPr="00FA39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A39C9">
              <w:rPr>
                <w:rFonts w:ascii="Arial" w:hAnsi="Arial" w:cs="Arial"/>
                <w:b/>
                <w:bCs/>
                <w:sz w:val="22"/>
                <w:szCs w:val="22"/>
              </w:rPr>
              <w:t>przygotowawcze</w:t>
            </w:r>
          </w:p>
        </w:tc>
      </w:tr>
      <w:tr w:rsidR="001A4487" w:rsidRPr="00FA39C9" w14:paraId="1DA5C83E" w14:textId="77777777" w:rsidTr="00B82ECE">
        <w:tc>
          <w:tcPr>
            <w:tcW w:w="9468" w:type="dxa"/>
            <w:gridSpan w:val="3"/>
            <w:shd w:val="clear" w:color="auto" w:fill="E6E6E6"/>
            <w:vAlign w:val="center"/>
          </w:tcPr>
          <w:p w14:paraId="3D2A5FB0" w14:textId="669861FA" w:rsidR="001A4487" w:rsidRPr="00FA39C9" w:rsidRDefault="002F3085" w:rsidP="00D4769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29EB"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="00B32D10" w:rsidRPr="007A29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2D10" w:rsidRPr="00FA39C9">
              <w:rPr>
                <w:rFonts w:ascii="Arial" w:hAnsi="Arial" w:cs="Arial"/>
                <w:b/>
                <w:sz w:val="22"/>
                <w:szCs w:val="22"/>
              </w:rPr>
              <w:t>kw. 2022 r.</w:t>
            </w:r>
          </w:p>
        </w:tc>
      </w:tr>
      <w:tr w:rsidR="00B32D10" w:rsidRPr="00FA39C9" w14:paraId="1E1DF55D" w14:textId="77777777" w:rsidTr="00B82ECE">
        <w:tc>
          <w:tcPr>
            <w:tcW w:w="550" w:type="dxa"/>
            <w:vAlign w:val="center"/>
          </w:tcPr>
          <w:p w14:paraId="7BFFBC2D" w14:textId="77777777" w:rsidR="00B32D10" w:rsidRPr="00FA39C9" w:rsidRDefault="00B32D10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58" w:type="dxa"/>
            <w:vAlign w:val="center"/>
          </w:tcPr>
          <w:p w14:paraId="6EC739C4" w14:textId="77777777" w:rsidR="00B32D10" w:rsidRDefault="00B32D10" w:rsidP="00D476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39C9">
              <w:rPr>
                <w:rFonts w:ascii="Arial" w:hAnsi="Arial" w:cs="Arial"/>
                <w:bCs/>
                <w:sz w:val="22"/>
                <w:szCs w:val="22"/>
              </w:rPr>
              <w:t xml:space="preserve">Przyjęcie uchwały w sprawie przystąpienia do opracowania </w:t>
            </w:r>
            <w:r w:rsidRPr="00FA39C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Programu Strategicznego </w:t>
            </w:r>
            <w:r w:rsidR="002957BF" w:rsidRPr="00FA39C9">
              <w:rPr>
                <w:rFonts w:ascii="Arial" w:hAnsi="Arial" w:cs="Arial"/>
                <w:bCs/>
                <w:i/>
                <w:sz w:val="22"/>
                <w:szCs w:val="22"/>
              </w:rPr>
              <w:t>Błękitny San</w:t>
            </w:r>
          </w:p>
          <w:p w14:paraId="1CE2F965" w14:textId="5386A07A" w:rsidR="00317B81" w:rsidRPr="00FA39C9" w:rsidRDefault="00317B81" w:rsidP="00317B8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4A8652A9" w14:textId="2D21D970" w:rsidR="00B32D10" w:rsidRPr="00FA39C9" w:rsidRDefault="00B32D10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>Zarząd Województwa Podkarpackiego</w:t>
            </w:r>
          </w:p>
        </w:tc>
      </w:tr>
      <w:tr w:rsidR="00B32D10" w:rsidRPr="00FA39C9" w14:paraId="450F4288" w14:textId="77777777" w:rsidTr="009927F7">
        <w:tc>
          <w:tcPr>
            <w:tcW w:w="550" w:type="dxa"/>
            <w:vAlign w:val="center"/>
          </w:tcPr>
          <w:p w14:paraId="7E5AADB3" w14:textId="77777777" w:rsidR="00B32D10" w:rsidRPr="00FA39C9" w:rsidRDefault="00B32D10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58" w:type="dxa"/>
            <w:vAlign w:val="center"/>
          </w:tcPr>
          <w:p w14:paraId="77C69FB7" w14:textId="17607AD1" w:rsidR="00B32D10" w:rsidRPr="00FA39C9" w:rsidRDefault="004B520A" w:rsidP="00D476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>Powoł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A39C9">
              <w:rPr>
                <w:rFonts w:ascii="Arial" w:hAnsi="Arial" w:cs="Arial"/>
                <w:sz w:val="22"/>
                <w:szCs w:val="22"/>
              </w:rPr>
              <w:t xml:space="preserve">nie Zespołu ds. opracowania </w:t>
            </w:r>
            <w:r w:rsidRPr="00FA39C9">
              <w:rPr>
                <w:rFonts w:ascii="Arial" w:hAnsi="Arial" w:cs="Arial"/>
                <w:i/>
                <w:iCs/>
                <w:sz w:val="22"/>
                <w:szCs w:val="22"/>
              </w:rPr>
              <w:t>Programu Strategicznego Błękitny San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74F325B9" w14:textId="77777777" w:rsidR="004B520A" w:rsidRDefault="004B520A" w:rsidP="004B520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>Zarząd Województwa Podkarpackiego</w:t>
            </w:r>
          </w:p>
          <w:p w14:paraId="19EA1AB5" w14:textId="262767C4" w:rsidR="00B32D10" w:rsidRPr="00FA39C9" w:rsidRDefault="00B32D10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F70" w:rsidRPr="00FA39C9" w14:paraId="210C9323" w14:textId="77777777" w:rsidTr="00904F70">
        <w:trPr>
          <w:trHeight w:val="20"/>
        </w:trPr>
        <w:tc>
          <w:tcPr>
            <w:tcW w:w="9468" w:type="dxa"/>
            <w:gridSpan w:val="3"/>
            <w:shd w:val="clear" w:color="auto" w:fill="FDE9D9"/>
            <w:vAlign w:val="center"/>
          </w:tcPr>
          <w:p w14:paraId="75783EC2" w14:textId="5B32D82A" w:rsidR="00904F70" w:rsidRPr="00FA39C9" w:rsidRDefault="00904F70" w:rsidP="00D47696">
            <w:pPr>
              <w:autoSpaceDE w:val="0"/>
              <w:autoSpaceDN w:val="0"/>
              <w:adjustRightInd w:val="0"/>
              <w:spacing w:before="120" w:after="120"/>
              <w:ind w:left="3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39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Analiza diagnozy, określenie wizji rozwoju obszaru gmin objętych </w:t>
            </w:r>
            <w:r w:rsidRPr="00FA39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Programem</w:t>
            </w:r>
            <w:r w:rsidRPr="00FA39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oraz celów rozwojowych, a także określenie priorytetów, kierunków interwencji</w:t>
            </w:r>
          </w:p>
        </w:tc>
      </w:tr>
      <w:tr w:rsidR="00904F70" w:rsidRPr="00FA39C9" w14:paraId="04EB2775" w14:textId="77777777" w:rsidTr="00907ED3"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A756686" w14:textId="748327C9" w:rsidR="00904F70" w:rsidRPr="00FA39C9" w:rsidRDefault="00317B81" w:rsidP="00D4769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 </w:t>
            </w:r>
            <w:r w:rsidR="00904F70" w:rsidRPr="00FA39C9">
              <w:rPr>
                <w:rFonts w:ascii="Arial" w:hAnsi="Arial" w:cs="Arial"/>
                <w:b/>
                <w:bCs/>
                <w:sz w:val="22"/>
                <w:szCs w:val="22"/>
              </w:rPr>
              <w:t>kw. 2022 r.</w:t>
            </w:r>
            <w:r w:rsidR="002F30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F3085" w:rsidRPr="00421C3F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="00421C3F" w:rsidRPr="00421C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538DC" w:rsidRPr="00421C3F">
              <w:rPr>
                <w:rFonts w:ascii="Arial" w:hAnsi="Arial" w:cs="Arial"/>
                <w:b/>
                <w:bCs/>
                <w:sz w:val="22"/>
                <w:szCs w:val="22"/>
              </w:rPr>
              <w:t>II kw. 2023 r.</w:t>
            </w:r>
          </w:p>
        </w:tc>
      </w:tr>
      <w:tr w:rsidR="004B520A" w:rsidRPr="00FA39C9" w14:paraId="50E808B7" w14:textId="77777777" w:rsidTr="00B82ECE"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4C5561E2" w14:textId="6BD33563" w:rsidR="004B520A" w:rsidRPr="00FA39C9" w:rsidRDefault="00FE1F76" w:rsidP="004B520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B520A" w:rsidRPr="00FA39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029905A7" w14:textId="7696ECC6" w:rsidR="004B520A" w:rsidRPr="00FA39C9" w:rsidRDefault="004B520A" w:rsidP="004B520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>Analiza diagnozy</w:t>
            </w:r>
            <w:r>
              <w:rPr>
                <w:rFonts w:ascii="Arial" w:hAnsi="Arial" w:cs="Arial"/>
                <w:sz w:val="22"/>
                <w:szCs w:val="22"/>
              </w:rPr>
              <w:t xml:space="preserve"> obszaru objętego </w:t>
            </w:r>
            <w:r w:rsidRPr="00685AE9">
              <w:rPr>
                <w:rFonts w:ascii="Arial" w:hAnsi="Arial" w:cs="Arial"/>
                <w:i/>
                <w:iCs/>
                <w:sz w:val="22"/>
                <w:szCs w:val="22"/>
              </w:rPr>
              <w:t>Programem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37A9662" w14:textId="34EE9314" w:rsidR="004B520A" w:rsidRPr="00FA39C9" w:rsidRDefault="006A78E8" w:rsidP="004B520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 xml:space="preserve">Zespół ds. opracowania </w:t>
            </w:r>
            <w:r w:rsidRPr="00FA39C9">
              <w:rPr>
                <w:rFonts w:ascii="Arial" w:hAnsi="Arial" w:cs="Arial"/>
                <w:i/>
                <w:iCs/>
                <w:sz w:val="22"/>
                <w:szCs w:val="22"/>
              </w:rPr>
              <w:t>Programu Strategicznego Błękitny San</w:t>
            </w:r>
            <w:r w:rsidRPr="00FA39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538DC" w:rsidRPr="00FA39C9" w14:paraId="6E2EE11B" w14:textId="77777777" w:rsidTr="00FE1F76"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0F3A5DE" w14:textId="0AD19157" w:rsidR="008538DC" w:rsidRPr="008538DC" w:rsidRDefault="008538DC" w:rsidP="004B520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1C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</w:t>
            </w:r>
            <w:r w:rsidR="006B6CDB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421C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540C1">
              <w:rPr>
                <w:rFonts w:ascii="Arial" w:hAnsi="Arial" w:cs="Arial"/>
                <w:b/>
                <w:bCs/>
                <w:sz w:val="22"/>
                <w:szCs w:val="22"/>
              </w:rPr>
              <w:t>– I</w:t>
            </w:r>
            <w:r w:rsidR="006B6CDB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 w:rsidR="00E540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21C3F">
              <w:rPr>
                <w:rFonts w:ascii="Arial" w:hAnsi="Arial" w:cs="Arial"/>
                <w:b/>
                <w:bCs/>
                <w:sz w:val="22"/>
                <w:szCs w:val="22"/>
              </w:rPr>
              <w:t>kw. 2023 r.</w:t>
            </w:r>
          </w:p>
        </w:tc>
      </w:tr>
      <w:tr w:rsidR="004B520A" w:rsidRPr="00FA39C9" w14:paraId="7C550C1D" w14:textId="77777777" w:rsidTr="00B82ECE"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35A811F8" w14:textId="378502D2" w:rsidR="004B520A" w:rsidRPr="00FA39C9" w:rsidRDefault="00FE1F76" w:rsidP="004B520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4B520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0BC62DCA" w14:textId="22FE49DD" w:rsidR="004B520A" w:rsidRPr="00FA39C9" w:rsidRDefault="004B520A" w:rsidP="004B520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B3857">
              <w:rPr>
                <w:rFonts w:ascii="Arial" w:hAnsi="Arial" w:cs="Arial"/>
                <w:sz w:val="22"/>
                <w:szCs w:val="22"/>
              </w:rPr>
              <w:t xml:space="preserve">kreślenie wizji rozwoju obszaru gmin objętych </w:t>
            </w:r>
            <w:r w:rsidRPr="007B3857">
              <w:rPr>
                <w:rFonts w:ascii="Arial" w:hAnsi="Arial" w:cs="Arial"/>
                <w:i/>
                <w:iCs/>
                <w:sz w:val="22"/>
                <w:szCs w:val="22"/>
              </w:rPr>
              <w:t>Programem</w:t>
            </w:r>
            <w:r w:rsidRPr="007B3857">
              <w:rPr>
                <w:rFonts w:ascii="Arial" w:hAnsi="Arial" w:cs="Arial"/>
                <w:sz w:val="22"/>
                <w:szCs w:val="22"/>
              </w:rPr>
              <w:t xml:space="preserve"> oraz celów rozwojowych, a także określenie priorytetów, kierunków interwencji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64C06716" w14:textId="77777777" w:rsidR="007A29EB" w:rsidRDefault="007A29EB" w:rsidP="004B520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3310B2" w14:textId="605474BB" w:rsidR="007A29EB" w:rsidRDefault="006A78E8" w:rsidP="004B520A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78E8">
              <w:rPr>
                <w:rFonts w:ascii="Arial" w:hAnsi="Arial" w:cs="Arial"/>
                <w:sz w:val="22"/>
                <w:szCs w:val="22"/>
              </w:rPr>
              <w:t xml:space="preserve">Zespół ds. opracowania </w:t>
            </w:r>
            <w:r w:rsidRPr="006A78E8">
              <w:rPr>
                <w:rFonts w:ascii="Arial" w:hAnsi="Arial" w:cs="Arial"/>
                <w:i/>
                <w:iCs/>
                <w:sz w:val="22"/>
                <w:szCs w:val="22"/>
              </w:rPr>
              <w:t>Programu Strategicznego Błękitny San</w:t>
            </w:r>
          </w:p>
          <w:p w14:paraId="58112E06" w14:textId="77777777" w:rsidR="007A29EB" w:rsidRDefault="007A29EB" w:rsidP="007A29E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485DB5F" w14:textId="77777777" w:rsidR="00746435" w:rsidRDefault="00746435" w:rsidP="007A29E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C3FB369" w14:textId="77777777" w:rsidR="00746435" w:rsidRDefault="00746435" w:rsidP="007A29E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CD757ED" w14:textId="57143FF3" w:rsidR="00746435" w:rsidRPr="00FA39C9" w:rsidRDefault="00746435" w:rsidP="007A29E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F70" w:rsidRPr="00FA39C9" w14:paraId="41EF5209" w14:textId="77777777" w:rsidTr="00B82ECE">
        <w:tc>
          <w:tcPr>
            <w:tcW w:w="9468" w:type="dxa"/>
            <w:gridSpan w:val="3"/>
            <w:shd w:val="clear" w:color="auto" w:fill="FDE9D9"/>
            <w:vAlign w:val="center"/>
          </w:tcPr>
          <w:p w14:paraId="70A34086" w14:textId="3BBB2C76" w:rsidR="00904F70" w:rsidRPr="00FA39C9" w:rsidRDefault="002A0812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81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Opracowanie projektu </w:t>
            </w:r>
            <w:r w:rsidRPr="002A0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Programu</w:t>
            </w:r>
            <w:r w:rsidR="00904F70" w:rsidRPr="00FA39C9">
              <w:rPr>
                <w:rFonts w:ascii="Arial" w:hAnsi="Arial" w:cs="Arial"/>
                <w:b/>
                <w:bCs/>
                <w:sz w:val="22"/>
                <w:szCs w:val="22"/>
              </w:rPr>
              <w:t>, konsultacje i uzgodnienia</w:t>
            </w:r>
          </w:p>
        </w:tc>
      </w:tr>
      <w:tr w:rsidR="00904F70" w:rsidRPr="00FA39C9" w14:paraId="2C963459" w14:textId="77777777" w:rsidTr="00B82ECE">
        <w:tc>
          <w:tcPr>
            <w:tcW w:w="9468" w:type="dxa"/>
            <w:gridSpan w:val="3"/>
            <w:shd w:val="clear" w:color="auto" w:fill="E6E6E6"/>
            <w:vAlign w:val="center"/>
          </w:tcPr>
          <w:p w14:paraId="152AF8C4" w14:textId="2BC49128" w:rsidR="00904F70" w:rsidRPr="00421C3F" w:rsidRDefault="00421C3F" w:rsidP="00D47696">
            <w:pPr>
              <w:spacing w:before="120" w:after="120"/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0336F3">
              <w:rPr>
                <w:rFonts w:ascii="Arial" w:hAnsi="Arial" w:cs="Arial"/>
                <w:b/>
                <w:sz w:val="22"/>
                <w:szCs w:val="22"/>
              </w:rPr>
              <w:t xml:space="preserve"> IV </w:t>
            </w:r>
            <w:r w:rsidR="00E540C1">
              <w:rPr>
                <w:rFonts w:ascii="Arial" w:hAnsi="Arial" w:cs="Arial"/>
                <w:b/>
                <w:sz w:val="22"/>
                <w:szCs w:val="22"/>
              </w:rPr>
              <w:t xml:space="preserve">kw. 2023 r. </w:t>
            </w:r>
          </w:p>
        </w:tc>
      </w:tr>
      <w:tr w:rsidR="00904F70" w:rsidRPr="00FA39C9" w14:paraId="45E5AF5A" w14:textId="77777777" w:rsidTr="00B82ECE">
        <w:tc>
          <w:tcPr>
            <w:tcW w:w="550" w:type="dxa"/>
            <w:vAlign w:val="center"/>
          </w:tcPr>
          <w:p w14:paraId="1962F634" w14:textId="54CD5058" w:rsidR="00904F70" w:rsidRPr="00FA39C9" w:rsidRDefault="00FE1F76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04F70" w:rsidRPr="00FA39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8" w:type="dxa"/>
            <w:vAlign w:val="center"/>
          </w:tcPr>
          <w:p w14:paraId="048BE164" w14:textId="6236D9B9" w:rsidR="00904F70" w:rsidRPr="00FA39C9" w:rsidRDefault="002A0812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812">
              <w:rPr>
                <w:rFonts w:ascii="Arial" w:hAnsi="Arial" w:cs="Arial"/>
                <w:sz w:val="22"/>
                <w:szCs w:val="22"/>
              </w:rPr>
              <w:t xml:space="preserve">Opracowanie projektu </w:t>
            </w:r>
            <w:r w:rsidRPr="002A0812">
              <w:rPr>
                <w:rFonts w:ascii="Arial" w:hAnsi="Arial" w:cs="Arial"/>
                <w:i/>
                <w:iCs/>
                <w:sz w:val="22"/>
                <w:szCs w:val="22"/>
              </w:rPr>
              <w:t>Programu</w:t>
            </w:r>
          </w:p>
        </w:tc>
        <w:tc>
          <w:tcPr>
            <w:tcW w:w="4860" w:type="dxa"/>
            <w:vAlign w:val="center"/>
          </w:tcPr>
          <w:p w14:paraId="05526B29" w14:textId="74205789" w:rsidR="00904F70" w:rsidRPr="00FA39C9" w:rsidRDefault="006A78E8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8E8">
              <w:rPr>
                <w:rFonts w:ascii="Arial" w:hAnsi="Arial" w:cs="Arial"/>
                <w:sz w:val="22"/>
                <w:szCs w:val="22"/>
              </w:rPr>
              <w:t xml:space="preserve">Zespół ds. opracowania </w:t>
            </w:r>
            <w:r w:rsidRPr="006A78E8">
              <w:rPr>
                <w:rFonts w:ascii="Arial" w:hAnsi="Arial" w:cs="Arial"/>
                <w:i/>
                <w:iCs/>
                <w:sz w:val="22"/>
                <w:szCs w:val="22"/>
              </w:rPr>
              <w:t>Programu Strategicznego Błękitny San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6A78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4F70" w:rsidRPr="00FA39C9">
              <w:rPr>
                <w:rFonts w:ascii="Arial" w:hAnsi="Arial" w:cs="Arial"/>
                <w:sz w:val="22"/>
                <w:szCs w:val="22"/>
              </w:rPr>
              <w:t>Departament Rozwoju Regionalnego</w:t>
            </w:r>
          </w:p>
        </w:tc>
      </w:tr>
      <w:tr w:rsidR="004D2924" w:rsidRPr="00FA39C9" w14:paraId="40C125CD" w14:textId="77777777" w:rsidTr="00B82ECE">
        <w:tc>
          <w:tcPr>
            <w:tcW w:w="550" w:type="dxa"/>
            <w:vAlign w:val="center"/>
          </w:tcPr>
          <w:p w14:paraId="2386ADC3" w14:textId="7A6F2E33" w:rsidR="004D2924" w:rsidRDefault="004D2924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058" w:type="dxa"/>
            <w:vAlign w:val="center"/>
          </w:tcPr>
          <w:p w14:paraId="00C4E131" w14:textId="3DF4AC53" w:rsidR="004D2924" w:rsidRPr="002A0812" w:rsidRDefault="004D2924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Przyjęcie projektu </w:t>
            </w:r>
            <w:r w:rsidRPr="004D292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Programu </w:t>
            </w:r>
          </w:p>
        </w:tc>
        <w:tc>
          <w:tcPr>
            <w:tcW w:w="4860" w:type="dxa"/>
            <w:vAlign w:val="center"/>
          </w:tcPr>
          <w:p w14:paraId="1BFFD5FE" w14:textId="37366CB2" w:rsidR="004D2924" w:rsidRPr="006A78E8" w:rsidRDefault="004D2924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Zarząd Województwa Podkarpackiego</w:t>
            </w:r>
          </w:p>
        </w:tc>
      </w:tr>
      <w:tr w:rsidR="00904F70" w:rsidRPr="00FA39C9" w14:paraId="5BCC37C6" w14:textId="77777777" w:rsidTr="00B82ECE">
        <w:tc>
          <w:tcPr>
            <w:tcW w:w="550" w:type="dxa"/>
            <w:vAlign w:val="center"/>
          </w:tcPr>
          <w:p w14:paraId="1784F706" w14:textId="0BB738DF" w:rsidR="00904F70" w:rsidRPr="00FA39C9" w:rsidRDefault="004D2924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04F70" w:rsidRPr="00FA39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8" w:type="dxa"/>
            <w:vAlign w:val="center"/>
          </w:tcPr>
          <w:p w14:paraId="63056729" w14:textId="295D311C" w:rsidR="00904F70" w:rsidRPr="00FA39C9" w:rsidRDefault="00904F70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 xml:space="preserve">Przeprowadzenie </w:t>
            </w:r>
            <w:r w:rsidR="00E41188" w:rsidRPr="00FA39C9">
              <w:rPr>
                <w:rFonts w:ascii="Arial" w:hAnsi="Arial" w:cs="Arial"/>
                <w:sz w:val="22"/>
                <w:szCs w:val="22"/>
              </w:rPr>
              <w:t xml:space="preserve">procedury strategicznej </w:t>
            </w:r>
            <w:r w:rsidRPr="00FA39C9">
              <w:rPr>
                <w:rFonts w:ascii="Arial" w:hAnsi="Arial" w:cs="Arial"/>
                <w:sz w:val="22"/>
                <w:szCs w:val="22"/>
              </w:rPr>
              <w:t xml:space="preserve">oceny oddziaływania na środowisko projektu </w:t>
            </w:r>
            <w:r w:rsidRPr="00FA39C9">
              <w:rPr>
                <w:rFonts w:ascii="Arial" w:hAnsi="Arial" w:cs="Arial"/>
                <w:i/>
                <w:iCs/>
                <w:sz w:val="22"/>
                <w:szCs w:val="22"/>
              </w:rPr>
              <w:t>Programu</w:t>
            </w:r>
            <w:r w:rsidRPr="00FA39C9">
              <w:rPr>
                <w:rFonts w:ascii="Arial" w:hAnsi="Arial" w:cs="Arial"/>
                <w:sz w:val="22"/>
                <w:szCs w:val="22"/>
              </w:rPr>
              <w:t>, a także wymaganych przepisami prawa uzgodnień</w:t>
            </w:r>
          </w:p>
        </w:tc>
        <w:tc>
          <w:tcPr>
            <w:tcW w:w="4860" w:type="dxa"/>
            <w:vAlign w:val="center"/>
          </w:tcPr>
          <w:p w14:paraId="615382C2" w14:textId="1643C033" w:rsidR="00904F70" w:rsidRPr="00FA39C9" w:rsidRDefault="00904F70" w:rsidP="00D476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>Departament Rozwoju Regionalnego</w:t>
            </w:r>
          </w:p>
        </w:tc>
      </w:tr>
      <w:tr w:rsidR="00471755" w:rsidRPr="00FA39C9" w14:paraId="2AEDCFFF" w14:textId="77777777" w:rsidTr="00B82ECE">
        <w:tc>
          <w:tcPr>
            <w:tcW w:w="9468" w:type="dxa"/>
            <w:gridSpan w:val="3"/>
            <w:shd w:val="clear" w:color="auto" w:fill="E6E6E6"/>
            <w:vAlign w:val="center"/>
          </w:tcPr>
          <w:p w14:paraId="448484F7" w14:textId="6E83C6D0" w:rsidR="00471755" w:rsidRPr="00421C3F" w:rsidRDefault="009E2950" w:rsidP="0047175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9" w:name="_Hlk144283989"/>
            <w:r>
              <w:rPr>
                <w:rFonts w:ascii="Arial" w:hAnsi="Arial" w:cs="Arial"/>
                <w:b/>
                <w:sz w:val="22"/>
                <w:szCs w:val="22"/>
              </w:rPr>
              <w:t>I kw. 2024 r.</w:t>
            </w:r>
            <w:bookmarkEnd w:id="19"/>
          </w:p>
        </w:tc>
      </w:tr>
      <w:tr w:rsidR="00471755" w:rsidRPr="00FA39C9" w14:paraId="5383293A" w14:textId="77777777" w:rsidTr="00B82ECE">
        <w:tc>
          <w:tcPr>
            <w:tcW w:w="550" w:type="dxa"/>
            <w:vAlign w:val="center"/>
          </w:tcPr>
          <w:p w14:paraId="513E695C" w14:textId="7C37EE7C" w:rsidR="00471755" w:rsidRPr="00421C3F" w:rsidRDefault="00471755" w:rsidP="0047175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C3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625CC244" w14:textId="08C506AF" w:rsidR="00471755" w:rsidRPr="00FA39C9" w:rsidRDefault="00471755" w:rsidP="0047175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 xml:space="preserve">Konsultacje i opiniowanie projektu </w:t>
            </w:r>
            <w:r w:rsidRPr="00FA39C9">
              <w:rPr>
                <w:rFonts w:ascii="Arial" w:hAnsi="Arial" w:cs="Arial"/>
                <w:i/>
                <w:iCs/>
                <w:sz w:val="22"/>
                <w:szCs w:val="22"/>
              </w:rPr>
              <w:t>Programu</w:t>
            </w:r>
            <w:r w:rsidRPr="00FA39C9">
              <w:rPr>
                <w:rFonts w:ascii="Arial" w:hAnsi="Arial" w:cs="Arial"/>
                <w:sz w:val="22"/>
                <w:szCs w:val="22"/>
              </w:rPr>
              <w:t xml:space="preserve"> oraz projektu Prognozy oddziaływania na środowisko</w:t>
            </w:r>
          </w:p>
        </w:tc>
        <w:tc>
          <w:tcPr>
            <w:tcW w:w="4860" w:type="dxa"/>
            <w:vAlign w:val="center"/>
          </w:tcPr>
          <w:p w14:paraId="1B958E5C" w14:textId="099E0FF7" w:rsidR="00471755" w:rsidRPr="006A78E8" w:rsidRDefault="00471755" w:rsidP="0047175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>Departament Rozwoju Regionalnego</w:t>
            </w:r>
          </w:p>
        </w:tc>
      </w:tr>
      <w:tr w:rsidR="00471755" w:rsidRPr="00FA39C9" w14:paraId="4C60ADD7" w14:textId="77777777" w:rsidTr="00B82ECE">
        <w:tc>
          <w:tcPr>
            <w:tcW w:w="550" w:type="dxa"/>
            <w:vAlign w:val="center"/>
          </w:tcPr>
          <w:p w14:paraId="56CDDBEE" w14:textId="7512AD8D" w:rsidR="00471755" w:rsidRPr="00421C3F" w:rsidRDefault="00471755" w:rsidP="0047175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C3F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327B28E1" w14:textId="22DCED88" w:rsidR="00471755" w:rsidRPr="00FA39C9" w:rsidRDefault="00471755" w:rsidP="0047175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 xml:space="preserve">Redakcja </w:t>
            </w:r>
            <w:r w:rsidRPr="00FA39C9">
              <w:rPr>
                <w:rFonts w:ascii="Arial" w:hAnsi="Arial" w:cs="Arial"/>
                <w:i/>
                <w:iCs/>
                <w:sz w:val="22"/>
                <w:szCs w:val="22"/>
              </w:rPr>
              <w:t>Programu</w:t>
            </w:r>
            <w:r w:rsidRPr="00FA39C9">
              <w:rPr>
                <w:rFonts w:ascii="Arial" w:hAnsi="Arial" w:cs="Arial"/>
                <w:sz w:val="22"/>
                <w:szCs w:val="22"/>
              </w:rPr>
              <w:t xml:space="preserve"> wraz z Prognozą oddziaływania na środowisko</w:t>
            </w:r>
          </w:p>
        </w:tc>
        <w:tc>
          <w:tcPr>
            <w:tcW w:w="4860" w:type="dxa"/>
            <w:vAlign w:val="center"/>
          </w:tcPr>
          <w:p w14:paraId="472BEB13" w14:textId="77777777" w:rsidR="00471755" w:rsidRDefault="00471755" w:rsidP="0047175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8E8">
              <w:rPr>
                <w:rFonts w:ascii="Arial" w:hAnsi="Arial" w:cs="Arial"/>
                <w:sz w:val="22"/>
                <w:szCs w:val="22"/>
              </w:rPr>
              <w:t xml:space="preserve">Zespół ds. opracowania </w:t>
            </w:r>
            <w:r w:rsidRPr="006A78E8">
              <w:rPr>
                <w:rFonts w:ascii="Arial" w:hAnsi="Arial" w:cs="Arial"/>
                <w:i/>
                <w:iCs/>
                <w:sz w:val="22"/>
                <w:szCs w:val="22"/>
              </w:rPr>
              <w:t>Programu Strategicznego Błękitny San</w:t>
            </w:r>
            <w:r w:rsidRPr="006A78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DC1D66" w14:textId="7CAB0000" w:rsidR="00471755" w:rsidRPr="00FA39C9" w:rsidRDefault="00471755" w:rsidP="0047175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>Departament Rozwoju Regionalnego</w:t>
            </w:r>
          </w:p>
        </w:tc>
      </w:tr>
      <w:tr w:rsidR="00471755" w:rsidRPr="00FA39C9" w14:paraId="73DFA73F" w14:textId="77777777" w:rsidTr="00B82ECE">
        <w:tc>
          <w:tcPr>
            <w:tcW w:w="550" w:type="dxa"/>
            <w:vAlign w:val="center"/>
          </w:tcPr>
          <w:p w14:paraId="33F9FE80" w14:textId="0747254C" w:rsidR="00471755" w:rsidRPr="00421C3F" w:rsidRDefault="00471755" w:rsidP="0047175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C3F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058" w:type="dxa"/>
            <w:vAlign w:val="center"/>
          </w:tcPr>
          <w:p w14:paraId="18A555D6" w14:textId="17FA82D5" w:rsidR="00471755" w:rsidRPr="00FA39C9" w:rsidRDefault="00471755" w:rsidP="0047175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 xml:space="preserve">Przyjęcie </w:t>
            </w:r>
            <w:r w:rsidRPr="00FA39C9">
              <w:rPr>
                <w:rFonts w:ascii="Arial" w:hAnsi="Arial" w:cs="Arial"/>
                <w:i/>
                <w:iCs/>
                <w:sz w:val="22"/>
                <w:szCs w:val="22"/>
              </w:rPr>
              <w:t>Programu</w:t>
            </w:r>
            <w:r w:rsidRPr="00FA39C9">
              <w:rPr>
                <w:rFonts w:ascii="Arial" w:hAnsi="Arial" w:cs="Arial"/>
                <w:sz w:val="22"/>
                <w:szCs w:val="22"/>
              </w:rPr>
              <w:t xml:space="preserve"> wraz z Prognozą oddziaływania na środowisko</w:t>
            </w:r>
          </w:p>
        </w:tc>
        <w:tc>
          <w:tcPr>
            <w:tcW w:w="4860" w:type="dxa"/>
            <w:vAlign w:val="center"/>
          </w:tcPr>
          <w:p w14:paraId="19DAA459" w14:textId="6063D9FE" w:rsidR="00471755" w:rsidRPr="00FA39C9" w:rsidRDefault="00471755" w:rsidP="0047175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C9">
              <w:rPr>
                <w:rFonts w:ascii="Arial" w:hAnsi="Arial" w:cs="Arial"/>
                <w:sz w:val="22"/>
                <w:szCs w:val="22"/>
              </w:rPr>
              <w:t>Zarząd Województwa Podkarpackiego</w:t>
            </w:r>
          </w:p>
        </w:tc>
      </w:tr>
    </w:tbl>
    <w:p w14:paraId="737D0AD2" w14:textId="73F325CE" w:rsidR="008538DC" w:rsidRPr="00913CA5" w:rsidRDefault="008538DC" w:rsidP="00C62370">
      <w:pPr>
        <w:spacing w:after="360" w:line="276" w:lineRule="auto"/>
        <w:rPr>
          <w:rFonts w:ascii="Arial" w:hAnsi="Arial" w:cs="Arial"/>
        </w:rPr>
      </w:pPr>
    </w:p>
    <w:sectPr w:rsidR="008538DC" w:rsidRPr="0091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BAB"/>
    <w:multiLevelType w:val="hybridMultilevel"/>
    <w:tmpl w:val="6D28029C"/>
    <w:lvl w:ilvl="0" w:tplc="881E57F6">
      <w:start w:val="3"/>
      <w:numFmt w:val="upperRoman"/>
      <w:lvlText w:val="%1."/>
      <w:lvlJc w:val="righ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242AB2"/>
    <w:multiLevelType w:val="hybridMultilevel"/>
    <w:tmpl w:val="59020BC4"/>
    <w:lvl w:ilvl="0" w:tplc="C0DC2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F1B4D"/>
    <w:multiLevelType w:val="hybridMultilevel"/>
    <w:tmpl w:val="8C760000"/>
    <w:lvl w:ilvl="0" w:tplc="4E546B9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69E71A5"/>
    <w:multiLevelType w:val="hybridMultilevel"/>
    <w:tmpl w:val="FE44433E"/>
    <w:lvl w:ilvl="0" w:tplc="25A48E78">
      <w:start w:val="1"/>
      <w:numFmt w:val="upperRoman"/>
      <w:lvlText w:val="%1."/>
      <w:lvlJc w:val="righ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9827278"/>
    <w:multiLevelType w:val="hybridMultilevel"/>
    <w:tmpl w:val="FC72442A"/>
    <w:lvl w:ilvl="0" w:tplc="DC8EBB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D64"/>
    <w:multiLevelType w:val="hybridMultilevel"/>
    <w:tmpl w:val="6FFA4372"/>
    <w:lvl w:ilvl="0" w:tplc="DC8EBB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3410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2877492">
    <w:abstractNumId w:val="5"/>
  </w:num>
  <w:num w:numId="3" w16cid:durableId="1865092441">
    <w:abstractNumId w:val="3"/>
  </w:num>
  <w:num w:numId="4" w16cid:durableId="562251629">
    <w:abstractNumId w:val="2"/>
  </w:num>
  <w:num w:numId="5" w16cid:durableId="1158184899">
    <w:abstractNumId w:val="4"/>
  </w:num>
  <w:num w:numId="6" w16cid:durableId="50602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A8"/>
    <w:rsid w:val="000058A9"/>
    <w:rsid w:val="00011214"/>
    <w:rsid w:val="00054226"/>
    <w:rsid w:val="00076340"/>
    <w:rsid w:val="00076B17"/>
    <w:rsid w:val="000C4C5E"/>
    <w:rsid w:val="000C7CE3"/>
    <w:rsid w:val="000D17A7"/>
    <w:rsid w:val="000E258F"/>
    <w:rsid w:val="000E2650"/>
    <w:rsid w:val="00102814"/>
    <w:rsid w:val="001102B3"/>
    <w:rsid w:val="00123714"/>
    <w:rsid w:val="001251B2"/>
    <w:rsid w:val="00137DFD"/>
    <w:rsid w:val="00171909"/>
    <w:rsid w:val="00181121"/>
    <w:rsid w:val="00192175"/>
    <w:rsid w:val="001A4487"/>
    <w:rsid w:val="001A4878"/>
    <w:rsid w:val="001F59E3"/>
    <w:rsid w:val="00221065"/>
    <w:rsid w:val="002639E3"/>
    <w:rsid w:val="00282D13"/>
    <w:rsid w:val="002844DC"/>
    <w:rsid w:val="002957BF"/>
    <w:rsid w:val="002A0812"/>
    <w:rsid w:val="002B127B"/>
    <w:rsid w:val="002C1645"/>
    <w:rsid w:val="002F3085"/>
    <w:rsid w:val="003026EF"/>
    <w:rsid w:val="00316059"/>
    <w:rsid w:val="00317B81"/>
    <w:rsid w:val="003309AC"/>
    <w:rsid w:val="00351F07"/>
    <w:rsid w:val="003656E6"/>
    <w:rsid w:val="00374063"/>
    <w:rsid w:val="0038241C"/>
    <w:rsid w:val="003B45D4"/>
    <w:rsid w:val="003E500F"/>
    <w:rsid w:val="003F417F"/>
    <w:rsid w:val="003F6CD6"/>
    <w:rsid w:val="00421C3F"/>
    <w:rsid w:val="004335AB"/>
    <w:rsid w:val="00445B7B"/>
    <w:rsid w:val="00471755"/>
    <w:rsid w:val="004728FA"/>
    <w:rsid w:val="004856F1"/>
    <w:rsid w:val="004A3095"/>
    <w:rsid w:val="004B520A"/>
    <w:rsid w:val="004D2924"/>
    <w:rsid w:val="004D4A73"/>
    <w:rsid w:val="00506095"/>
    <w:rsid w:val="00512A61"/>
    <w:rsid w:val="0052070E"/>
    <w:rsid w:val="005233A8"/>
    <w:rsid w:val="00534EB3"/>
    <w:rsid w:val="00541043"/>
    <w:rsid w:val="00551995"/>
    <w:rsid w:val="005A38DC"/>
    <w:rsid w:val="005B686D"/>
    <w:rsid w:val="00626419"/>
    <w:rsid w:val="00633EA8"/>
    <w:rsid w:val="00635CB7"/>
    <w:rsid w:val="00651F04"/>
    <w:rsid w:val="00691C3E"/>
    <w:rsid w:val="006A78E8"/>
    <w:rsid w:val="006B6CDB"/>
    <w:rsid w:val="006C2A7A"/>
    <w:rsid w:val="006C34EB"/>
    <w:rsid w:val="006E48C1"/>
    <w:rsid w:val="00703D06"/>
    <w:rsid w:val="00746435"/>
    <w:rsid w:val="00794639"/>
    <w:rsid w:val="00795C4A"/>
    <w:rsid w:val="007A29EB"/>
    <w:rsid w:val="007C4162"/>
    <w:rsid w:val="007D636A"/>
    <w:rsid w:val="007E51C4"/>
    <w:rsid w:val="007F56F5"/>
    <w:rsid w:val="008538DC"/>
    <w:rsid w:val="008D3B01"/>
    <w:rsid w:val="008D5CAC"/>
    <w:rsid w:val="00904F70"/>
    <w:rsid w:val="00913CA5"/>
    <w:rsid w:val="009142A3"/>
    <w:rsid w:val="00940366"/>
    <w:rsid w:val="00990165"/>
    <w:rsid w:val="009A24FC"/>
    <w:rsid w:val="009C354B"/>
    <w:rsid w:val="009E0AA2"/>
    <w:rsid w:val="009E2950"/>
    <w:rsid w:val="00A01895"/>
    <w:rsid w:val="00A368BB"/>
    <w:rsid w:val="00A37F27"/>
    <w:rsid w:val="00A40D2E"/>
    <w:rsid w:val="00A433A1"/>
    <w:rsid w:val="00A72B84"/>
    <w:rsid w:val="00AA1D5C"/>
    <w:rsid w:val="00AC0169"/>
    <w:rsid w:val="00AD1F43"/>
    <w:rsid w:val="00AD2952"/>
    <w:rsid w:val="00AD5ED3"/>
    <w:rsid w:val="00AD7649"/>
    <w:rsid w:val="00B0045B"/>
    <w:rsid w:val="00B14157"/>
    <w:rsid w:val="00B32D10"/>
    <w:rsid w:val="00B40D1E"/>
    <w:rsid w:val="00B66B5D"/>
    <w:rsid w:val="00B6716B"/>
    <w:rsid w:val="00B83B7F"/>
    <w:rsid w:val="00BA1C3E"/>
    <w:rsid w:val="00C068E7"/>
    <w:rsid w:val="00C12151"/>
    <w:rsid w:val="00C35A5C"/>
    <w:rsid w:val="00C53521"/>
    <w:rsid w:val="00C62370"/>
    <w:rsid w:val="00C729DD"/>
    <w:rsid w:val="00CA19E3"/>
    <w:rsid w:val="00CC789A"/>
    <w:rsid w:val="00CD3CDD"/>
    <w:rsid w:val="00CE78C9"/>
    <w:rsid w:val="00D33CE1"/>
    <w:rsid w:val="00D47696"/>
    <w:rsid w:val="00D75B50"/>
    <w:rsid w:val="00D97676"/>
    <w:rsid w:val="00DD7E03"/>
    <w:rsid w:val="00DE3327"/>
    <w:rsid w:val="00DE6EB4"/>
    <w:rsid w:val="00E41188"/>
    <w:rsid w:val="00E540C1"/>
    <w:rsid w:val="00EC0564"/>
    <w:rsid w:val="00EF04C7"/>
    <w:rsid w:val="00EF3FB1"/>
    <w:rsid w:val="00F164CF"/>
    <w:rsid w:val="00F424CE"/>
    <w:rsid w:val="00F4336B"/>
    <w:rsid w:val="00F66AA5"/>
    <w:rsid w:val="00FA39C9"/>
    <w:rsid w:val="00FB3485"/>
    <w:rsid w:val="00FE1F76"/>
    <w:rsid w:val="00FF0614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7DA4"/>
  <w15:chartTrackingRefBased/>
  <w15:docId w15:val="{80D8BC67-44F7-4DA0-AFAB-64AD1A98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EB3"/>
    <w:pPr>
      <w:ind w:left="720"/>
      <w:contextualSpacing/>
    </w:pPr>
  </w:style>
  <w:style w:type="paragraph" w:styleId="Poprawka">
    <w:name w:val="Revision"/>
    <w:hidden/>
    <w:uiPriority w:val="99"/>
    <w:semiHidden/>
    <w:rsid w:val="00B6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9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9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9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9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9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525_11037_23</dc:title>
  <dc:subject/>
  <dc:creator>Brogowska Ewelina</dc:creator>
  <cp:keywords/>
  <dc:description/>
  <cp:lastModifiedBy>.</cp:lastModifiedBy>
  <cp:revision>5</cp:revision>
  <cp:lastPrinted>2023-09-19T09:00:00Z</cp:lastPrinted>
  <dcterms:created xsi:type="dcterms:W3CDTF">2023-09-15T09:23:00Z</dcterms:created>
  <dcterms:modified xsi:type="dcterms:W3CDTF">2023-09-20T12:13:00Z</dcterms:modified>
</cp:coreProperties>
</file>