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A98A" w14:textId="659DCB6A" w:rsidR="00377852" w:rsidRDefault="00377852" w:rsidP="00377852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color w:val="000000"/>
        </w:rPr>
      </w:pPr>
      <w:bookmarkStart w:id="0" w:name="_Hlk79474431"/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536</w:t>
      </w:r>
      <w:r w:rsidRPr="00401185">
        <w:rPr>
          <w:rFonts w:ascii="Arial" w:hAnsi="Arial" w:cs="Arial"/>
          <w:b/>
          <w:color w:val="000000"/>
        </w:rPr>
        <w:t>/</w:t>
      </w:r>
      <w:r w:rsidR="00F268D6">
        <w:rPr>
          <w:rFonts w:ascii="Arial" w:hAnsi="Arial" w:cs="Arial"/>
          <w:b/>
          <w:color w:val="000000"/>
        </w:rPr>
        <w:t>11225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24 października </w:t>
      </w:r>
      <w:r w:rsidRPr="00401185">
        <w:rPr>
          <w:rFonts w:ascii="Arial" w:hAnsi="Arial" w:cs="Arial"/>
          <w:color w:val="000000"/>
        </w:rPr>
        <w:t>2023 r.</w:t>
      </w:r>
    </w:p>
    <w:p w14:paraId="36D543BA" w14:textId="77777777" w:rsidR="00377852" w:rsidRDefault="00377852" w:rsidP="00377852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color w:val="000000"/>
        </w:rPr>
      </w:pPr>
    </w:p>
    <w:p w14:paraId="7E1E6EF1" w14:textId="5F6A8BEB" w:rsidR="000277D1" w:rsidRPr="0065460F" w:rsidRDefault="00137271" w:rsidP="00F268D6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049FF">
        <w:rPr>
          <w:rFonts w:ascii="Arial" w:hAnsi="Arial" w:cs="Arial"/>
          <w:b/>
          <w:sz w:val="23"/>
          <w:szCs w:val="23"/>
        </w:rPr>
        <w:t xml:space="preserve">w sprawie wydania opinii </w:t>
      </w:r>
      <w:bookmarkStart w:id="1" w:name="_Hlk42080638"/>
      <w:r w:rsidR="00670269" w:rsidRPr="00D049FF">
        <w:rPr>
          <w:rFonts w:ascii="Arial" w:hAnsi="Arial" w:cs="Arial"/>
          <w:b/>
          <w:sz w:val="23"/>
          <w:szCs w:val="23"/>
        </w:rPr>
        <w:t>do</w:t>
      </w:r>
      <w:r w:rsidR="00777557" w:rsidRPr="00D049FF">
        <w:rPr>
          <w:rFonts w:ascii="Arial" w:hAnsi="Arial" w:cs="Arial"/>
          <w:b/>
          <w:sz w:val="23"/>
          <w:szCs w:val="23"/>
        </w:rPr>
        <w:t xml:space="preserve"> wniosku o wydanie</w:t>
      </w:r>
      <w:r w:rsidR="00670269" w:rsidRPr="00D049FF">
        <w:rPr>
          <w:rFonts w:ascii="Arial" w:hAnsi="Arial" w:cs="Arial"/>
          <w:b/>
          <w:sz w:val="23"/>
          <w:szCs w:val="23"/>
        </w:rPr>
        <w:t xml:space="preserve"> decyzji </w:t>
      </w:r>
      <w:r w:rsidR="006C6181" w:rsidRPr="00D049FF">
        <w:rPr>
          <w:rFonts w:ascii="Arial" w:hAnsi="Arial" w:cs="Arial"/>
          <w:b/>
          <w:sz w:val="23"/>
          <w:szCs w:val="23"/>
        </w:rPr>
        <w:t>o us</w:t>
      </w:r>
      <w:r w:rsidR="00777557" w:rsidRPr="00D049FF">
        <w:rPr>
          <w:rFonts w:ascii="Arial" w:hAnsi="Arial" w:cs="Arial"/>
          <w:b/>
          <w:sz w:val="23"/>
          <w:szCs w:val="23"/>
        </w:rPr>
        <w:t xml:space="preserve">taleniu lokalizacji inwestycji </w:t>
      </w:r>
      <w:r w:rsidR="00DA01FD" w:rsidRPr="00D049FF">
        <w:rPr>
          <w:rFonts w:ascii="Arial" w:hAnsi="Arial" w:cs="Arial"/>
          <w:b/>
          <w:sz w:val="23"/>
          <w:szCs w:val="23"/>
        </w:rPr>
        <w:t>pn</w:t>
      </w:r>
      <w:r w:rsidR="00E21A5D" w:rsidRPr="00D049FF">
        <w:rPr>
          <w:rFonts w:ascii="Arial" w:hAnsi="Arial" w:cs="Arial"/>
          <w:b/>
          <w:sz w:val="23"/>
          <w:szCs w:val="23"/>
        </w:rPr>
        <w:t>.</w:t>
      </w:r>
      <w:r w:rsidR="00DA01FD" w:rsidRPr="00D049FF">
        <w:rPr>
          <w:rFonts w:ascii="Arial" w:hAnsi="Arial" w:cs="Arial"/>
          <w:b/>
          <w:sz w:val="23"/>
          <w:szCs w:val="23"/>
        </w:rPr>
        <w:t>:</w:t>
      </w:r>
      <w:bookmarkStart w:id="2" w:name="_Hlk103844013"/>
      <w:r w:rsidR="001B7BED" w:rsidRPr="00D049FF">
        <w:rPr>
          <w:rFonts w:ascii="Arial" w:hAnsi="Arial" w:cs="Arial"/>
          <w:b/>
          <w:sz w:val="23"/>
          <w:szCs w:val="23"/>
        </w:rPr>
        <w:t xml:space="preserve"> </w:t>
      </w:r>
      <w:r w:rsidR="0065460F">
        <w:rPr>
          <w:rFonts w:ascii="Arial" w:hAnsi="Arial" w:cs="Arial"/>
          <w:sz w:val="23"/>
          <w:szCs w:val="23"/>
        </w:rPr>
        <w:t xml:space="preserve"> </w:t>
      </w:r>
      <w:r w:rsidR="0065460F" w:rsidRPr="0065460F">
        <w:rPr>
          <w:rFonts w:ascii="Arial" w:hAnsi="Arial" w:cs="Arial"/>
          <w:b/>
          <w:sz w:val="23"/>
          <w:szCs w:val="23"/>
        </w:rPr>
        <w:t>Budowa instalacji</w:t>
      </w:r>
      <w:r w:rsidR="0065460F">
        <w:rPr>
          <w:rFonts w:ascii="Arial" w:hAnsi="Arial" w:cs="Arial"/>
          <w:b/>
          <w:sz w:val="23"/>
          <w:szCs w:val="23"/>
        </w:rPr>
        <w:t xml:space="preserve"> służących do poprawy parametrów jakościowych paliw gazowych wraz z infrastrukturą niezbędną do ich obsługi w ramach zadania „Zagospodarowanie odwiertów Rogoźnica 3k,4k,5k – KGZ Zalesie”</w:t>
      </w:r>
    </w:p>
    <w:bookmarkEnd w:id="1"/>
    <w:bookmarkEnd w:id="2"/>
    <w:p w14:paraId="7093085D" w14:textId="77777777" w:rsidR="00137271" w:rsidRPr="00D049FF" w:rsidRDefault="00137271" w:rsidP="00377852">
      <w:pPr>
        <w:spacing w:before="360" w:line="276" w:lineRule="auto"/>
        <w:rPr>
          <w:rFonts w:ascii="Arial" w:hAnsi="Arial" w:cs="Arial"/>
          <w:sz w:val="23"/>
          <w:szCs w:val="23"/>
        </w:rPr>
      </w:pPr>
      <w:r w:rsidRPr="00D049FF">
        <w:rPr>
          <w:rFonts w:ascii="Arial" w:hAnsi="Arial" w:cs="Arial"/>
          <w:sz w:val="23"/>
          <w:szCs w:val="23"/>
        </w:rPr>
        <w:t>Na podstawie art. 6 ust. 3 pkt 11 i ust. 4 ustawy z dnia 24 kw</w:t>
      </w:r>
      <w:r w:rsidR="00777557" w:rsidRPr="00D049FF">
        <w:rPr>
          <w:rFonts w:ascii="Arial" w:hAnsi="Arial" w:cs="Arial"/>
          <w:sz w:val="23"/>
          <w:szCs w:val="23"/>
        </w:rPr>
        <w:t xml:space="preserve">ietnia 2009 r. o </w:t>
      </w:r>
      <w:r w:rsidR="00C47F29" w:rsidRPr="00D049FF">
        <w:rPr>
          <w:rFonts w:ascii="Arial" w:hAnsi="Arial" w:cs="Arial"/>
          <w:sz w:val="23"/>
          <w:szCs w:val="23"/>
        </w:rPr>
        <w:t xml:space="preserve">inwestycjach </w:t>
      </w:r>
      <w:r w:rsidR="00777557" w:rsidRPr="00D049FF">
        <w:rPr>
          <w:rFonts w:ascii="Arial" w:hAnsi="Arial" w:cs="Arial"/>
          <w:sz w:val="23"/>
          <w:szCs w:val="23"/>
        </w:rPr>
        <w:br/>
      </w:r>
      <w:r w:rsidR="00C47F29" w:rsidRPr="00D049FF">
        <w:rPr>
          <w:rFonts w:ascii="Arial" w:hAnsi="Arial" w:cs="Arial"/>
          <w:sz w:val="23"/>
          <w:szCs w:val="23"/>
        </w:rPr>
        <w:t xml:space="preserve">w </w:t>
      </w:r>
      <w:r w:rsidRPr="00D049FF">
        <w:rPr>
          <w:rFonts w:ascii="Arial" w:hAnsi="Arial" w:cs="Arial"/>
          <w:sz w:val="23"/>
          <w:szCs w:val="23"/>
        </w:rPr>
        <w:t xml:space="preserve">zakresie terminalu </w:t>
      </w:r>
      <w:proofErr w:type="spellStart"/>
      <w:r w:rsidRPr="00D049FF">
        <w:rPr>
          <w:rFonts w:ascii="Arial" w:hAnsi="Arial" w:cs="Arial"/>
          <w:sz w:val="23"/>
          <w:szCs w:val="23"/>
        </w:rPr>
        <w:t>regazyfikacyjnego</w:t>
      </w:r>
      <w:proofErr w:type="spellEnd"/>
      <w:r w:rsidRPr="00D049FF">
        <w:rPr>
          <w:rFonts w:ascii="Arial" w:hAnsi="Arial" w:cs="Arial"/>
          <w:sz w:val="23"/>
          <w:szCs w:val="23"/>
        </w:rPr>
        <w:t xml:space="preserve"> skroplonego gazu ziemn</w:t>
      </w:r>
      <w:r w:rsidR="00777557" w:rsidRPr="00D049FF">
        <w:rPr>
          <w:rFonts w:ascii="Arial" w:hAnsi="Arial" w:cs="Arial"/>
          <w:sz w:val="23"/>
          <w:szCs w:val="23"/>
        </w:rPr>
        <w:t xml:space="preserve">ego w </w:t>
      </w:r>
      <w:r w:rsidR="009D6AF7" w:rsidRPr="00D049FF">
        <w:rPr>
          <w:rFonts w:ascii="Arial" w:hAnsi="Arial" w:cs="Arial"/>
          <w:sz w:val="23"/>
          <w:szCs w:val="23"/>
        </w:rPr>
        <w:t>Świnouj</w:t>
      </w:r>
      <w:r w:rsidR="006D4B66" w:rsidRPr="00D049FF">
        <w:rPr>
          <w:rFonts w:ascii="Arial" w:hAnsi="Arial" w:cs="Arial"/>
          <w:sz w:val="23"/>
          <w:szCs w:val="23"/>
        </w:rPr>
        <w:t xml:space="preserve">ściu </w:t>
      </w:r>
      <w:r w:rsidR="002A2A24" w:rsidRPr="00D049FF">
        <w:rPr>
          <w:rFonts w:ascii="Arial" w:hAnsi="Arial" w:cs="Arial"/>
          <w:sz w:val="23"/>
          <w:szCs w:val="23"/>
        </w:rPr>
        <w:br/>
      </w:r>
      <w:r w:rsidR="006D4B66" w:rsidRPr="00D049FF">
        <w:rPr>
          <w:rFonts w:ascii="Arial" w:hAnsi="Arial" w:cs="Arial"/>
          <w:sz w:val="23"/>
          <w:szCs w:val="23"/>
        </w:rPr>
        <w:t>(</w:t>
      </w:r>
      <w:proofErr w:type="spellStart"/>
      <w:r w:rsidR="00A0065A" w:rsidRPr="00D049FF">
        <w:rPr>
          <w:rFonts w:ascii="Arial" w:hAnsi="Arial" w:cs="Arial"/>
          <w:sz w:val="23"/>
          <w:szCs w:val="23"/>
        </w:rPr>
        <w:t>t.j</w:t>
      </w:r>
      <w:proofErr w:type="spellEnd"/>
      <w:r w:rsidR="00A0065A" w:rsidRPr="00D049FF">
        <w:rPr>
          <w:rFonts w:ascii="Arial" w:hAnsi="Arial" w:cs="Arial"/>
          <w:sz w:val="23"/>
          <w:szCs w:val="23"/>
        </w:rPr>
        <w:t>.</w:t>
      </w:r>
      <w:r w:rsidR="002A2A24" w:rsidRPr="00D049FF">
        <w:rPr>
          <w:rFonts w:ascii="Arial" w:hAnsi="Arial" w:cs="Arial"/>
          <w:sz w:val="23"/>
          <w:szCs w:val="23"/>
        </w:rPr>
        <w:t xml:space="preserve"> </w:t>
      </w:r>
      <w:r w:rsidR="004A6828" w:rsidRPr="00D049FF">
        <w:rPr>
          <w:rFonts w:ascii="Arial" w:hAnsi="Arial" w:cs="Arial"/>
          <w:sz w:val="23"/>
          <w:szCs w:val="23"/>
        </w:rPr>
        <w:t>Dz. U. z 2023</w:t>
      </w:r>
      <w:r w:rsidR="006D4B66" w:rsidRPr="00D049FF">
        <w:rPr>
          <w:rFonts w:ascii="Arial" w:hAnsi="Arial" w:cs="Arial"/>
          <w:sz w:val="23"/>
          <w:szCs w:val="23"/>
        </w:rPr>
        <w:t xml:space="preserve"> r.</w:t>
      </w:r>
      <w:r w:rsidR="000C63D1" w:rsidRPr="00D049FF">
        <w:rPr>
          <w:rFonts w:ascii="Arial" w:hAnsi="Arial" w:cs="Arial"/>
          <w:sz w:val="23"/>
          <w:szCs w:val="23"/>
        </w:rPr>
        <w:t>,</w:t>
      </w:r>
      <w:r w:rsidR="004A6828" w:rsidRPr="00D049FF">
        <w:rPr>
          <w:rFonts w:ascii="Arial" w:hAnsi="Arial" w:cs="Arial"/>
          <w:sz w:val="23"/>
          <w:szCs w:val="23"/>
        </w:rPr>
        <w:t xml:space="preserve"> poz. 924</w:t>
      </w:r>
      <w:r w:rsidR="003678DD">
        <w:rPr>
          <w:rFonts w:ascii="Arial" w:hAnsi="Arial" w:cs="Arial"/>
          <w:sz w:val="23"/>
          <w:szCs w:val="23"/>
        </w:rPr>
        <w:t xml:space="preserve"> z </w:t>
      </w:r>
      <w:proofErr w:type="spellStart"/>
      <w:r w:rsidR="003678DD">
        <w:rPr>
          <w:rFonts w:ascii="Arial" w:hAnsi="Arial" w:cs="Arial"/>
          <w:sz w:val="23"/>
          <w:szCs w:val="23"/>
        </w:rPr>
        <w:t>późn</w:t>
      </w:r>
      <w:proofErr w:type="spellEnd"/>
      <w:r w:rsidR="003678DD">
        <w:rPr>
          <w:rFonts w:ascii="Arial" w:hAnsi="Arial" w:cs="Arial"/>
          <w:sz w:val="23"/>
          <w:szCs w:val="23"/>
        </w:rPr>
        <w:t>. zm.</w:t>
      </w:r>
      <w:r w:rsidRPr="00D049FF">
        <w:rPr>
          <w:rFonts w:ascii="Arial" w:hAnsi="Arial" w:cs="Arial"/>
          <w:sz w:val="23"/>
          <w:szCs w:val="23"/>
        </w:rPr>
        <w:t>) oraz art. 41 ust.</w:t>
      </w:r>
      <w:r w:rsidR="009D6AF7" w:rsidRPr="00D049FF">
        <w:rPr>
          <w:rFonts w:ascii="Arial" w:hAnsi="Arial" w:cs="Arial"/>
          <w:sz w:val="23"/>
          <w:szCs w:val="23"/>
        </w:rPr>
        <w:t xml:space="preserve"> 1 ustawy z dnia 5 </w:t>
      </w:r>
      <w:r w:rsidRPr="00D049FF">
        <w:rPr>
          <w:rFonts w:ascii="Arial" w:hAnsi="Arial" w:cs="Arial"/>
          <w:sz w:val="23"/>
          <w:szCs w:val="23"/>
        </w:rPr>
        <w:t>czerwca 1998 r</w:t>
      </w:r>
      <w:r w:rsidR="009D6AF7" w:rsidRPr="00D049FF">
        <w:rPr>
          <w:rFonts w:ascii="Arial" w:hAnsi="Arial" w:cs="Arial"/>
          <w:sz w:val="23"/>
          <w:szCs w:val="23"/>
        </w:rPr>
        <w:t xml:space="preserve">. </w:t>
      </w:r>
      <w:r w:rsidR="00777557" w:rsidRPr="00D049FF">
        <w:rPr>
          <w:rFonts w:ascii="Arial" w:hAnsi="Arial" w:cs="Arial"/>
          <w:sz w:val="23"/>
          <w:szCs w:val="23"/>
        </w:rPr>
        <w:br/>
      </w:r>
      <w:r w:rsidR="009D6AF7" w:rsidRPr="00D049FF">
        <w:rPr>
          <w:rFonts w:ascii="Arial" w:hAnsi="Arial" w:cs="Arial"/>
          <w:sz w:val="23"/>
          <w:szCs w:val="23"/>
        </w:rPr>
        <w:t xml:space="preserve">o </w:t>
      </w:r>
      <w:r w:rsidR="004269C8" w:rsidRPr="00D049FF">
        <w:rPr>
          <w:rFonts w:ascii="Arial" w:hAnsi="Arial" w:cs="Arial"/>
          <w:sz w:val="23"/>
          <w:szCs w:val="23"/>
        </w:rPr>
        <w:t xml:space="preserve">samorządzie województwa </w:t>
      </w:r>
      <w:r w:rsidR="00D04F97" w:rsidRPr="00D049FF">
        <w:rPr>
          <w:rFonts w:ascii="Arial" w:hAnsi="Arial" w:cs="Arial"/>
          <w:bCs/>
          <w:sz w:val="23"/>
          <w:szCs w:val="23"/>
        </w:rPr>
        <w:t>(</w:t>
      </w:r>
      <w:proofErr w:type="spellStart"/>
      <w:r w:rsidR="00A0065A" w:rsidRPr="00D049FF">
        <w:rPr>
          <w:rFonts w:ascii="Arial" w:hAnsi="Arial" w:cs="Arial"/>
          <w:bCs/>
          <w:sz w:val="23"/>
          <w:szCs w:val="23"/>
        </w:rPr>
        <w:t>t.j</w:t>
      </w:r>
      <w:proofErr w:type="spellEnd"/>
      <w:r w:rsidR="00A0065A" w:rsidRPr="00D049FF">
        <w:rPr>
          <w:rFonts w:ascii="Arial" w:hAnsi="Arial" w:cs="Arial"/>
          <w:bCs/>
          <w:sz w:val="23"/>
          <w:szCs w:val="23"/>
        </w:rPr>
        <w:t>.</w:t>
      </w:r>
      <w:r w:rsidR="002A2A24" w:rsidRPr="00D049FF">
        <w:rPr>
          <w:rFonts w:ascii="Arial" w:hAnsi="Arial" w:cs="Arial"/>
          <w:bCs/>
          <w:sz w:val="23"/>
          <w:szCs w:val="23"/>
        </w:rPr>
        <w:t xml:space="preserve"> </w:t>
      </w:r>
      <w:r w:rsidR="00D04F97" w:rsidRPr="00D049FF">
        <w:rPr>
          <w:rFonts w:ascii="Arial" w:hAnsi="Arial" w:cs="Arial"/>
          <w:bCs/>
          <w:sz w:val="23"/>
          <w:szCs w:val="23"/>
        </w:rPr>
        <w:t>Dz.U. z 2022 r.</w:t>
      </w:r>
      <w:r w:rsidR="000C63D1" w:rsidRPr="00D049FF">
        <w:rPr>
          <w:rFonts w:ascii="Arial" w:hAnsi="Arial" w:cs="Arial"/>
          <w:bCs/>
          <w:sz w:val="23"/>
          <w:szCs w:val="23"/>
        </w:rPr>
        <w:t>,</w:t>
      </w:r>
      <w:r w:rsidR="00A0065A" w:rsidRPr="00D049FF">
        <w:rPr>
          <w:rFonts w:ascii="Arial" w:hAnsi="Arial" w:cs="Arial"/>
          <w:bCs/>
          <w:sz w:val="23"/>
          <w:szCs w:val="23"/>
        </w:rPr>
        <w:t xml:space="preserve"> poz. 2094</w:t>
      </w:r>
      <w:r w:rsidR="004A6828" w:rsidRPr="00D049FF">
        <w:rPr>
          <w:rFonts w:ascii="Arial" w:hAnsi="Arial" w:cs="Arial"/>
          <w:bCs/>
          <w:sz w:val="23"/>
          <w:szCs w:val="23"/>
        </w:rPr>
        <w:t xml:space="preserve"> z </w:t>
      </w:r>
      <w:proofErr w:type="spellStart"/>
      <w:r w:rsidR="004A6828" w:rsidRPr="00D049FF">
        <w:rPr>
          <w:rFonts w:ascii="Arial" w:hAnsi="Arial" w:cs="Arial"/>
          <w:bCs/>
          <w:sz w:val="23"/>
          <w:szCs w:val="23"/>
        </w:rPr>
        <w:t>późn</w:t>
      </w:r>
      <w:proofErr w:type="spellEnd"/>
      <w:r w:rsidR="004A6828" w:rsidRPr="00D049FF">
        <w:rPr>
          <w:rFonts w:ascii="Arial" w:hAnsi="Arial" w:cs="Arial"/>
          <w:bCs/>
          <w:sz w:val="23"/>
          <w:szCs w:val="23"/>
        </w:rPr>
        <w:t>. zm.</w:t>
      </w:r>
      <w:r w:rsidR="00777557" w:rsidRPr="00D049FF">
        <w:rPr>
          <w:rFonts w:ascii="Arial" w:hAnsi="Arial" w:cs="Arial"/>
          <w:bCs/>
          <w:sz w:val="23"/>
          <w:szCs w:val="23"/>
        </w:rPr>
        <w:t>)</w:t>
      </w:r>
    </w:p>
    <w:p w14:paraId="53B4B884" w14:textId="77777777" w:rsidR="00914161" w:rsidRPr="00D049FF" w:rsidRDefault="00137271" w:rsidP="00F268D6">
      <w:pPr>
        <w:pStyle w:val="Nagwek2"/>
        <w:spacing w:before="360"/>
        <w:jc w:val="center"/>
        <w:rPr>
          <w:sz w:val="23"/>
          <w:szCs w:val="23"/>
        </w:rPr>
      </w:pPr>
      <w:r w:rsidRPr="00D049FF">
        <w:rPr>
          <w:sz w:val="23"/>
          <w:szCs w:val="23"/>
        </w:rPr>
        <w:t>Zarząd Województwa Podkarpackiego w Rzeszowie</w:t>
      </w:r>
      <w:r w:rsidR="005C4A6B" w:rsidRPr="00D049FF">
        <w:rPr>
          <w:sz w:val="23"/>
          <w:szCs w:val="23"/>
        </w:rPr>
        <w:t xml:space="preserve"> </w:t>
      </w:r>
      <w:r w:rsidRPr="00D049FF">
        <w:rPr>
          <w:sz w:val="23"/>
          <w:szCs w:val="23"/>
        </w:rPr>
        <w:t>uchwala, co następuje:</w:t>
      </w:r>
    </w:p>
    <w:p w14:paraId="57178CF9" w14:textId="77777777" w:rsidR="00137271" w:rsidRPr="00D049FF" w:rsidRDefault="00137271" w:rsidP="00377852">
      <w:pPr>
        <w:pStyle w:val="Nagwek2"/>
        <w:spacing w:before="360"/>
        <w:jc w:val="center"/>
        <w:rPr>
          <w:sz w:val="23"/>
          <w:szCs w:val="23"/>
        </w:rPr>
      </w:pPr>
      <w:r w:rsidRPr="00D049FF">
        <w:rPr>
          <w:sz w:val="23"/>
          <w:szCs w:val="23"/>
        </w:rPr>
        <w:t>§ 1</w:t>
      </w:r>
    </w:p>
    <w:p w14:paraId="3D881150" w14:textId="59B66932" w:rsidR="00D049FF" w:rsidRPr="00A40CCE" w:rsidRDefault="00B103AA" w:rsidP="00377852">
      <w:pPr>
        <w:spacing w:before="360" w:after="240" w:line="276" w:lineRule="auto"/>
        <w:rPr>
          <w:rFonts w:ascii="Arial" w:hAnsi="Arial" w:cs="Arial"/>
          <w:b/>
        </w:rPr>
      </w:pPr>
      <w:r w:rsidRPr="00D049FF">
        <w:rPr>
          <w:rFonts w:ascii="Arial" w:hAnsi="Arial" w:cs="Arial"/>
          <w:sz w:val="23"/>
          <w:szCs w:val="23"/>
        </w:rPr>
        <w:t>1. </w:t>
      </w:r>
      <w:r w:rsidR="00AB7A6F" w:rsidRPr="00D049FF">
        <w:rPr>
          <w:rFonts w:ascii="Arial" w:hAnsi="Arial" w:cs="Arial"/>
          <w:sz w:val="23"/>
          <w:szCs w:val="23"/>
        </w:rPr>
        <w:t xml:space="preserve">Postanawia się </w:t>
      </w:r>
      <w:r w:rsidR="00874B25" w:rsidRPr="00D049FF">
        <w:rPr>
          <w:rFonts w:ascii="Arial" w:hAnsi="Arial" w:cs="Arial"/>
          <w:sz w:val="23"/>
          <w:szCs w:val="23"/>
        </w:rPr>
        <w:t xml:space="preserve">wydać pozytywną opinię do wniosku </w:t>
      </w:r>
      <w:r w:rsidR="00634186">
        <w:rPr>
          <w:rFonts w:ascii="Arial" w:hAnsi="Arial" w:cs="Arial"/>
          <w:sz w:val="23"/>
          <w:szCs w:val="23"/>
        </w:rPr>
        <w:t xml:space="preserve">ORLEN Spółka Akcyjna z siedzibą </w:t>
      </w:r>
      <w:r w:rsidR="003678DD">
        <w:rPr>
          <w:rFonts w:ascii="Arial" w:hAnsi="Arial" w:cs="Arial"/>
          <w:sz w:val="23"/>
          <w:szCs w:val="23"/>
        </w:rPr>
        <w:br/>
      </w:r>
      <w:r w:rsidR="00634186">
        <w:rPr>
          <w:rFonts w:ascii="Arial" w:hAnsi="Arial" w:cs="Arial"/>
          <w:sz w:val="23"/>
          <w:szCs w:val="23"/>
        </w:rPr>
        <w:t>w Płocku przy ul. Chemików</w:t>
      </w:r>
      <w:r w:rsidR="00865E1C">
        <w:rPr>
          <w:rFonts w:ascii="Arial" w:hAnsi="Arial" w:cs="Arial"/>
          <w:sz w:val="23"/>
          <w:szCs w:val="23"/>
        </w:rPr>
        <w:t xml:space="preserve"> 7,</w:t>
      </w:r>
      <w:r w:rsidR="00634186">
        <w:rPr>
          <w:rFonts w:ascii="Arial" w:hAnsi="Arial" w:cs="Arial"/>
          <w:sz w:val="23"/>
          <w:szCs w:val="23"/>
        </w:rPr>
        <w:t xml:space="preserve"> </w:t>
      </w:r>
      <w:r w:rsidR="00874B25" w:rsidRPr="00D049FF">
        <w:rPr>
          <w:rFonts w:ascii="Arial" w:hAnsi="Arial" w:cs="Arial"/>
          <w:sz w:val="23"/>
          <w:szCs w:val="23"/>
        </w:rPr>
        <w:t xml:space="preserve">w sprawie wydania decyzji o ustaleniu lokalizacji inwestycji </w:t>
      </w:r>
      <w:r w:rsidR="003678DD">
        <w:rPr>
          <w:rFonts w:ascii="Arial" w:hAnsi="Arial" w:cs="Arial"/>
          <w:sz w:val="23"/>
          <w:szCs w:val="23"/>
        </w:rPr>
        <w:br/>
      </w:r>
      <w:r w:rsidR="00874B25" w:rsidRPr="00D049FF">
        <w:rPr>
          <w:rFonts w:ascii="Arial" w:hAnsi="Arial" w:cs="Arial"/>
          <w:sz w:val="23"/>
          <w:szCs w:val="23"/>
        </w:rPr>
        <w:t xml:space="preserve">w zakresie terminalu </w:t>
      </w:r>
      <w:proofErr w:type="spellStart"/>
      <w:r w:rsidR="00137271" w:rsidRPr="00D049FF">
        <w:rPr>
          <w:rFonts w:ascii="Arial" w:hAnsi="Arial" w:cs="Arial"/>
          <w:sz w:val="23"/>
          <w:szCs w:val="23"/>
        </w:rPr>
        <w:t>regazyfikacyjnego</w:t>
      </w:r>
      <w:proofErr w:type="spellEnd"/>
      <w:r w:rsidR="00137271" w:rsidRPr="00D049FF">
        <w:rPr>
          <w:rFonts w:ascii="Arial" w:hAnsi="Arial" w:cs="Arial"/>
          <w:sz w:val="23"/>
          <w:szCs w:val="23"/>
        </w:rPr>
        <w:t xml:space="preserve"> skroplonego gazu ziemn</w:t>
      </w:r>
      <w:r w:rsidR="009D6AF7" w:rsidRPr="00D049FF">
        <w:rPr>
          <w:rFonts w:ascii="Arial" w:hAnsi="Arial" w:cs="Arial"/>
          <w:sz w:val="23"/>
          <w:szCs w:val="23"/>
        </w:rPr>
        <w:t>ego w</w:t>
      </w:r>
      <w:r w:rsidR="00874B25" w:rsidRPr="00D049FF">
        <w:rPr>
          <w:rFonts w:ascii="Arial" w:hAnsi="Arial" w:cs="Arial"/>
          <w:sz w:val="23"/>
          <w:szCs w:val="23"/>
        </w:rPr>
        <w:t xml:space="preserve"> </w:t>
      </w:r>
      <w:r w:rsidR="009D6AF7" w:rsidRPr="00D049FF">
        <w:rPr>
          <w:rFonts w:ascii="Arial" w:hAnsi="Arial" w:cs="Arial"/>
          <w:sz w:val="23"/>
          <w:szCs w:val="23"/>
        </w:rPr>
        <w:t>Świnouj</w:t>
      </w:r>
      <w:r w:rsidR="00B644A3" w:rsidRPr="00D049FF">
        <w:rPr>
          <w:rFonts w:ascii="Arial" w:hAnsi="Arial" w:cs="Arial"/>
          <w:sz w:val="23"/>
          <w:szCs w:val="23"/>
        </w:rPr>
        <w:t xml:space="preserve">ściu </w:t>
      </w:r>
      <w:r w:rsidR="00874B25" w:rsidRPr="00D049FF">
        <w:rPr>
          <w:rFonts w:ascii="Arial" w:hAnsi="Arial" w:cs="Arial"/>
          <w:sz w:val="23"/>
          <w:szCs w:val="23"/>
        </w:rPr>
        <w:t xml:space="preserve">dla zadania inwestycyjnego </w:t>
      </w:r>
      <w:r w:rsidR="006C6181" w:rsidRPr="00D049FF">
        <w:rPr>
          <w:rFonts w:ascii="Arial" w:hAnsi="Arial" w:cs="Arial"/>
          <w:bCs/>
          <w:sz w:val="23"/>
          <w:szCs w:val="23"/>
        </w:rPr>
        <w:t>pn.:</w:t>
      </w:r>
      <w:r w:rsidR="00D049FF" w:rsidRPr="00D049FF">
        <w:rPr>
          <w:rFonts w:ascii="Arial" w:hAnsi="Arial" w:cs="Arial"/>
          <w:b/>
          <w:sz w:val="23"/>
          <w:szCs w:val="23"/>
        </w:rPr>
        <w:t xml:space="preserve"> </w:t>
      </w:r>
      <w:r w:rsidR="00634186" w:rsidRPr="0065460F">
        <w:rPr>
          <w:rFonts w:ascii="Arial" w:hAnsi="Arial" w:cs="Arial"/>
          <w:b/>
          <w:sz w:val="23"/>
          <w:szCs w:val="23"/>
        </w:rPr>
        <w:t>Budowa instalacji</w:t>
      </w:r>
      <w:r w:rsidR="00634186">
        <w:rPr>
          <w:rFonts w:ascii="Arial" w:hAnsi="Arial" w:cs="Arial"/>
          <w:b/>
          <w:sz w:val="23"/>
          <w:szCs w:val="23"/>
        </w:rPr>
        <w:t xml:space="preserve"> służących do poprawy parametrów jakościowych paliw gazowych wraz z infrastrukturą niezbędną do ich obsługi w ramach zadania „Zagospodarowanie odwiertów Rogoźnica 3k,4k,5k – KGZ Zalesie”</w:t>
      </w:r>
      <w:r w:rsidR="00A40CCE" w:rsidRPr="00A40CCE">
        <w:rPr>
          <w:rFonts w:ascii="Arial" w:hAnsi="Arial" w:cs="Arial"/>
          <w:bCs/>
        </w:rPr>
        <w:t xml:space="preserve"> </w:t>
      </w:r>
      <w:r w:rsidR="003678DD">
        <w:rPr>
          <w:rFonts w:ascii="Arial" w:hAnsi="Arial" w:cs="Arial"/>
          <w:bCs/>
        </w:rPr>
        <w:br/>
      </w:r>
      <w:r w:rsidR="00A40CCE">
        <w:rPr>
          <w:rFonts w:ascii="Arial" w:hAnsi="Arial" w:cs="Arial"/>
          <w:bCs/>
        </w:rPr>
        <w:t xml:space="preserve">z zastrzeżeniem konieczności uwzględniania warunków opisanych </w:t>
      </w:r>
      <w:r w:rsidR="005B7395">
        <w:rPr>
          <w:rFonts w:ascii="Arial" w:hAnsi="Arial" w:cs="Arial"/>
          <w:bCs/>
        </w:rPr>
        <w:br/>
      </w:r>
      <w:r w:rsidR="00A40CCE">
        <w:rPr>
          <w:rFonts w:ascii="Arial" w:hAnsi="Arial" w:cs="Arial"/>
          <w:bCs/>
        </w:rPr>
        <w:t>w uzasadnieniu</w:t>
      </w:r>
      <w:r w:rsidR="00A40CCE" w:rsidRPr="003E10F2">
        <w:rPr>
          <w:rFonts w:ascii="Arial" w:hAnsi="Arial" w:cs="Arial"/>
          <w:bCs/>
        </w:rPr>
        <w:t xml:space="preserve"> </w:t>
      </w:r>
      <w:r w:rsidR="00A40CCE">
        <w:rPr>
          <w:rFonts w:ascii="Arial" w:hAnsi="Arial" w:cs="Arial"/>
          <w:bCs/>
        </w:rPr>
        <w:t>do niniejszej uchwały.</w:t>
      </w:r>
    </w:p>
    <w:p w14:paraId="280CF046" w14:textId="77777777" w:rsidR="00521608" w:rsidRPr="00D049FF" w:rsidRDefault="00137271" w:rsidP="00377852">
      <w:pPr>
        <w:tabs>
          <w:tab w:val="left" w:pos="567"/>
        </w:tabs>
        <w:spacing w:before="120" w:line="276" w:lineRule="auto"/>
        <w:rPr>
          <w:rFonts w:ascii="Arial" w:hAnsi="Arial" w:cs="Arial"/>
          <w:sz w:val="23"/>
          <w:szCs w:val="23"/>
        </w:rPr>
      </w:pPr>
      <w:bookmarkStart w:id="3" w:name="_Hlk43988656"/>
      <w:r w:rsidRPr="00D049FF">
        <w:rPr>
          <w:rFonts w:ascii="Arial" w:hAnsi="Arial" w:cs="Arial"/>
          <w:sz w:val="23"/>
          <w:szCs w:val="23"/>
        </w:rPr>
        <w:t>2. Kopię opinii przekazać Wojewodzie Podkarpackiemu.</w:t>
      </w:r>
    </w:p>
    <w:bookmarkEnd w:id="3"/>
    <w:p w14:paraId="136A687A" w14:textId="77777777" w:rsidR="00137271" w:rsidRPr="00D049FF" w:rsidRDefault="00137271" w:rsidP="00377852">
      <w:pPr>
        <w:pStyle w:val="Nagwek2"/>
        <w:spacing w:before="240"/>
        <w:jc w:val="center"/>
        <w:rPr>
          <w:sz w:val="23"/>
          <w:szCs w:val="23"/>
        </w:rPr>
      </w:pPr>
      <w:r w:rsidRPr="00D049FF">
        <w:rPr>
          <w:sz w:val="23"/>
          <w:szCs w:val="23"/>
        </w:rPr>
        <w:t>§ 2</w:t>
      </w:r>
    </w:p>
    <w:p w14:paraId="7436C8E3" w14:textId="77777777" w:rsidR="00521608" w:rsidRPr="00D049FF" w:rsidRDefault="00137271" w:rsidP="00377852">
      <w:pPr>
        <w:rPr>
          <w:rFonts w:ascii="Arial" w:hAnsi="Arial" w:cs="Arial"/>
          <w:sz w:val="23"/>
          <w:szCs w:val="23"/>
        </w:rPr>
      </w:pPr>
      <w:r w:rsidRPr="00D049FF">
        <w:rPr>
          <w:rFonts w:ascii="Arial" w:hAnsi="Arial" w:cs="Arial"/>
          <w:sz w:val="23"/>
          <w:szCs w:val="23"/>
        </w:rPr>
        <w:t>Wykonanie uchwały powierza się Dyrektorowi Departamentu Rozwoju Regionalnego.</w:t>
      </w:r>
    </w:p>
    <w:p w14:paraId="74C5B1FC" w14:textId="77777777" w:rsidR="00137271" w:rsidRPr="00D049FF" w:rsidRDefault="00137271" w:rsidP="00377852">
      <w:pPr>
        <w:pStyle w:val="Nagwek2"/>
        <w:spacing w:before="240"/>
        <w:jc w:val="center"/>
        <w:rPr>
          <w:sz w:val="23"/>
          <w:szCs w:val="23"/>
        </w:rPr>
      </w:pPr>
      <w:r w:rsidRPr="00D049FF">
        <w:rPr>
          <w:sz w:val="23"/>
          <w:szCs w:val="23"/>
        </w:rPr>
        <w:t>§ 3</w:t>
      </w:r>
    </w:p>
    <w:p w14:paraId="16EB0A41" w14:textId="77777777" w:rsidR="00261F2A" w:rsidRDefault="00137271" w:rsidP="00377852">
      <w:pPr>
        <w:rPr>
          <w:rFonts w:ascii="Arial" w:hAnsi="Arial" w:cs="Arial"/>
          <w:sz w:val="23"/>
          <w:szCs w:val="23"/>
        </w:rPr>
      </w:pPr>
      <w:r w:rsidRPr="00D049FF">
        <w:rPr>
          <w:rFonts w:ascii="Arial" w:hAnsi="Arial" w:cs="Arial"/>
          <w:sz w:val="23"/>
          <w:szCs w:val="23"/>
        </w:rPr>
        <w:t xml:space="preserve">Uchwała wchodzi w </w:t>
      </w:r>
      <w:r w:rsidR="00261F2A" w:rsidRPr="00D049FF">
        <w:rPr>
          <w:rFonts w:ascii="Arial" w:hAnsi="Arial" w:cs="Arial"/>
          <w:sz w:val="23"/>
          <w:szCs w:val="23"/>
        </w:rPr>
        <w:t>życie z dniem podjęcia</w:t>
      </w:r>
      <w:r w:rsidR="00192AA4">
        <w:rPr>
          <w:rFonts w:ascii="Arial" w:hAnsi="Arial" w:cs="Arial"/>
          <w:sz w:val="23"/>
          <w:szCs w:val="23"/>
        </w:rPr>
        <w:t>.</w:t>
      </w:r>
    </w:p>
    <w:p w14:paraId="21F052DD" w14:textId="77777777" w:rsidR="00192AA4" w:rsidRDefault="00192AA4" w:rsidP="00377852">
      <w:pPr>
        <w:rPr>
          <w:rFonts w:ascii="Arial" w:hAnsi="Arial" w:cs="Arial"/>
          <w:sz w:val="23"/>
          <w:szCs w:val="23"/>
        </w:rPr>
      </w:pPr>
    </w:p>
    <w:p w14:paraId="7A584C4F" w14:textId="77777777" w:rsidR="00192AA4" w:rsidRPr="001553F5" w:rsidRDefault="00192AA4" w:rsidP="00192AA4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1553F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8747B38" w14:textId="77777777" w:rsidR="00192AA4" w:rsidRPr="001553F5" w:rsidRDefault="00192AA4" w:rsidP="00192AA4">
      <w:pPr>
        <w:rPr>
          <w:rFonts w:ascii="Arial" w:eastAsiaTheme="minorEastAsia" w:hAnsi="Arial" w:cs="Arial"/>
          <w:sz w:val="22"/>
        </w:rPr>
      </w:pPr>
      <w:r w:rsidRPr="001553F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08D2D0B9" w14:textId="77777777" w:rsidR="00192AA4" w:rsidRDefault="00192AA4" w:rsidP="00377852">
      <w:pPr>
        <w:rPr>
          <w:rFonts w:ascii="Arial" w:hAnsi="Arial" w:cs="Arial"/>
          <w:sz w:val="23"/>
          <w:szCs w:val="23"/>
        </w:rPr>
      </w:pPr>
    </w:p>
    <w:p w14:paraId="3821EC33" w14:textId="77777777" w:rsidR="00192AA4" w:rsidRDefault="00192AA4" w:rsidP="00377852">
      <w:pPr>
        <w:rPr>
          <w:rFonts w:ascii="Arial" w:hAnsi="Arial" w:cs="Arial"/>
          <w:sz w:val="23"/>
          <w:szCs w:val="23"/>
        </w:rPr>
      </w:pPr>
    </w:p>
    <w:p w14:paraId="2A9E222C" w14:textId="77777777" w:rsidR="00192AA4" w:rsidRDefault="00192AA4" w:rsidP="00377852">
      <w:pPr>
        <w:rPr>
          <w:rFonts w:ascii="Arial" w:hAnsi="Arial" w:cs="Arial"/>
          <w:sz w:val="23"/>
          <w:szCs w:val="23"/>
        </w:rPr>
      </w:pPr>
    </w:p>
    <w:p w14:paraId="5F4A04C2" w14:textId="7D3CB2EB" w:rsidR="00192AA4" w:rsidRPr="00D049FF" w:rsidRDefault="00192AA4" w:rsidP="00377852">
      <w:pPr>
        <w:rPr>
          <w:rFonts w:ascii="Arial" w:hAnsi="Arial" w:cs="Arial"/>
          <w:sz w:val="23"/>
          <w:szCs w:val="23"/>
        </w:rPr>
        <w:sectPr w:rsidR="00192AA4" w:rsidRPr="00D049FF">
          <w:footerReference w:type="default" r:id="rId8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14:paraId="2DF7D060" w14:textId="23B83A11" w:rsidR="00377852" w:rsidRPr="00CA1A6B" w:rsidRDefault="00377852" w:rsidP="00377852">
      <w:pPr>
        <w:spacing w:line="276" w:lineRule="auto"/>
        <w:jc w:val="right"/>
        <w:rPr>
          <w:rFonts w:ascii="Arial" w:hAnsi="Arial" w:cs="Arial"/>
          <w:bCs/>
        </w:rPr>
      </w:pPr>
      <w:bookmarkStart w:id="5" w:name="_Hlk97711470"/>
      <w:r w:rsidRPr="00CA1A6B">
        <w:rPr>
          <w:rFonts w:ascii="Arial" w:hAnsi="Arial" w:cs="Arial"/>
          <w:bCs/>
        </w:rPr>
        <w:lastRenderedPageBreak/>
        <w:t xml:space="preserve">Załącznik do Uchwały Nr </w:t>
      </w:r>
      <w:r>
        <w:rPr>
          <w:rFonts w:ascii="Arial" w:hAnsi="Arial" w:cs="Arial"/>
          <w:bCs/>
        </w:rPr>
        <w:t>536</w:t>
      </w:r>
      <w:r w:rsidRPr="00CA1A6B">
        <w:rPr>
          <w:rFonts w:ascii="Arial" w:hAnsi="Arial" w:cs="Arial"/>
          <w:bCs/>
        </w:rPr>
        <w:t>/</w:t>
      </w:r>
      <w:r w:rsidR="00F268D6">
        <w:rPr>
          <w:rFonts w:ascii="Arial" w:hAnsi="Arial" w:cs="Arial"/>
          <w:bCs/>
        </w:rPr>
        <w:t>11225</w:t>
      </w:r>
      <w:r w:rsidRPr="00CA1A6B">
        <w:rPr>
          <w:rFonts w:ascii="Arial" w:hAnsi="Arial" w:cs="Arial"/>
          <w:bCs/>
        </w:rPr>
        <w:t>/2</w:t>
      </w:r>
      <w:r>
        <w:rPr>
          <w:rFonts w:ascii="Arial" w:hAnsi="Arial" w:cs="Arial"/>
          <w:bCs/>
        </w:rPr>
        <w:t>3</w:t>
      </w:r>
    </w:p>
    <w:p w14:paraId="1701B9E9" w14:textId="77777777" w:rsidR="00377852" w:rsidRPr="00CA1A6B" w:rsidRDefault="00377852" w:rsidP="00377852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Zarządu Województwa Podkarpackiego</w:t>
      </w:r>
    </w:p>
    <w:p w14:paraId="3845DA9D" w14:textId="77777777" w:rsidR="00377852" w:rsidRPr="00CA1A6B" w:rsidRDefault="00377852" w:rsidP="00377852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w Rzeszowie</w:t>
      </w:r>
    </w:p>
    <w:p w14:paraId="6AE09100" w14:textId="36B5A9AC" w:rsidR="00377852" w:rsidRPr="00CA1A6B" w:rsidRDefault="00377852" w:rsidP="00377852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z dnia</w:t>
      </w:r>
      <w:r>
        <w:rPr>
          <w:rFonts w:ascii="Arial" w:hAnsi="Arial" w:cs="Arial"/>
          <w:bCs/>
        </w:rPr>
        <w:t xml:space="preserve"> 24 października </w:t>
      </w:r>
      <w:r w:rsidRPr="00C57EE0">
        <w:rPr>
          <w:rFonts w:ascii="Arial" w:hAnsi="Arial"/>
        </w:rPr>
        <w:t>202</w:t>
      </w:r>
      <w:r>
        <w:rPr>
          <w:rFonts w:ascii="Arial" w:hAnsi="Arial"/>
        </w:rPr>
        <w:t xml:space="preserve">3 </w:t>
      </w:r>
      <w:r w:rsidRPr="00CA1A6B">
        <w:rPr>
          <w:rFonts w:ascii="Arial" w:hAnsi="Arial" w:cs="Arial"/>
          <w:bCs/>
        </w:rPr>
        <w:t>r.</w:t>
      </w:r>
    </w:p>
    <w:bookmarkEnd w:id="5"/>
    <w:p w14:paraId="289A24FD" w14:textId="77777777" w:rsidR="00CC2152" w:rsidRPr="001B7500" w:rsidRDefault="00CC2152" w:rsidP="0012700E">
      <w:pPr>
        <w:rPr>
          <w:b/>
          <w:sz w:val="22"/>
          <w:szCs w:val="22"/>
        </w:rPr>
      </w:pPr>
    </w:p>
    <w:p w14:paraId="3C89D8CC" w14:textId="77777777" w:rsidR="00137271" w:rsidRPr="001B7500" w:rsidRDefault="00137271" w:rsidP="00377852">
      <w:pPr>
        <w:pStyle w:val="Nagwek2"/>
        <w:jc w:val="center"/>
        <w:rPr>
          <w:b/>
          <w:sz w:val="23"/>
          <w:szCs w:val="23"/>
        </w:rPr>
      </w:pPr>
      <w:r w:rsidRPr="001B7500">
        <w:rPr>
          <w:b/>
          <w:sz w:val="23"/>
          <w:szCs w:val="23"/>
        </w:rPr>
        <w:t>Uzasadnienie</w:t>
      </w:r>
    </w:p>
    <w:p w14:paraId="0F4EF09D" w14:textId="77777777" w:rsidR="00137271" w:rsidRPr="00680947" w:rsidRDefault="00137271" w:rsidP="001B7500">
      <w:pPr>
        <w:spacing w:line="276" w:lineRule="auto"/>
        <w:rPr>
          <w:rFonts w:ascii="Arial" w:hAnsi="Arial" w:cs="Arial"/>
          <w:sz w:val="22"/>
          <w:szCs w:val="22"/>
        </w:rPr>
      </w:pPr>
    </w:p>
    <w:p w14:paraId="62717D17" w14:textId="77777777" w:rsidR="00A71116" w:rsidRPr="00825838" w:rsidRDefault="00B103AA" w:rsidP="00825838">
      <w:pPr>
        <w:jc w:val="both"/>
        <w:rPr>
          <w:rFonts w:ascii="Arial" w:hAnsi="Arial" w:cs="Arial"/>
        </w:rPr>
      </w:pPr>
      <w:bookmarkStart w:id="6" w:name="_Hlk43988237"/>
      <w:bookmarkEnd w:id="0"/>
      <w:r w:rsidRPr="00825838">
        <w:rPr>
          <w:rFonts w:ascii="Arial" w:hAnsi="Arial" w:cs="Arial"/>
        </w:rPr>
        <w:t>Pan</w:t>
      </w:r>
      <w:r w:rsidR="0094575F" w:rsidRPr="00825838">
        <w:rPr>
          <w:rFonts w:ascii="Arial" w:hAnsi="Arial" w:cs="Arial"/>
        </w:rPr>
        <w:t xml:space="preserve"> </w:t>
      </w:r>
      <w:r w:rsidR="00A71116" w:rsidRPr="00825838">
        <w:rPr>
          <w:rFonts w:ascii="Arial" w:hAnsi="Arial" w:cs="Arial"/>
        </w:rPr>
        <w:t>Łukasz Pelczar, Biuro Projektów „Nafta Gaz” Sp. z o.o. Engineering Office „</w:t>
      </w:r>
      <w:proofErr w:type="spellStart"/>
      <w:r w:rsidR="00A71116" w:rsidRPr="00825838">
        <w:rPr>
          <w:rFonts w:ascii="Arial" w:hAnsi="Arial" w:cs="Arial"/>
        </w:rPr>
        <w:t>Oil</w:t>
      </w:r>
      <w:proofErr w:type="spellEnd"/>
      <w:r w:rsidR="00A71116" w:rsidRPr="00825838">
        <w:rPr>
          <w:rFonts w:ascii="Arial" w:hAnsi="Arial" w:cs="Arial"/>
        </w:rPr>
        <w:t> - </w:t>
      </w:r>
      <w:proofErr w:type="spellStart"/>
      <w:r w:rsidR="00A71116" w:rsidRPr="00825838">
        <w:rPr>
          <w:rFonts w:ascii="Arial" w:hAnsi="Arial" w:cs="Arial"/>
        </w:rPr>
        <w:t>Gas</w:t>
      </w:r>
      <w:proofErr w:type="spellEnd"/>
      <w:r w:rsidR="00A71116" w:rsidRPr="00825838">
        <w:rPr>
          <w:rFonts w:ascii="Arial" w:hAnsi="Arial" w:cs="Arial"/>
        </w:rPr>
        <w:t xml:space="preserve">” Ltd. Jasło ul. </w:t>
      </w:r>
      <w:proofErr w:type="spellStart"/>
      <w:r w:rsidR="00A71116" w:rsidRPr="00825838">
        <w:rPr>
          <w:rFonts w:ascii="Arial" w:hAnsi="Arial" w:cs="Arial"/>
        </w:rPr>
        <w:t>Ducala</w:t>
      </w:r>
      <w:proofErr w:type="spellEnd"/>
      <w:r w:rsidR="00A71116" w:rsidRPr="00825838">
        <w:rPr>
          <w:rFonts w:ascii="Arial" w:hAnsi="Arial" w:cs="Arial"/>
        </w:rPr>
        <w:t xml:space="preserve"> 11, 38-200 Jasło, pełnomocnik inwestora –</w:t>
      </w:r>
      <w:r w:rsidR="008E0287">
        <w:rPr>
          <w:rFonts w:ascii="Arial" w:hAnsi="Arial" w:cs="Arial"/>
        </w:rPr>
        <w:t xml:space="preserve"> </w:t>
      </w:r>
      <w:r w:rsidR="00A71116" w:rsidRPr="00825838">
        <w:rPr>
          <w:rFonts w:ascii="Arial" w:hAnsi="Arial" w:cs="Arial"/>
        </w:rPr>
        <w:t xml:space="preserve">ORLEN Spółka Akcyjna </w:t>
      </w:r>
      <w:r w:rsidR="003678DD">
        <w:rPr>
          <w:rFonts w:ascii="Arial" w:hAnsi="Arial" w:cs="Arial"/>
        </w:rPr>
        <w:br/>
      </w:r>
      <w:r w:rsidR="00A71116" w:rsidRPr="00825838">
        <w:rPr>
          <w:rFonts w:ascii="Arial" w:hAnsi="Arial" w:cs="Arial"/>
        </w:rPr>
        <w:t xml:space="preserve">z siedzibą w Płocku przy ul. Chemików 7 </w:t>
      </w:r>
      <w:r w:rsidRPr="00825838">
        <w:rPr>
          <w:rFonts w:ascii="Arial" w:hAnsi="Arial" w:cs="Arial"/>
        </w:rPr>
        <w:t>zwrócił</w:t>
      </w:r>
      <w:r w:rsidR="000277D1" w:rsidRPr="00825838">
        <w:rPr>
          <w:rFonts w:ascii="Arial" w:hAnsi="Arial" w:cs="Arial"/>
        </w:rPr>
        <w:t xml:space="preserve"> się z wnioskiem z dnia </w:t>
      </w:r>
      <w:r w:rsidR="00A71116" w:rsidRPr="00825838">
        <w:rPr>
          <w:rFonts w:ascii="Arial" w:hAnsi="Arial" w:cs="Arial"/>
        </w:rPr>
        <w:t>4 października</w:t>
      </w:r>
      <w:r w:rsidR="0094575F" w:rsidRPr="00825838">
        <w:rPr>
          <w:rFonts w:ascii="Arial" w:hAnsi="Arial" w:cs="Arial"/>
        </w:rPr>
        <w:t xml:space="preserve"> </w:t>
      </w:r>
      <w:r w:rsidR="000277D1" w:rsidRPr="00825838">
        <w:rPr>
          <w:rFonts w:ascii="Arial" w:hAnsi="Arial" w:cs="Arial"/>
        </w:rPr>
        <w:t xml:space="preserve">2023 r. znak: </w:t>
      </w:r>
      <w:r w:rsidR="00A71116" w:rsidRPr="00825838">
        <w:rPr>
          <w:rFonts w:ascii="Arial" w:hAnsi="Arial" w:cs="Arial"/>
        </w:rPr>
        <w:t xml:space="preserve">TJ-431.0765.MJ.ŁP.2023  (data wpływu 12 październik 2023 r.) </w:t>
      </w:r>
      <w:r w:rsidR="000277D1" w:rsidRPr="00825838">
        <w:rPr>
          <w:rFonts w:ascii="Arial" w:hAnsi="Arial" w:cs="Arial"/>
        </w:rPr>
        <w:t xml:space="preserve">o wydanie opinii </w:t>
      </w:r>
      <w:r w:rsidR="000277D1" w:rsidRPr="00825838">
        <w:rPr>
          <w:rFonts w:ascii="Arial" w:hAnsi="Arial" w:cs="Arial"/>
          <w:bCs/>
        </w:rPr>
        <w:t>do wniosku o wydanie decyzji o ustaleniu lokalizacji inwestycji pn.:</w:t>
      </w:r>
      <w:r w:rsidR="0094575F" w:rsidRPr="00825838">
        <w:rPr>
          <w:rFonts w:ascii="Arial" w:hAnsi="Arial" w:cs="Arial"/>
          <w:b/>
        </w:rPr>
        <w:t xml:space="preserve"> </w:t>
      </w:r>
      <w:bookmarkEnd w:id="6"/>
      <w:r w:rsidR="00A71116" w:rsidRPr="00825838">
        <w:rPr>
          <w:rFonts w:ascii="Arial" w:hAnsi="Arial" w:cs="Arial"/>
          <w:b/>
        </w:rPr>
        <w:t xml:space="preserve">Budowa instalacji służących do poprawy parametrów jakościowych paliw gazowych wraz </w:t>
      </w:r>
      <w:r w:rsidR="003678DD">
        <w:rPr>
          <w:rFonts w:ascii="Arial" w:hAnsi="Arial" w:cs="Arial"/>
          <w:b/>
        </w:rPr>
        <w:br/>
      </w:r>
      <w:r w:rsidR="00A71116" w:rsidRPr="00825838">
        <w:rPr>
          <w:rFonts w:ascii="Arial" w:hAnsi="Arial" w:cs="Arial"/>
          <w:b/>
        </w:rPr>
        <w:t xml:space="preserve">z infrastrukturą niezbędną do ich obsługi w ramach zadania „Zagospodarowanie odwiertów Rogoźnica 3k,4k,5k – KGZ Zalesie”. </w:t>
      </w:r>
    </w:p>
    <w:p w14:paraId="36D8D531" w14:textId="77777777" w:rsidR="000277D1" w:rsidRPr="00825838" w:rsidRDefault="000277D1" w:rsidP="00825838">
      <w:pPr>
        <w:jc w:val="both"/>
        <w:rPr>
          <w:rFonts w:ascii="Arial" w:hAnsi="Arial" w:cs="Arial"/>
        </w:rPr>
      </w:pPr>
    </w:p>
    <w:p w14:paraId="3777799D" w14:textId="77777777" w:rsidR="00BE0BAE" w:rsidRPr="00825838" w:rsidRDefault="00BE0BAE" w:rsidP="00825838">
      <w:pPr>
        <w:jc w:val="both"/>
        <w:rPr>
          <w:rFonts w:ascii="Arial" w:hAnsi="Arial" w:cs="Arial"/>
        </w:rPr>
      </w:pPr>
      <w:r w:rsidRPr="00825838">
        <w:rPr>
          <w:rFonts w:ascii="Arial" w:hAnsi="Arial" w:cs="Arial"/>
        </w:rPr>
        <w:t>W związku z powyższym przedmiotowy wniosek poddano konsultacjom z  departamentami Urzędu Marszałkowskiego, w wyniku których ustalono, że</w:t>
      </w:r>
      <w:r w:rsidRPr="00825838">
        <w:rPr>
          <w:rFonts w:ascii="Arial" w:eastAsia="Calibri" w:hAnsi="Arial" w:cs="Arial"/>
          <w:lang w:eastAsia="en-US"/>
        </w:rPr>
        <w:t xml:space="preserve"> na trasie projektowanej inwestycji objętej przedmiotowym wnioskiem występują skrzyżowania istniejącej infrastruktury Regionalnej Sieci Szerokopasmowej, wybudowanej w ramach projektu „Sieć Szerokopasmowa Polski Wschodniej – województwo podkarpackie” (SSPW), będącej własnością Województwa Podkarpackiego, z projektowaną inwestycją. </w:t>
      </w:r>
      <w:r w:rsidRPr="00825838">
        <w:rPr>
          <w:rFonts w:ascii="Arial" w:eastAsia="Calibri" w:hAnsi="Arial" w:cs="Arial"/>
          <w:lang w:eastAsia="en-US"/>
        </w:rPr>
        <w:br/>
        <w:t xml:space="preserve">Z uwagi na powyższe, na etapie uzgodnień branżowych planowanej inwestycji należy wystąpić do Urzędu Marszałkowskiego Województwa Podkarpackiego, al. Cieplińskiego 4, 35-010 Rzeszów, (adres email: </w:t>
      </w:r>
      <w:hyperlink r:id="rId9" w:history="1">
        <w:r w:rsidRPr="00825838">
          <w:rPr>
            <w:rFonts w:ascii="Arial" w:eastAsia="Calibri" w:hAnsi="Arial" w:cs="Arial"/>
            <w:color w:val="0000FF"/>
            <w:u w:val="single"/>
            <w:lang w:eastAsia="en-US"/>
          </w:rPr>
          <w:t>dsi@podkarpackie.pl</w:t>
        </w:r>
      </w:hyperlink>
      <w:r w:rsidRPr="00825838">
        <w:rPr>
          <w:rFonts w:ascii="Arial" w:eastAsia="Calibri" w:hAnsi="Arial" w:cs="Arial"/>
          <w:lang w:eastAsia="en-US"/>
        </w:rPr>
        <w:t xml:space="preserve">) o wydanie warunków technicznych </w:t>
      </w:r>
      <w:r w:rsidRPr="00825838">
        <w:rPr>
          <w:rFonts w:ascii="Arial" w:eastAsia="Calibri" w:hAnsi="Arial" w:cs="Arial"/>
          <w:lang w:eastAsia="en-US"/>
        </w:rPr>
        <w:br/>
        <w:t xml:space="preserve">na zabezpieczenie istniejącej infrastruktury SSPW w miejscach kolizji. </w:t>
      </w:r>
    </w:p>
    <w:p w14:paraId="7D815A71" w14:textId="77777777" w:rsidR="00055B8D" w:rsidRPr="00825838" w:rsidRDefault="00BE0BAE" w:rsidP="00825838">
      <w:pPr>
        <w:jc w:val="both"/>
        <w:rPr>
          <w:rFonts w:ascii="Arial" w:hAnsi="Arial" w:cs="Arial"/>
        </w:rPr>
      </w:pPr>
      <w:r w:rsidRPr="00825838">
        <w:rPr>
          <w:rFonts w:ascii="Arial" w:hAnsi="Arial" w:cs="Arial"/>
        </w:rPr>
        <w:t xml:space="preserve">Ponadto </w:t>
      </w:r>
      <w:r w:rsidR="00433650" w:rsidRPr="00825838">
        <w:rPr>
          <w:rFonts w:ascii="Arial" w:hAnsi="Arial" w:cs="Arial"/>
        </w:rPr>
        <w:t xml:space="preserve">w </w:t>
      </w:r>
      <w:r w:rsidR="00D5396D" w:rsidRPr="00825838">
        <w:rPr>
          <w:rFonts w:ascii="Arial" w:hAnsi="Arial" w:cs="Arial"/>
        </w:rPr>
        <w:t>obrębie planowanej inwestycji nie przebiega żadna droga wojewódzka, dla której zarządcą jest Zarząd Województwa Podkarpackiego, jak rów</w:t>
      </w:r>
      <w:r w:rsidR="003A3A9B" w:rsidRPr="00825838">
        <w:rPr>
          <w:rFonts w:ascii="Arial" w:hAnsi="Arial" w:cs="Arial"/>
        </w:rPr>
        <w:t xml:space="preserve">nież inwestycja ta nie koliduje </w:t>
      </w:r>
      <w:r w:rsidR="00D5396D" w:rsidRPr="00825838">
        <w:rPr>
          <w:rFonts w:ascii="Arial" w:hAnsi="Arial" w:cs="Arial"/>
        </w:rPr>
        <w:t>z</w:t>
      </w:r>
      <w:r w:rsidR="003A3A9B" w:rsidRPr="00825838">
        <w:rPr>
          <w:rFonts w:ascii="Arial" w:hAnsi="Arial" w:cs="Arial"/>
        </w:rPr>
        <w:t xml:space="preserve"> </w:t>
      </w:r>
      <w:r w:rsidR="00433650" w:rsidRPr="00825838">
        <w:rPr>
          <w:rFonts w:ascii="Arial" w:hAnsi="Arial" w:cs="Arial"/>
        </w:rPr>
        <w:t xml:space="preserve">planami w </w:t>
      </w:r>
      <w:r w:rsidR="00D5396D" w:rsidRPr="00825838">
        <w:rPr>
          <w:rFonts w:ascii="Arial" w:hAnsi="Arial" w:cs="Arial"/>
        </w:rPr>
        <w:t>zakresie budowy nowych odcinków dróg wojewódzkich do 2030 r.</w:t>
      </w:r>
    </w:p>
    <w:p w14:paraId="66779C28" w14:textId="77777777" w:rsidR="00000CF9" w:rsidRPr="00825838" w:rsidRDefault="00000CF9" w:rsidP="00825838">
      <w:pPr>
        <w:jc w:val="both"/>
        <w:rPr>
          <w:rFonts w:ascii="Arial" w:hAnsi="Arial" w:cs="Arial"/>
        </w:rPr>
      </w:pPr>
    </w:p>
    <w:p w14:paraId="15AE9528" w14:textId="77777777" w:rsidR="00C055CA" w:rsidRPr="00825838" w:rsidRDefault="00000CF9" w:rsidP="00090D0F">
      <w:pPr>
        <w:spacing w:after="120"/>
        <w:jc w:val="both"/>
        <w:rPr>
          <w:rFonts w:ascii="Arial" w:hAnsi="Arial" w:cs="Arial"/>
        </w:rPr>
      </w:pPr>
      <w:r w:rsidRPr="00825838">
        <w:rPr>
          <w:rFonts w:ascii="Arial" w:eastAsia="Calibri" w:hAnsi="Arial" w:cs="Arial"/>
          <w:lang w:eastAsia="en-US"/>
        </w:rPr>
        <w:t xml:space="preserve">Dodatkowo </w:t>
      </w:r>
      <w:r w:rsidR="000277D1" w:rsidRPr="00825838">
        <w:rPr>
          <w:rFonts w:ascii="Arial" w:hAnsi="Arial" w:cs="Arial"/>
        </w:rPr>
        <w:t>przedmiotowa inwestycja nie pozostaje w sprzec</w:t>
      </w:r>
      <w:r w:rsidR="00090D0F">
        <w:rPr>
          <w:rFonts w:ascii="Arial" w:hAnsi="Arial" w:cs="Arial"/>
        </w:rPr>
        <w:t xml:space="preserve">zności z ustaleniami przyjętymi </w:t>
      </w:r>
      <w:r w:rsidR="000277D1" w:rsidRPr="00825838">
        <w:rPr>
          <w:rFonts w:ascii="Arial" w:hAnsi="Arial" w:cs="Arial"/>
        </w:rPr>
        <w:t>w obowiązującym Planie Zagospodarowania Przestrzennego Województwa Podkarpackiego Perspektywa 2030, uchwalonym Uchwałą Nr LIX/930/18 Sejmi</w:t>
      </w:r>
      <w:r w:rsidR="00C055CA" w:rsidRPr="00825838">
        <w:rPr>
          <w:rFonts w:ascii="Arial" w:hAnsi="Arial" w:cs="Arial"/>
        </w:rPr>
        <w:t xml:space="preserve">ku Województwa Podkarpackiego z </w:t>
      </w:r>
      <w:r w:rsidR="000277D1" w:rsidRPr="00825838">
        <w:rPr>
          <w:rFonts w:ascii="Arial" w:hAnsi="Arial" w:cs="Arial"/>
        </w:rPr>
        <w:t xml:space="preserve">dnia 27 sierpnia 2018 r. </w:t>
      </w:r>
      <w:r w:rsidR="003F146B" w:rsidRPr="00825838">
        <w:rPr>
          <w:rFonts w:ascii="Arial" w:hAnsi="Arial" w:cs="Arial"/>
        </w:rPr>
        <w:t xml:space="preserve">W PZPWP określona została inwestycja wynikająca z ustawy o inwestycjach w zakresie terminalu </w:t>
      </w:r>
      <w:proofErr w:type="spellStart"/>
      <w:r w:rsidR="003F146B" w:rsidRPr="00825838">
        <w:rPr>
          <w:rFonts w:ascii="Arial" w:hAnsi="Arial" w:cs="Arial"/>
        </w:rPr>
        <w:t>regazyfikacyjnego</w:t>
      </w:r>
      <w:proofErr w:type="spellEnd"/>
      <w:r w:rsidR="003F146B" w:rsidRPr="00825838">
        <w:rPr>
          <w:rFonts w:ascii="Arial" w:hAnsi="Arial" w:cs="Arial"/>
        </w:rPr>
        <w:t xml:space="preserve"> skroplonego gazu ziemnego w Świnoujściu pn.: „Budowa sieci przesyłowej gazu ziemnego - gazociąg Hermanowice - Jarosław - Głuchów - Pogórska Wola”– zadanie inwestycyjne </w:t>
      </w:r>
      <w:r w:rsidR="00825838">
        <w:rPr>
          <w:rFonts w:ascii="Arial" w:hAnsi="Arial" w:cs="Arial"/>
        </w:rPr>
        <w:br/>
      </w:r>
      <w:r w:rsidR="003F146B" w:rsidRPr="00825838">
        <w:rPr>
          <w:rFonts w:ascii="Arial" w:hAnsi="Arial" w:cs="Arial"/>
        </w:rPr>
        <w:t>o nieustalonej lokalizacji – jednostka odpowiedzialna za realizację: Gaz System S.A. (orientacyjny przebieg określony w PZPWP zlokalizowany w rejonie wnioskowanego zadania).</w:t>
      </w:r>
    </w:p>
    <w:p w14:paraId="659CE536" w14:textId="77777777" w:rsidR="00706357" w:rsidRPr="00825838" w:rsidRDefault="008F2C9E" w:rsidP="00825838">
      <w:pPr>
        <w:jc w:val="both"/>
        <w:rPr>
          <w:rFonts w:ascii="Arial" w:hAnsi="Arial" w:cs="Arial"/>
        </w:rPr>
      </w:pPr>
      <w:r w:rsidRPr="00825838">
        <w:rPr>
          <w:rFonts w:ascii="Arial" w:hAnsi="Arial" w:cs="Arial"/>
        </w:rPr>
        <w:t>Teren pod przedmiotową inwestycję położony jest</w:t>
      </w:r>
      <w:r w:rsidR="00567AD8" w:rsidRPr="00825838">
        <w:rPr>
          <w:rFonts w:ascii="Arial" w:hAnsi="Arial" w:cs="Arial"/>
        </w:rPr>
        <w:t xml:space="preserve">: </w:t>
      </w:r>
      <w:r w:rsidR="00B57359" w:rsidRPr="00825838">
        <w:rPr>
          <w:rFonts w:ascii="Arial" w:hAnsi="Arial" w:cs="Arial"/>
        </w:rPr>
        <w:tab/>
      </w:r>
    </w:p>
    <w:p w14:paraId="4F1245F9" w14:textId="77777777" w:rsidR="00E64BF4" w:rsidRPr="00825838" w:rsidRDefault="00825838" w:rsidP="008258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B3A78" w:rsidRPr="00825838">
        <w:rPr>
          <w:rFonts w:ascii="Arial" w:hAnsi="Arial" w:cs="Arial"/>
        </w:rPr>
        <w:t xml:space="preserve">na terenie złoża kopalin strategicznych: gaz ziemny i ropa naftowa – </w:t>
      </w:r>
      <w:r w:rsidR="00E64BF4" w:rsidRPr="00825838">
        <w:rPr>
          <w:rFonts w:ascii="Arial" w:hAnsi="Arial" w:cs="Arial"/>
        </w:rPr>
        <w:t>Jasionka  GZ 9408</w:t>
      </w:r>
      <w:r w:rsidR="0026271F" w:rsidRPr="00825838">
        <w:rPr>
          <w:rFonts w:ascii="Arial" w:hAnsi="Arial" w:cs="Arial"/>
        </w:rPr>
        <w:t>,</w:t>
      </w:r>
      <w:r w:rsidR="00E64BF4" w:rsidRPr="00825838">
        <w:rPr>
          <w:rFonts w:ascii="Arial" w:hAnsi="Arial" w:cs="Arial"/>
        </w:rPr>
        <w:t xml:space="preserve"> </w:t>
      </w:r>
    </w:p>
    <w:p w14:paraId="0B1336E1" w14:textId="77777777" w:rsidR="0026271F" w:rsidRPr="00825838" w:rsidRDefault="00825838" w:rsidP="008258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6271F" w:rsidRPr="00825838">
        <w:rPr>
          <w:rFonts w:ascii="Arial" w:hAnsi="Arial" w:cs="Arial"/>
        </w:rPr>
        <w:t>na terenie pozostałych kopalin ważnych dla regionalnej gospodarki surowcowej,</w:t>
      </w:r>
    </w:p>
    <w:p w14:paraId="7B2D0BE8" w14:textId="77777777" w:rsidR="00825838" w:rsidRPr="00825838" w:rsidRDefault="00825838" w:rsidP="008258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6271F" w:rsidRPr="00825838">
        <w:rPr>
          <w:rFonts w:ascii="Arial" w:hAnsi="Arial" w:cs="Arial"/>
        </w:rPr>
        <w:t>w części na terenie rezerwatu przyrody Bór</w:t>
      </w:r>
    </w:p>
    <w:p w14:paraId="0A2ED000" w14:textId="77777777" w:rsidR="000C71D6" w:rsidRPr="00825838" w:rsidRDefault="00825838" w:rsidP="008258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Przez teren przebiega:</w:t>
      </w:r>
    </w:p>
    <w:p w14:paraId="40EE4845" w14:textId="77777777" w:rsidR="000C71D6" w:rsidRPr="00825838" w:rsidRDefault="000C71D6" w:rsidP="00825838">
      <w:pPr>
        <w:jc w:val="both"/>
        <w:rPr>
          <w:rFonts w:ascii="Arial" w:hAnsi="Arial" w:cs="Arial"/>
        </w:rPr>
      </w:pPr>
      <w:r w:rsidRPr="00825838">
        <w:rPr>
          <w:rFonts w:ascii="Arial" w:hAnsi="Arial" w:cs="Arial"/>
        </w:rPr>
        <w:t xml:space="preserve">- Droga krajowa nr 9 relacji: Radom – Iłża – Ostrowiec Świętokrzyski – Opatów – Lipnik – Klimontów – Łoniów – Nagnajów – Kolbuszowa – Głogów Małopolski – Rzeszów (węzeł „Rzeszów Północ”) (część drogi międzynarodowej nr E371). </w:t>
      </w:r>
    </w:p>
    <w:p w14:paraId="105768B8" w14:textId="77777777" w:rsidR="000C71D6" w:rsidRPr="00825838" w:rsidRDefault="000C71D6" w:rsidP="00825838">
      <w:pPr>
        <w:jc w:val="both"/>
        <w:rPr>
          <w:rFonts w:ascii="Arial" w:hAnsi="Arial" w:cs="Arial"/>
        </w:rPr>
      </w:pPr>
      <w:r w:rsidRPr="00825838">
        <w:rPr>
          <w:rFonts w:ascii="Arial" w:hAnsi="Arial" w:cs="Arial"/>
        </w:rPr>
        <w:t>- Droga wojewódzka nr 86</w:t>
      </w:r>
      <w:r w:rsidR="00825838">
        <w:rPr>
          <w:rFonts w:ascii="Arial" w:hAnsi="Arial" w:cs="Arial"/>
        </w:rPr>
        <w:t xml:space="preserve">9 relacji: droga 19 – droga 9. </w:t>
      </w:r>
    </w:p>
    <w:p w14:paraId="045912AB" w14:textId="77777777" w:rsidR="008D1409" w:rsidRPr="00825838" w:rsidRDefault="00020AB4" w:rsidP="00825838">
      <w:pPr>
        <w:jc w:val="both"/>
        <w:rPr>
          <w:rFonts w:ascii="Arial" w:hAnsi="Arial" w:cs="Arial"/>
        </w:rPr>
      </w:pPr>
      <w:r w:rsidRPr="00825838">
        <w:rPr>
          <w:rFonts w:ascii="Arial" w:hAnsi="Arial" w:cs="Arial"/>
        </w:rPr>
        <w:t xml:space="preserve">- </w:t>
      </w:r>
      <w:r w:rsidR="000C71D6" w:rsidRPr="00825838">
        <w:rPr>
          <w:rFonts w:ascii="Arial" w:hAnsi="Arial" w:cs="Arial"/>
        </w:rPr>
        <w:t>Linia kolejowa o znaczeniu państwowym nr 71 re</w:t>
      </w:r>
      <w:r w:rsidR="003B148C">
        <w:rPr>
          <w:rFonts w:ascii="Arial" w:hAnsi="Arial" w:cs="Arial"/>
        </w:rPr>
        <w:t xml:space="preserve">lacji: Ocice – Rzeszów Główny. </w:t>
      </w:r>
    </w:p>
    <w:sectPr w:rsidR="008D1409" w:rsidRPr="0082583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977E" w14:textId="77777777" w:rsidR="008055B0" w:rsidRDefault="008055B0">
      <w:r>
        <w:separator/>
      </w:r>
    </w:p>
  </w:endnote>
  <w:endnote w:type="continuationSeparator" w:id="0">
    <w:p w14:paraId="7D36D5AB" w14:textId="77777777" w:rsidR="008055B0" w:rsidRDefault="0080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565C" w14:textId="77777777" w:rsidR="00CA6C5F" w:rsidRDefault="00CA6C5F">
    <w:pPr>
      <w:pStyle w:val="Stopka"/>
      <w:jc w:val="right"/>
    </w:pPr>
  </w:p>
  <w:p w14:paraId="2E170AB3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E9F5" w14:textId="77777777" w:rsidR="008055B0" w:rsidRDefault="008055B0">
      <w:r>
        <w:separator/>
      </w:r>
    </w:p>
  </w:footnote>
  <w:footnote w:type="continuationSeparator" w:id="0">
    <w:p w14:paraId="63FABEF6" w14:textId="77777777" w:rsidR="008055B0" w:rsidRDefault="0080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7985CE8"/>
    <w:multiLevelType w:val="hybridMultilevel"/>
    <w:tmpl w:val="19CE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004AE"/>
    <w:multiLevelType w:val="hybridMultilevel"/>
    <w:tmpl w:val="2BF6BFBE"/>
    <w:lvl w:ilvl="0" w:tplc="791A4896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D058C"/>
    <w:multiLevelType w:val="hybridMultilevel"/>
    <w:tmpl w:val="B970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3150E"/>
    <w:multiLevelType w:val="hybridMultilevel"/>
    <w:tmpl w:val="3DB498D0"/>
    <w:lvl w:ilvl="0" w:tplc="864E09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82DC8"/>
    <w:multiLevelType w:val="hybridMultilevel"/>
    <w:tmpl w:val="00BCACAE"/>
    <w:lvl w:ilvl="0" w:tplc="0415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13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BE6E8C"/>
    <w:multiLevelType w:val="hybridMultilevel"/>
    <w:tmpl w:val="7ADA6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65200"/>
    <w:multiLevelType w:val="hybridMultilevel"/>
    <w:tmpl w:val="9490C396"/>
    <w:lvl w:ilvl="0" w:tplc="44B89FE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38600587">
    <w:abstractNumId w:val="4"/>
  </w:num>
  <w:num w:numId="2" w16cid:durableId="534999194">
    <w:abstractNumId w:val="0"/>
  </w:num>
  <w:num w:numId="3" w16cid:durableId="458424602">
    <w:abstractNumId w:val="8"/>
  </w:num>
  <w:num w:numId="4" w16cid:durableId="764349386">
    <w:abstractNumId w:val="21"/>
  </w:num>
  <w:num w:numId="5" w16cid:durableId="1422411037">
    <w:abstractNumId w:val="20"/>
  </w:num>
  <w:num w:numId="6" w16cid:durableId="1254824480">
    <w:abstractNumId w:val="13"/>
  </w:num>
  <w:num w:numId="7" w16cid:durableId="2103136984">
    <w:abstractNumId w:val="22"/>
  </w:num>
  <w:num w:numId="8" w16cid:durableId="630282116">
    <w:abstractNumId w:val="17"/>
  </w:num>
  <w:num w:numId="9" w16cid:durableId="208342582">
    <w:abstractNumId w:val="11"/>
  </w:num>
  <w:num w:numId="10" w16cid:durableId="1158885674">
    <w:abstractNumId w:val="24"/>
  </w:num>
  <w:num w:numId="11" w16cid:durableId="967200537">
    <w:abstractNumId w:val="2"/>
  </w:num>
  <w:num w:numId="12" w16cid:durableId="2101413394">
    <w:abstractNumId w:val="15"/>
  </w:num>
  <w:num w:numId="13" w16cid:durableId="921644275">
    <w:abstractNumId w:val="7"/>
  </w:num>
  <w:num w:numId="14" w16cid:durableId="1653756619">
    <w:abstractNumId w:val="10"/>
  </w:num>
  <w:num w:numId="15" w16cid:durableId="1517118160">
    <w:abstractNumId w:val="14"/>
  </w:num>
  <w:num w:numId="16" w16cid:durableId="1359161573">
    <w:abstractNumId w:val="18"/>
  </w:num>
  <w:num w:numId="17" w16cid:durableId="517351366">
    <w:abstractNumId w:val="6"/>
  </w:num>
  <w:num w:numId="18" w16cid:durableId="433092701">
    <w:abstractNumId w:val="24"/>
  </w:num>
  <w:num w:numId="19" w16cid:durableId="1478062597">
    <w:abstractNumId w:val="9"/>
  </w:num>
  <w:num w:numId="20" w16cid:durableId="1201170455">
    <w:abstractNumId w:val="16"/>
  </w:num>
  <w:num w:numId="21" w16cid:durableId="2059738204">
    <w:abstractNumId w:val="23"/>
  </w:num>
  <w:num w:numId="22" w16cid:durableId="258756052">
    <w:abstractNumId w:val="1"/>
  </w:num>
  <w:num w:numId="23" w16cid:durableId="1271283942">
    <w:abstractNumId w:val="3"/>
  </w:num>
  <w:num w:numId="24" w16cid:durableId="1184056168">
    <w:abstractNumId w:val="12"/>
  </w:num>
  <w:num w:numId="25" w16cid:durableId="1915046596">
    <w:abstractNumId w:val="19"/>
  </w:num>
  <w:num w:numId="26" w16cid:durableId="104423238">
    <w:abstractNumId w:val="25"/>
  </w:num>
  <w:num w:numId="27" w16cid:durableId="1456020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0CF9"/>
    <w:rsid w:val="0000377A"/>
    <w:rsid w:val="00007558"/>
    <w:rsid w:val="00010305"/>
    <w:rsid w:val="00010D5A"/>
    <w:rsid w:val="00011834"/>
    <w:rsid w:val="00020AB4"/>
    <w:rsid w:val="000239C6"/>
    <w:rsid w:val="00025474"/>
    <w:rsid w:val="000277D1"/>
    <w:rsid w:val="000325F9"/>
    <w:rsid w:val="000344DE"/>
    <w:rsid w:val="00034895"/>
    <w:rsid w:val="00036D49"/>
    <w:rsid w:val="00040F78"/>
    <w:rsid w:val="00041690"/>
    <w:rsid w:val="00043186"/>
    <w:rsid w:val="00043E32"/>
    <w:rsid w:val="0005185E"/>
    <w:rsid w:val="00051DA9"/>
    <w:rsid w:val="00055B8D"/>
    <w:rsid w:val="000615F3"/>
    <w:rsid w:val="00062957"/>
    <w:rsid w:val="000669E9"/>
    <w:rsid w:val="00072A82"/>
    <w:rsid w:val="00074B0B"/>
    <w:rsid w:val="0007537B"/>
    <w:rsid w:val="0008235C"/>
    <w:rsid w:val="00090D0F"/>
    <w:rsid w:val="000A0038"/>
    <w:rsid w:val="000A1592"/>
    <w:rsid w:val="000A23BE"/>
    <w:rsid w:val="000A379B"/>
    <w:rsid w:val="000B5DC4"/>
    <w:rsid w:val="000C3632"/>
    <w:rsid w:val="000C5574"/>
    <w:rsid w:val="000C63D1"/>
    <w:rsid w:val="000C71D6"/>
    <w:rsid w:val="000D1633"/>
    <w:rsid w:val="000F188B"/>
    <w:rsid w:val="000F4D78"/>
    <w:rsid w:val="00100726"/>
    <w:rsid w:val="001229EF"/>
    <w:rsid w:val="00123692"/>
    <w:rsid w:val="0012700E"/>
    <w:rsid w:val="0013195F"/>
    <w:rsid w:val="00132708"/>
    <w:rsid w:val="00133E78"/>
    <w:rsid w:val="00137271"/>
    <w:rsid w:val="001375F4"/>
    <w:rsid w:val="0014067F"/>
    <w:rsid w:val="00147976"/>
    <w:rsid w:val="00172E53"/>
    <w:rsid w:val="00173A43"/>
    <w:rsid w:val="00177C9A"/>
    <w:rsid w:val="001854A0"/>
    <w:rsid w:val="00185D3D"/>
    <w:rsid w:val="0019089F"/>
    <w:rsid w:val="00192AA2"/>
    <w:rsid w:val="00192AA4"/>
    <w:rsid w:val="00194766"/>
    <w:rsid w:val="00195C5C"/>
    <w:rsid w:val="001B2593"/>
    <w:rsid w:val="001B30B3"/>
    <w:rsid w:val="001B7500"/>
    <w:rsid w:val="001B7BED"/>
    <w:rsid w:val="001C34AD"/>
    <w:rsid w:val="001C6A66"/>
    <w:rsid w:val="001C7131"/>
    <w:rsid w:val="001C74CA"/>
    <w:rsid w:val="001D0D03"/>
    <w:rsid w:val="001D70DC"/>
    <w:rsid w:val="001E20D9"/>
    <w:rsid w:val="001F5EB2"/>
    <w:rsid w:val="00210105"/>
    <w:rsid w:val="00211902"/>
    <w:rsid w:val="0022350F"/>
    <w:rsid w:val="002245E3"/>
    <w:rsid w:val="0023284D"/>
    <w:rsid w:val="002375B1"/>
    <w:rsid w:val="0024085B"/>
    <w:rsid w:val="00241CF2"/>
    <w:rsid w:val="00241EAC"/>
    <w:rsid w:val="002422A9"/>
    <w:rsid w:val="0024289D"/>
    <w:rsid w:val="00250CEC"/>
    <w:rsid w:val="00251C15"/>
    <w:rsid w:val="002523B5"/>
    <w:rsid w:val="00257DD5"/>
    <w:rsid w:val="00260C8B"/>
    <w:rsid w:val="00260E37"/>
    <w:rsid w:val="00261F2A"/>
    <w:rsid w:val="0026271F"/>
    <w:rsid w:val="00277C40"/>
    <w:rsid w:val="00282875"/>
    <w:rsid w:val="00295411"/>
    <w:rsid w:val="002A2A24"/>
    <w:rsid w:val="002B2403"/>
    <w:rsid w:val="002B39B1"/>
    <w:rsid w:val="002B43C6"/>
    <w:rsid w:val="002B4E46"/>
    <w:rsid w:val="002B5999"/>
    <w:rsid w:val="002C176D"/>
    <w:rsid w:val="002C600A"/>
    <w:rsid w:val="002C6334"/>
    <w:rsid w:val="002E2570"/>
    <w:rsid w:val="002F021A"/>
    <w:rsid w:val="002F1A8D"/>
    <w:rsid w:val="003048A6"/>
    <w:rsid w:val="00305A47"/>
    <w:rsid w:val="0030741E"/>
    <w:rsid w:val="00317FC5"/>
    <w:rsid w:val="00321D78"/>
    <w:rsid w:val="00323D72"/>
    <w:rsid w:val="0033201D"/>
    <w:rsid w:val="003364BA"/>
    <w:rsid w:val="00337632"/>
    <w:rsid w:val="00340E47"/>
    <w:rsid w:val="0034112E"/>
    <w:rsid w:val="00344911"/>
    <w:rsid w:val="0034506E"/>
    <w:rsid w:val="00345328"/>
    <w:rsid w:val="003535C5"/>
    <w:rsid w:val="00355373"/>
    <w:rsid w:val="003641DB"/>
    <w:rsid w:val="00366A41"/>
    <w:rsid w:val="003678DD"/>
    <w:rsid w:val="00377852"/>
    <w:rsid w:val="003845C9"/>
    <w:rsid w:val="00390EC2"/>
    <w:rsid w:val="00392D57"/>
    <w:rsid w:val="00393AD1"/>
    <w:rsid w:val="003A3A9B"/>
    <w:rsid w:val="003A68A1"/>
    <w:rsid w:val="003B148C"/>
    <w:rsid w:val="003B3A78"/>
    <w:rsid w:val="003B4AC5"/>
    <w:rsid w:val="003C4A3F"/>
    <w:rsid w:val="003C5E46"/>
    <w:rsid w:val="003D5B8C"/>
    <w:rsid w:val="003D747B"/>
    <w:rsid w:val="003F146B"/>
    <w:rsid w:val="003F4E14"/>
    <w:rsid w:val="00401249"/>
    <w:rsid w:val="00403F02"/>
    <w:rsid w:val="00406B1B"/>
    <w:rsid w:val="0041465C"/>
    <w:rsid w:val="0042203D"/>
    <w:rsid w:val="0042265B"/>
    <w:rsid w:val="0042558C"/>
    <w:rsid w:val="004269C8"/>
    <w:rsid w:val="00433650"/>
    <w:rsid w:val="00433D3B"/>
    <w:rsid w:val="00435F0A"/>
    <w:rsid w:val="004424A7"/>
    <w:rsid w:val="004435CB"/>
    <w:rsid w:val="0044740F"/>
    <w:rsid w:val="00452694"/>
    <w:rsid w:val="00455D0D"/>
    <w:rsid w:val="00456656"/>
    <w:rsid w:val="00460E19"/>
    <w:rsid w:val="004610EA"/>
    <w:rsid w:val="00464674"/>
    <w:rsid w:val="0046511C"/>
    <w:rsid w:val="00472C64"/>
    <w:rsid w:val="00475785"/>
    <w:rsid w:val="0047799C"/>
    <w:rsid w:val="00480855"/>
    <w:rsid w:val="00481B40"/>
    <w:rsid w:val="00484A71"/>
    <w:rsid w:val="0048623E"/>
    <w:rsid w:val="00486DA7"/>
    <w:rsid w:val="00492252"/>
    <w:rsid w:val="004A577C"/>
    <w:rsid w:val="004A62B3"/>
    <w:rsid w:val="004A6828"/>
    <w:rsid w:val="004A71BE"/>
    <w:rsid w:val="004A7C10"/>
    <w:rsid w:val="004B2842"/>
    <w:rsid w:val="004B3109"/>
    <w:rsid w:val="004B4FF9"/>
    <w:rsid w:val="004B69E8"/>
    <w:rsid w:val="004C0504"/>
    <w:rsid w:val="004C30DB"/>
    <w:rsid w:val="004D1940"/>
    <w:rsid w:val="004E3AB2"/>
    <w:rsid w:val="004E476B"/>
    <w:rsid w:val="004E6C24"/>
    <w:rsid w:val="005008DF"/>
    <w:rsid w:val="005031AB"/>
    <w:rsid w:val="00510009"/>
    <w:rsid w:val="00512198"/>
    <w:rsid w:val="00512486"/>
    <w:rsid w:val="00513B48"/>
    <w:rsid w:val="005162A7"/>
    <w:rsid w:val="00516DC1"/>
    <w:rsid w:val="0051748F"/>
    <w:rsid w:val="00521608"/>
    <w:rsid w:val="005258FF"/>
    <w:rsid w:val="00530636"/>
    <w:rsid w:val="00530A82"/>
    <w:rsid w:val="0053160D"/>
    <w:rsid w:val="005430B6"/>
    <w:rsid w:val="005557AE"/>
    <w:rsid w:val="00560470"/>
    <w:rsid w:val="005608AF"/>
    <w:rsid w:val="00565598"/>
    <w:rsid w:val="00566966"/>
    <w:rsid w:val="00567AD8"/>
    <w:rsid w:val="0057148A"/>
    <w:rsid w:val="00574422"/>
    <w:rsid w:val="00580DA0"/>
    <w:rsid w:val="005844A0"/>
    <w:rsid w:val="005867E9"/>
    <w:rsid w:val="0059267F"/>
    <w:rsid w:val="0059371E"/>
    <w:rsid w:val="005A158A"/>
    <w:rsid w:val="005B08A4"/>
    <w:rsid w:val="005B5925"/>
    <w:rsid w:val="005B6E65"/>
    <w:rsid w:val="005B7395"/>
    <w:rsid w:val="005C030D"/>
    <w:rsid w:val="005C4A6B"/>
    <w:rsid w:val="005D0FBA"/>
    <w:rsid w:val="005D32E2"/>
    <w:rsid w:val="005D33D7"/>
    <w:rsid w:val="005D6A78"/>
    <w:rsid w:val="005E41EC"/>
    <w:rsid w:val="005F2345"/>
    <w:rsid w:val="005F5B9A"/>
    <w:rsid w:val="0060735D"/>
    <w:rsid w:val="00611B56"/>
    <w:rsid w:val="006125BF"/>
    <w:rsid w:val="00620FBC"/>
    <w:rsid w:val="00624CA1"/>
    <w:rsid w:val="00625852"/>
    <w:rsid w:val="0062611C"/>
    <w:rsid w:val="0063116C"/>
    <w:rsid w:val="00631260"/>
    <w:rsid w:val="00633D49"/>
    <w:rsid w:val="00634186"/>
    <w:rsid w:val="00637234"/>
    <w:rsid w:val="00637F63"/>
    <w:rsid w:val="00640A61"/>
    <w:rsid w:val="00641500"/>
    <w:rsid w:val="0064268E"/>
    <w:rsid w:val="0064530B"/>
    <w:rsid w:val="006475D3"/>
    <w:rsid w:val="00650A29"/>
    <w:rsid w:val="00651CE5"/>
    <w:rsid w:val="00653967"/>
    <w:rsid w:val="0065460F"/>
    <w:rsid w:val="00654CE9"/>
    <w:rsid w:val="00655F53"/>
    <w:rsid w:val="00660797"/>
    <w:rsid w:val="00663BB2"/>
    <w:rsid w:val="006666F1"/>
    <w:rsid w:val="00670269"/>
    <w:rsid w:val="00671056"/>
    <w:rsid w:val="00673740"/>
    <w:rsid w:val="00676308"/>
    <w:rsid w:val="00680947"/>
    <w:rsid w:val="00681B56"/>
    <w:rsid w:val="006867A1"/>
    <w:rsid w:val="0069320B"/>
    <w:rsid w:val="006B0429"/>
    <w:rsid w:val="006B3360"/>
    <w:rsid w:val="006B3E01"/>
    <w:rsid w:val="006C0EE0"/>
    <w:rsid w:val="006C1BAB"/>
    <w:rsid w:val="006C6181"/>
    <w:rsid w:val="006D3B93"/>
    <w:rsid w:val="006D4B66"/>
    <w:rsid w:val="006E0C56"/>
    <w:rsid w:val="006E3336"/>
    <w:rsid w:val="006E718A"/>
    <w:rsid w:val="00706357"/>
    <w:rsid w:val="00714FC9"/>
    <w:rsid w:val="007244BE"/>
    <w:rsid w:val="00737023"/>
    <w:rsid w:val="00751EFB"/>
    <w:rsid w:val="007541BE"/>
    <w:rsid w:val="0075694A"/>
    <w:rsid w:val="007630F9"/>
    <w:rsid w:val="00763BE3"/>
    <w:rsid w:val="00763DDF"/>
    <w:rsid w:val="007670E9"/>
    <w:rsid w:val="0077212B"/>
    <w:rsid w:val="00774C0B"/>
    <w:rsid w:val="00774DDB"/>
    <w:rsid w:val="00777557"/>
    <w:rsid w:val="00780FEC"/>
    <w:rsid w:val="0078176B"/>
    <w:rsid w:val="00782678"/>
    <w:rsid w:val="00783CE9"/>
    <w:rsid w:val="00792407"/>
    <w:rsid w:val="00796C4D"/>
    <w:rsid w:val="007A62E4"/>
    <w:rsid w:val="007B055E"/>
    <w:rsid w:val="007B089A"/>
    <w:rsid w:val="007B55F2"/>
    <w:rsid w:val="007B6906"/>
    <w:rsid w:val="007C21A1"/>
    <w:rsid w:val="007C6A33"/>
    <w:rsid w:val="007E3224"/>
    <w:rsid w:val="007E6285"/>
    <w:rsid w:val="007E6481"/>
    <w:rsid w:val="008055B0"/>
    <w:rsid w:val="00810F08"/>
    <w:rsid w:val="008143C3"/>
    <w:rsid w:val="00825838"/>
    <w:rsid w:val="008258F2"/>
    <w:rsid w:val="00827279"/>
    <w:rsid w:val="00830052"/>
    <w:rsid w:val="008306A1"/>
    <w:rsid w:val="00833A74"/>
    <w:rsid w:val="00834B07"/>
    <w:rsid w:val="00841FD0"/>
    <w:rsid w:val="008431CD"/>
    <w:rsid w:val="008446F0"/>
    <w:rsid w:val="00852430"/>
    <w:rsid w:val="00852748"/>
    <w:rsid w:val="00853F79"/>
    <w:rsid w:val="00854745"/>
    <w:rsid w:val="00855402"/>
    <w:rsid w:val="0085586C"/>
    <w:rsid w:val="00855CBC"/>
    <w:rsid w:val="008625A4"/>
    <w:rsid w:val="0086405A"/>
    <w:rsid w:val="00865E1C"/>
    <w:rsid w:val="008722E6"/>
    <w:rsid w:val="00872A5A"/>
    <w:rsid w:val="008737D1"/>
    <w:rsid w:val="00874B25"/>
    <w:rsid w:val="00880655"/>
    <w:rsid w:val="008816E4"/>
    <w:rsid w:val="008845F8"/>
    <w:rsid w:val="00891DAD"/>
    <w:rsid w:val="00893819"/>
    <w:rsid w:val="008A3D09"/>
    <w:rsid w:val="008A678E"/>
    <w:rsid w:val="008B48CD"/>
    <w:rsid w:val="008B6544"/>
    <w:rsid w:val="008B6989"/>
    <w:rsid w:val="008C5927"/>
    <w:rsid w:val="008C76A4"/>
    <w:rsid w:val="008D0E30"/>
    <w:rsid w:val="008D1409"/>
    <w:rsid w:val="008E0287"/>
    <w:rsid w:val="008E407F"/>
    <w:rsid w:val="008F0673"/>
    <w:rsid w:val="008F2C9E"/>
    <w:rsid w:val="008F3340"/>
    <w:rsid w:val="00901A5D"/>
    <w:rsid w:val="00902DC5"/>
    <w:rsid w:val="009034E7"/>
    <w:rsid w:val="00904F0F"/>
    <w:rsid w:val="00907134"/>
    <w:rsid w:val="00912011"/>
    <w:rsid w:val="00914161"/>
    <w:rsid w:val="00917A78"/>
    <w:rsid w:val="00923FA3"/>
    <w:rsid w:val="0093144F"/>
    <w:rsid w:val="0093225C"/>
    <w:rsid w:val="00932BBC"/>
    <w:rsid w:val="00933A99"/>
    <w:rsid w:val="0094294A"/>
    <w:rsid w:val="00944978"/>
    <w:rsid w:val="0094575F"/>
    <w:rsid w:val="0095074C"/>
    <w:rsid w:val="00955E67"/>
    <w:rsid w:val="00957F01"/>
    <w:rsid w:val="009607DB"/>
    <w:rsid w:val="0096110F"/>
    <w:rsid w:val="009614FA"/>
    <w:rsid w:val="00961A4D"/>
    <w:rsid w:val="00962EAC"/>
    <w:rsid w:val="0096410A"/>
    <w:rsid w:val="00964701"/>
    <w:rsid w:val="0097581F"/>
    <w:rsid w:val="00976858"/>
    <w:rsid w:val="00977F15"/>
    <w:rsid w:val="00983654"/>
    <w:rsid w:val="00986228"/>
    <w:rsid w:val="009921A3"/>
    <w:rsid w:val="00994D65"/>
    <w:rsid w:val="009A0BB6"/>
    <w:rsid w:val="009A0D80"/>
    <w:rsid w:val="009A635B"/>
    <w:rsid w:val="009B01A3"/>
    <w:rsid w:val="009B2E0A"/>
    <w:rsid w:val="009C1887"/>
    <w:rsid w:val="009C319A"/>
    <w:rsid w:val="009C504B"/>
    <w:rsid w:val="009D5D2C"/>
    <w:rsid w:val="009D6AF7"/>
    <w:rsid w:val="009E2048"/>
    <w:rsid w:val="009E4109"/>
    <w:rsid w:val="009E4B0E"/>
    <w:rsid w:val="009E765F"/>
    <w:rsid w:val="009F19E7"/>
    <w:rsid w:val="009F2D6A"/>
    <w:rsid w:val="009F472F"/>
    <w:rsid w:val="009F4E53"/>
    <w:rsid w:val="009F506F"/>
    <w:rsid w:val="009F5E7A"/>
    <w:rsid w:val="00A0065A"/>
    <w:rsid w:val="00A045A3"/>
    <w:rsid w:val="00A06164"/>
    <w:rsid w:val="00A12377"/>
    <w:rsid w:val="00A13752"/>
    <w:rsid w:val="00A1726E"/>
    <w:rsid w:val="00A21F2D"/>
    <w:rsid w:val="00A27476"/>
    <w:rsid w:val="00A40CCE"/>
    <w:rsid w:val="00A41899"/>
    <w:rsid w:val="00A45484"/>
    <w:rsid w:val="00A47888"/>
    <w:rsid w:val="00A53676"/>
    <w:rsid w:val="00A5459C"/>
    <w:rsid w:val="00A61322"/>
    <w:rsid w:val="00A66A2D"/>
    <w:rsid w:val="00A71116"/>
    <w:rsid w:val="00A7125D"/>
    <w:rsid w:val="00A7419F"/>
    <w:rsid w:val="00A777A0"/>
    <w:rsid w:val="00A8412F"/>
    <w:rsid w:val="00A86620"/>
    <w:rsid w:val="00A908DE"/>
    <w:rsid w:val="00A9725B"/>
    <w:rsid w:val="00AA216E"/>
    <w:rsid w:val="00AA272B"/>
    <w:rsid w:val="00AA7609"/>
    <w:rsid w:val="00AB1C39"/>
    <w:rsid w:val="00AB2782"/>
    <w:rsid w:val="00AB352E"/>
    <w:rsid w:val="00AB4ED5"/>
    <w:rsid w:val="00AB7A6F"/>
    <w:rsid w:val="00AC0214"/>
    <w:rsid w:val="00AD1F58"/>
    <w:rsid w:val="00AD5461"/>
    <w:rsid w:val="00AD61E6"/>
    <w:rsid w:val="00AE7A98"/>
    <w:rsid w:val="00AF11DF"/>
    <w:rsid w:val="00AF131A"/>
    <w:rsid w:val="00AF36DB"/>
    <w:rsid w:val="00AF5153"/>
    <w:rsid w:val="00AF592A"/>
    <w:rsid w:val="00AF7089"/>
    <w:rsid w:val="00AF7432"/>
    <w:rsid w:val="00B0349B"/>
    <w:rsid w:val="00B103AA"/>
    <w:rsid w:val="00B11053"/>
    <w:rsid w:val="00B112E1"/>
    <w:rsid w:val="00B1389C"/>
    <w:rsid w:val="00B21AB2"/>
    <w:rsid w:val="00B255E2"/>
    <w:rsid w:val="00B35813"/>
    <w:rsid w:val="00B40C40"/>
    <w:rsid w:val="00B43422"/>
    <w:rsid w:val="00B54B2C"/>
    <w:rsid w:val="00B55D19"/>
    <w:rsid w:val="00B56847"/>
    <w:rsid w:val="00B57359"/>
    <w:rsid w:val="00B644A3"/>
    <w:rsid w:val="00B64674"/>
    <w:rsid w:val="00B64A8F"/>
    <w:rsid w:val="00B67AB1"/>
    <w:rsid w:val="00B705DF"/>
    <w:rsid w:val="00B71DE9"/>
    <w:rsid w:val="00B75D8D"/>
    <w:rsid w:val="00B82E6A"/>
    <w:rsid w:val="00B87362"/>
    <w:rsid w:val="00B87DE4"/>
    <w:rsid w:val="00B9070A"/>
    <w:rsid w:val="00BA4808"/>
    <w:rsid w:val="00BA56D5"/>
    <w:rsid w:val="00BA631F"/>
    <w:rsid w:val="00BB1795"/>
    <w:rsid w:val="00BC0EED"/>
    <w:rsid w:val="00BC2746"/>
    <w:rsid w:val="00BC2D95"/>
    <w:rsid w:val="00BC304A"/>
    <w:rsid w:val="00BC48A3"/>
    <w:rsid w:val="00BC5A61"/>
    <w:rsid w:val="00BC6E03"/>
    <w:rsid w:val="00BD1886"/>
    <w:rsid w:val="00BD2DC9"/>
    <w:rsid w:val="00BD530C"/>
    <w:rsid w:val="00BE0BAE"/>
    <w:rsid w:val="00BF2889"/>
    <w:rsid w:val="00C02998"/>
    <w:rsid w:val="00C055CA"/>
    <w:rsid w:val="00C14B9B"/>
    <w:rsid w:val="00C25443"/>
    <w:rsid w:val="00C255F8"/>
    <w:rsid w:val="00C308F9"/>
    <w:rsid w:val="00C320EF"/>
    <w:rsid w:val="00C35CAF"/>
    <w:rsid w:val="00C42939"/>
    <w:rsid w:val="00C43683"/>
    <w:rsid w:val="00C47F29"/>
    <w:rsid w:val="00C52C52"/>
    <w:rsid w:val="00C62885"/>
    <w:rsid w:val="00C65E81"/>
    <w:rsid w:val="00C675A1"/>
    <w:rsid w:val="00C73A81"/>
    <w:rsid w:val="00C816DE"/>
    <w:rsid w:val="00C84C1E"/>
    <w:rsid w:val="00C868B2"/>
    <w:rsid w:val="00C86DEF"/>
    <w:rsid w:val="00C907AA"/>
    <w:rsid w:val="00C957A4"/>
    <w:rsid w:val="00C95FF9"/>
    <w:rsid w:val="00C96265"/>
    <w:rsid w:val="00CA09E1"/>
    <w:rsid w:val="00CA45F8"/>
    <w:rsid w:val="00CA6C5F"/>
    <w:rsid w:val="00CA6D7D"/>
    <w:rsid w:val="00CB63F2"/>
    <w:rsid w:val="00CB6AE5"/>
    <w:rsid w:val="00CC2152"/>
    <w:rsid w:val="00CC66AD"/>
    <w:rsid w:val="00CC7852"/>
    <w:rsid w:val="00CD2F06"/>
    <w:rsid w:val="00CE4E58"/>
    <w:rsid w:val="00CE6980"/>
    <w:rsid w:val="00CF0EFC"/>
    <w:rsid w:val="00CF4082"/>
    <w:rsid w:val="00D02ECE"/>
    <w:rsid w:val="00D049FF"/>
    <w:rsid w:val="00D04F97"/>
    <w:rsid w:val="00D17447"/>
    <w:rsid w:val="00D21174"/>
    <w:rsid w:val="00D22856"/>
    <w:rsid w:val="00D25B6D"/>
    <w:rsid w:val="00D32207"/>
    <w:rsid w:val="00D340E2"/>
    <w:rsid w:val="00D51ACE"/>
    <w:rsid w:val="00D5396D"/>
    <w:rsid w:val="00D53A31"/>
    <w:rsid w:val="00D552A3"/>
    <w:rsid w:val="00D63997"/>
    <w:rsid w:val="00D70FA8"/>
    <w:rsid w:val="00D7419E"/>
    <w:rsid w:val="00D74266"/>
    <w:rsid w:val="00D80514"/>
    <w:rsid w:val="00D83328"/>
    <w:rsid w:val="00D83D26"/>
    <w:rsid w:val="00D84220"/>
    <w:rsid w:val="00D86213"/>
    <w:rsid w:val="00D8766A"/>
    <w:rsid w:val="00D90F2B"/>
    <w:rsid w:val="00D975C9"/>
    <w:rsid w:val="00DA01FD"/>
    <w:rsid w:val="00DA122B"/>
    <w:rsid w:val="00DA1B45"/>
    <w:rsid w:val="00DA44D2"/>
    <w:rsid w:val="00DA4F79"/>
    <w:rsid w:val="00DA5762"/>
    <w:rsid w:val="00DA6F6D"/>
    <w:rsid w:val="00DB577A"/>
    <w:rsid w:val="00DC3237"/>
    <w:rsid w:val="00DC7880"/>
    <w:rsid w:val="00DD4B35"/>
    <w:rsid w:val="00DD6051"/>
    <w:rsid w:val="00DE0251"/>
    <w:rsid w:val="00DE2562"/>
    <w:rsid w:val="00DE3A80"/>
    <w:rsid w:val="00DF249E"/>
    <w:rsid w:val="00DF2C56"/>
    <w:rsid w:val="00DF4652"/>
    <w:rsid w:val="00E0040C"/>
    <w:rsid w:val="00E04583"/>
    <w:rsid w:val="00E05DD7"/>
    <w:rsid w:val="00E07E41"/>
    <w:rsid w:val="00E122DE"/>
    <w:rsid w:val="00E152EA"/>
    <w:rsid w:val="00E21369"/>
    <w:rsid w:val="00E21A5D"/>
    <w:rsid w:val="00E24140"/>
    <w:rsid w:val="00E3460C"/>
    <w:rsid w:val="00E40410"/>
    <w:rsid w:val="00E436DA"/>
    <w:rsid w:val="00E47311"/>
    <w:rsid w:val="00E610FA"/>
    <w:rsid w:val="00E645F7"/>
    <w:rsid w:val="00E64BF4"/>
    <w:rsid w:val="00E66630"/>
    <w:rsid w:val="00E667CC"/>
    <w:rsid w:val="00E751DF"/>
    <w:rsid w:val="00E753CA"/>
    <w:rsid w:val="00E76360"/>
    <w:rsid w:val="00E76603"/>
    <w:rsid w:val="00E803C1"/>
    <w:rsid w:val="00E80968"/>
    <w:rsid w:val="00EA0703"/>
    <w:rsid w:val="00EA1E5D"/>
    <w:rsid w:val="00EA3CB1"/>
    <w:rsid w:val="00EB07CC"/>
    <w:rsid w:val="00EB096E"/>
    <w:rsid w:val="00EB43CB"/>
    <w:rsid w:val="00EC2DA7"/>
    <w:rsid w:val="00EC6EA5"/>
    <w:rsid w:val="00EC78DA"/>
    <w:rsid w:val="00ED3E0B"/>
    <w:rsid w:val="00ED5AE1"/>
    <w:rsid w:val="00EE39DE"/>
    <w:rsid w:val="00EE4243"/>
    <w:rsid w:val="00EF0CFA"/>
    <w:rsid w:val="00EF5AFB"/>
    <w:rsid w:val="00F05810"/>
    <w:rsid w:val="00F155C0"/>
    <w:rsid w:val="00F15BA7"/>
    <w:rsid w:val="00F217AA"/>
    <w:rsid w:val="00F21913"/>
    <w:rsid w:val="00F24986"/>
    <w:rsid w:val="00F268D6"/>
    <w:rsid w:val="00F5038E"/>
    <w:rsid w:val="00F51EB5"/>
    <w:rsid w:val="00F53B32"/>
    <w:rsid w:val="00F56089"/>
    <w:rsid w:val="00F63B9D"/>
    <w:rsid w:val="00F63C84"/>
    <w:rsid w:val="00F7411C"/>
    <w:rsid w:val="00F750D7"/>
    <w:rsid w:val="00F807E4"/>
    <w:rsid w:val="00F82611"/>
    <w:rsid w:val="00F82CFF"/>
    <w:rsid w:val="00F90540"/>
    <w:rsid w:val="00F91E29"/>
    <w:rsid w:val="00F94855"/>
    <w:rsid w:val="00F96DB1"/>
    <w:rsid w:val="00F97645"/>
    <w:rsid w:val="00FA40FF"/>
    <w:rsid w:val="00FA7D45"/>
    <w:rsid w:val="00FC7F07"/>
    <w:rsid w:val="00FD1201"/>
    <w:rsid w:val="00FD2F78"/>
    <w:rsid w:val="00FE0DF2"/>
    <w:rsid w:val="00FE1106"/>
    <w:rsid w:val="00FE3A6F"/>
    <w:rsid w:val="00FE6983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56674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customStyle="1" w:styleId="Default">
    <w:name w:val="Default"/>
    <w:rsid w:val="00F217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42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i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5CFD-688C-45DB-B814-E52054FA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536_11225_23</dc:title>
  <dc:subject/>
  <dc:creator>Pietrucha Anna</dc:creator>
  <cp:keywords/>
  <dc:description/>
  <cp:lastModifiedBy>.</cp:lastModifiedBy>
  <cp:revision>5</cp:revision>
  <cp:lastPrinted>2023-10-24T09:58:00Z</cp:lastPrinted>
  <dcterms:created xsi:type="dcterms:W3CDTF">2023-10-20T06:49:00Z</dcterms:created>
  <dcterms:modified xsi:type="dcterms:W3CDTF">2023-10-26T12:38:00Z</dcterms:modified>
</cp:coreProperties>
</file>