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203C" w14:textId="55BF6F2D" w:rsidR="00575FF5" w:rsidRDefault="00575FF5" w:rsidP="00900168">
      <w:pPr>
        <w:pStyle w:val="Tekstpodstawowy2"/>
        <w:spacing w:after="0"/>
        <w:jc w:val="center"/>
        <w:rPr>
          <w:b w:val="0"/>
          <w:bCs w:val="0"/>
          <w:color w:val="000000"/>
        </w:rPr>
      </w:pPr>
      <w:bookmarkStart w:id="0" w:name="_Hlk149044235"/>
      <w:r w:rsidRPr="00575FF5">
        <w:rPr>
          <w:bCs w:val="0"/>
          <w:color w:val="000000"/>
        </w:rPr>
        <w:t>UCHWAŁA Nr 5</w:t>
      </w:r>
      <w:r>
        <w:rPr>
          <w:bCs w:val="0"/>
          <w:color w:val="000000"/>
        </w:rPr>
        <w:t>44</w:t>
      </w:r>
      <w:r w:rsidRPr="00575FF5">
        <w:rPr>
          <w:bCs w:val="0"/>
          <w:color w:val="000000"/>
        </w:rPr>
        <w:t>/</w:t>
      </w:r>
      <w:r w:rsidR="00982E57">
        <w:rPr>
          <w:bCs w:val="0"/>
          <w:color w:val="000000"/>
        </w:rPr>
        <w:t>11419</w:t>
      </w:r>
      <w:r w:rsidRPr="00575FF5">
        <w:rPr>
          <w:bCs w:val="0"/>
          <w:color w:val="000000"/>
        </w:rPr>
        <w:t>/23</w:t>
      </w:r>
      <w:r w:rsidRPr="00575FF5">
        <w:rPr>
          <w:bCs w:val="0"/>
          <w:color w:val="000000"/>
        </w:rPr>
        <w:br/>
        <w:t>ZARZĄDU WOJEWÓDZTWA PODKARPACKIEGO</w:t>
      </w:r>
      <w:r w:rsidRPr="00575FF5">
        <w:rPr>
          <w:bCs w:val="0"/>
          <w:color w:val="000000"/>
        </w:rPr>
        <w:br/>
        <w:t>w RZESZOWIE</w:t>
      </w:r>
      <w:r w:rsidRPr="00575FF5">
        <w:rPr>
          <w:bCs w:val="0"/>
          <w:color w:val="000000"/>
        </w:rPr>
        <w:br/>
      </w:r>
      <w:r w:rsidRPr="00575FF5">
        <w:rPr>
          <w:b w:val="0"/>
          <w:bCs w:val="0"/>
          <w:color w:val="000000"/>
        </w:rPr>
        <w:t>z dnia 2</w:t>
      </w:r>
      <w:r>
        <w:rPr>
          <w:b w:val="0"/>
          <w:bCs w:val="0"/>
          <w:color w:val="000000"/>
        </w:rPr>
        <w:t>1 listopada</w:t>
      </w:r>
      <w:r w:rsidRPr="00575FF5">
        <w:rPr>
          <w:b w:val="0"/>
          <w:bCs w:val="0"/>
          <w:color w:val="000000"/>
        </w:rPr>
        <w:t xml:space="preserve"> 2023 r.</w:t>
      </w:r>
      <w:bookmarkEnd w:id="0"/>
    </w:p>
    <w:p w14:paraId="6EBC4EFD" w14:textId="77777777" w:rsidR="00575FF5" w:rsidRDefault="00575FF5" w:rsidP="00900168">
      <w:pPr>
        <w:pStyle w:val="Tekstpodstawowy2"/>
        <w:spacing w:after="0"/>
        <w:jc w:val="center"/>
        <w:rPr>
          <w:b w:val="0"/>
          <w:bCs w:val="0"/>
          <w:color w:val="000000"/>
        </w:rPr>
      </w:pPr>
    </w:p>
    <w:p w14:paraId="2D12A4FF" w14:textId="3707C9F9" w:rsidR="00724B4E" w:rsidRDefault="00724B4E" w:rsidP="00900168">
      <w:pPr>
        <w:pStyle w:val="Tekstpodstawowy2"/>
        <w:spacing w:after="0"/>
        <w:jc w:val="center"/>
      </w:pPr>
      <w:r>
        <w:t xml:space="preserve">w sprawie nieodpłatnego przekazania na rzecz </w:t>
      </w:r>
      <w:r w:rsidR="00D078B9">
        <w:t xml:space="preserve">Gminy </w:t>
      </w:r>
      <w:r w:rsidR="00900168">
        <w:t xml:space="preserve">Miasta Sanoka </w:t>
      </w:r>
      <w:r>
        <w:t>oświetlenia ulicznego wykonanego w ciągu drogi wojewódzkiej nr 8</w:t>
      </w:r>
      <w:r w:rsidR="00900168">
        <w:t>86</w:t>
      </w:r>
      <w:r>
        <w:br/>
      </w:r>
    </w:p>
    <w:p w14:paraId="3F5089A7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</w:p>
    <w:p w14:paraId="0FBD9C4B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(Dz. U. z 2022 r. poz. 2094 ze zm.), art. 19 ust. 2 pkt 2, art. 32 ustawy z dnia 21 marca 1985 r. o drogach publicznych (Dz. U z 2023 r. poz. 645 ze zm.).</w:t>
      </w:r>
    </w:p>
    <w:p w14:paraId="7821ADCD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</w:p>
    <w:p w14:paraId="3F159965" w14:textId="77777777" w:rsidR="00724B4E" w:rsidRDefault="00724B4E" w:rsidP="0090016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Zarząd Województwa Podkarpackiego</w:t>
      </w:r>
    </w:p>
    <w:p w14:paraId="3AAA7E59" w14:textId="77777777" w:rsidR="00724B4E" w:rsidRDefault="00724B4E" w:rsidP="0090016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9BE0130" w14:textId="77777777" w:rsidR="00724B4E" w:rsidRDefault="00724B4E" w:rsidP="00900168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494054A5" w14:textId="77777777" w:rsidR="00724B4E" w:rsidRDefault="00724B4E" w:rsidP="0090016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3FC1F59" w14:textId="77777777" w:rsidR="00724B4E" w:rsidRDefault="00724B4E" w:rsidP="00900168">
      <w:pPr>
        <w:spacing w:line="276" w:lineRule="auto"/>
        <w:jc w:val="center"/>
        <w:rPr>
          <w:rFonts w:ascii="Arial" w:hAnsi="Arial" w:cs="Arial"/>
        </w:rPr>
      </w:pPr>
    </w:p>
    <w:p w14:paraId="3A4B7844" w14:textId="77777777" w:rsidR="00900168" w:rsidRDefault="00724B4E" w:rsidP="00900168">
      <w:pPr>
        <w:pStyle w:val="Tekstpodstawowy2"/>
        <w:spacing w:after="0"/>
        <w:rPr>
          <w:b w:val="0"/>
        </w:rPr>
      </w:pPr>
      <w:bookmarkStart w:id="1" w:name="_Hlk481737809"/>
      <w:r>
        <w:rPr>
          <w:b w:val="0"/>
          <w:bCs w:val="0"/>
        </w:rPr>
        <w:t xml:space="preserve">Przekazuje się </w:t>
      </w:r>
      <w:bookmarkStart w:id="2" w:name="_Hlk121134184"/>
      <w:r>
        <w:rPr>
          <w:b w:val="0"/>
          <w:bCs w:val="0"/>
        </w:rPr>
        <w:t xml:space="preserve">nieodpłatnie na rzecz </w:t>
      </w:r>
      <w:r w:rsidR="00D078B9">
        <w:rPr>
          <w:b w:val="0"/>
          <w:bCs w:val="0"/>
        </w:rPr>
        <w:t xml:space="preserve">Gminy </w:t>
      </w:r>
      <w:r w:rsidR="00900168">
        <w:rPr>
          <w:b w:val="0"/>
          <w:bCs w:val="0"/>
        </w:rPr>
        <w:t xml:space="preserve">Miasta Sanoka </w:t>
      </w:r>
      <w:bookmarkStart w:id="3" w:name="_Hlk121132608"/>
      <w:r>
        <w:rPr>
          <w:b w:val="0"/>
        </w:rPr>
        <w:t xml:space="preserve">oświetlenie uliczne </w:t>
      </w:r>
      <w:bookmarkStart w:id="4" w:name="_Hlk125452505"/>
      <w:r>
        <w:rPr>
          <w:b w:val="0"/>
        </w:rPr>
        <w:t xml:space="preserve">wykonane </w:t>
      </w:r>
      <w:bookmarkStart w:id="5" w:name="_Hlk125456497"/>
      <w:r>
        <w:rPr>
          <w:b w:val="0"/>
        </w:rPr>
        <w:t>w ciągu drogi wojewódzkiej nr 8</w:t>
      </w:r>
      <w:r w:rsidR="00900168">
        <w:rPr>
          <w:b w:val="0"/>
        </w:rPr>
        <w:t>86</w:t>
      </w:r>
      <w:r>
        <w:rPr>
          <w:b w:val="0"/>
        </w:rPr>
        <w:t xml:space="preserve"> w ramach inwestycji pn</w:t>
      </w:r>
      <w:r w:rsidRPr="00900168">
        <w:t>.: </w:t>
      </w:r>
      <w:bookmarkStart w:id="6" w:name="_Hlk121132723"/>
      <w:bookmarkEnd w:id="2"/>
      <w:bookmarkEnd w:id="3"/>
      <w:bookmarkEnd w:id="4"/>
      <w:bookmarkEnd w:id="5"/>
      <w:r w:rsidR="00900168" w:rsidRPr="00900168">
        <w:t>„Budowa drogi wojewódzkiej nr 886 na odcinku pomiędzy planowaną obwodnicą miasta Sanoka a drogą krajową nr 28”</w:t>
      </w:r>
      <w:r w:rsidR="00900168">
        <w:rPr>
          <w:b w:val="0"/>
        </w:rPr>
        <w:t>.</w:t>
      </w:r>
    </w:p>
    <w:p w14:paraId="7C51A7DC" w14:textId="77777777" w:rsidR="00724B4E" w:rsidRDefault="00724B4E" w:rsidP="00900168">
      <w:pPr>
        <w:pStyle w:val="Tekstpodstawowy2"/>
        <w:spacing w:after="0"/>
        <w:rPr>
          <w:b w:val="0"/>
        </w:rPr>
      </w:pPr>
      <w:r>
        <w:rPr>
          <w:b w:val="0"/>
        </w:rPr>
        <w:t>Wartość przekazywanego oświetlenia wynosi</w:t>
      </w:r>
      <w:bookmarkStart w:id="7" w:name="_Hlk481738029"/>
      <w:r>
        <w:rPr>
          <w:b w:val="0"/>
        </w:rPr>
        <w:t>:</w:t>
      </w:r>
    </w:p>
    <w:p w14:paraId="63A196FC" w14:textId="77777777" w:rsidR="00724B4E" w:rsidRDefault="00900168" w:rsidP="00900168">
      <w:pPr>
        <w:pStyle w:val="Tekstpodstawowy2"/>
        <w:spacing w:after="0"/>
        <w:rPr>
          <w:b w:val="0"/>
        </w:rPr>
      </w:pPr>
      <w:r>
        <w:rPr>
          <w:b w:val="0"/>
        </w:rPr>
        <w:t xml:space="preserve">461 333,83 zł netto </w:t>
      </w:r>
      <w:r w:rsidR="00724B4E">
        <w:rPr>
          <w:b w:val="0"/>
        </w:rPr>
        <w:t xml:space="preserve">+ </w:t>
      </w:r>
      <w:r>
        <w:rPr>
          <w:b w:val="0"/>
        </w:rPr>
        <w:t xml:space="preserve">106 106,78 </w:t>
      </w:r>
      <w:r w:rsidR="00724B4E">
        <w:rPr>
          <w:b w:val="0"/>
        </w:rPr>
        <w:t xml:space="preserve">zł Vat = </w:t>
      </w:r>
      <w:r>
        <w:rPr>
          <w:b w:val="0"/>
        </w:rPr>
        <w:t xml:space="preserve">567 440,61 </w:t>
      </w:r>
      <w:r w:rsidR="00724B4E">
        <w:rPr>
          <w:b w:val="0"/>
        </w:rPr>
        <w:t>zł brutto</w:t>
      </w:r>
    </w:p>
    <w:p w14:paraId="492A2953" w14:textId="77777777" w:rsidR="00724B4E" w:rsidRDefault="00724B4E" w:rsidP="00900168">
      <w:pPr>
        <w:pStyle w:val="Tekstpodstawowy2"/>
        <w:spacing w:after="0"/>
        <w:rPr>
          <w:b w:val="0"/>
        </w:rPr>
      </w:pPr>
      <w:r>
        <w:rPr>
          <w:b w:val="0"/>
        </w:rPr>
        <w:t xml:space="preserve">(słownie: </w:t>
      </w:r>
      <w:r w:rsidR="00900168">
        <w:rPr>
          <w:b w:val="0"/>
        </w:rPr>
        <w:t>pięćset sześćdziesiąt siedem tysięcy czterysta czterdzieści złotych, 61</w:t>
      </w:r>
      <w:r>
        <w:rPr>
          <w:b w:val="0"/>
        </w:rPr>
        <w:t>/100).</w:t>
      </w:r>
      <w:bookmarkEnd w:id="7"/>
    </w:p>
    <w:bookmarkEnd w:id="1"/>
    <w:bookmarkEnd w:id="6"/>
    <w:p w14:paraId="71801E94" w14:textId="77777777" w:rsidR="00724B4E" w:rsidRDefault="00724B4E" w:rsidP="00900168">
      <w:pPr>
        <w:pStyle w:val="Tekstpodstawowy2"/>
        <w:spacing w:after="0"/>
        <w:rPr>
          <w:b w:val="0"/>
        </w:rPr>
      </w:pPr>
    </w:p>
    <w:p w14:paraId="5B221444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706253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0378DA08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Podkarpackiego Zarządu Dróg Wojewódzkich w Rzeszowie.</w:t>
      </w:r>
    </w:p>
    <w:p w14:paraId="4E510A25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</w:p>
    <w:p w14:paraId="15FF11D9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55C7497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6F1BEFC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Dyrektor Podkarpackiego Zarządu Dróg Wojewódzkich w Rzeszowie dokona przekazania oświetlenia protokołem zdawczo – odbiorczym. </w:t>
      </w:r>
    </w:p>
    <w:p w14:paraId="3338CCBF" w14:textId="77777777" w:rsidR="00724B4E" w:rsidRDefault="00724B4E" w:rsidP="00900168">
      <w:pPr>
        <w:pStyle w:val="Tekstpodstawowy"/>
        <w:spacing w:line="276" w:lineRule="auto"/>
        <w:rPr>
          <w:rFonts w:ascii="Arial" w:hAnsi="Arial" w:cs="Arial"/>
        </w:rPr>
      </w:pPr>
    </w:p>
    <w:p w14:paraId="25139753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BA1201E" w14:textId="77777777" w:rsidR="00724B4E" w:rsidRDefault="00724B4E" w:rsidP="00900168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F5A1E59" w14:textId="77777777" w:rsidR="00724B4E" w:rsidRDefault="00724B4E" w:rsidP="009001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F4B3B7C" w14:textId="77777777" w:rsidR="00724B4E" w:rsidRDefault="00724B4E" w:rsidP="00900168">
      <w:pPr>
        <w:spacing w:after="200" w:line="276" w:lineRule="auto"/>
        <w:jc w:val="both"/>
        <w:rPr>
          <w:rFonts w:ascii="Arial" w:hAnsi="Arial" w:cs="Arial"/>
        </w:rPr>
      </w:pPr>
    </w:p>
    <w:p w14:paraId="6F37FD2C" w14:textId="77777777" w:rsidR="005F6106" w:rsidRPr="00BA1587" w:rsidRDefault="005F6106" w:rsidP="005F6106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BA158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F87B1E" w14:textId="77777777" w:rsidR="005F6106" w:rsidRPr="00BA1587" w:rsidRDefault="005F6106" w:rsidP="005F6106">
      <w:pPr>
        <w:rPr>
          <w:rFonts w:ascii="Arial" w:eastAsiaTheme="minorEastAsia" w:hAnsi="Arial" w:cs="Arial"/>
          <w:sz w:val="22"/>
        </w:rPr>
      </w:pPr>
      <w:r w:rsidRPr="00BA158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3435E754" w14:textId="77777777" w:rsidR="00724B4E" w:rsidRDefault="00724B4E" w:rsidP="00900168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724B4E" w:rsidSect="00724B4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DEC5" w14:textId="77777777" w:rsidR="00F5557A" w:rsidRDefault="00F5557A" w:rsidP="00696A15">
      <w:r>
        <w:separator/>
      </w:r>
    </w:p>
  </w:endnote>
  <w:endnote w:type="continuationSeparator" w:id="0">
    <w:p w14:paraId="014777A0" w14:textId="77777777" w:rsidR="00F5557A" w:rsidRDefault="00F5557A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E0CC" w14:textId="55FE5170" w:rsidR="00724B4E" w:rsidRPr="00724B4E" w:rsidRDefault="00724B4E" w:rsidP="00724B4E">
    <w:pPr>
      <w:pStyle w:val="Stopka"/>
      <w:tabs>
        <w:tab w:val="left" w:pos="2685"/>
        <w:tab w:val="left" w:pos="28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E891" w14:textId="77777777" w:rsidR="00F5557A" w:rsidRDefault="00F5557A" w:rsidP="00696A15">
      <w:r>
        <w:separator/>
      </w:r>
    </w:p>
  </w:footnote>
  <w:footnote w:type="continuationSeparator" w:id="0">
    <w:p w14:paraId="1A7F4B85" w14:textId="77777777" w:rsidR="00F5557A" w:rsidRDefault="00F5557A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5493D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5240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439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615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38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357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8863547">
    <w:abstractNumId w:val="4"/>
  </w:num>
  <w:num w:numId="7" w16cid:durableId="187623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317DF"/>
    <w:rsid w:val="00144E7A"/>
    <w:rsid w:val="001516D6"/>
    <w:rsid w:val="00161008"/>
    <w:rsid w:val="0017170C"/>
    <w:rsid w:val="0018018E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2F00CB"/>
    <w:rsid w:val="003003A9"/>
    <w:rsid w:val="00312C37"/>
    <w:rsid w:val="00374802"/>
    <w:rsid w:val="0038060D"/>
    <w:rsid w:val="00380D9E"/>
    <w:rsid w:val="003C15E1"/>
    <w:rsid w:val="003D0B69"/>
    <w:rsid w:val="003D26CE"/>
    <w:rsid w:val="003D40CF"/>
    <w:rsid w:val="003E0999"/>
    <w:rsid w:val="00403DDD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75FF5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5F6106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F4BE7"/>
    <w:rsid w:val="006F6DF9"/>
    <w:rsid w:val="0071704D"/>
    <w:rsid w:val="00717C79"/>
    <w:rsid w:val="00722844"/>
    <w:rsid w:val="00724B4E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E6FBD"/>
    <w:rsid w:val="008F17B1"/>
    <w:rsid w:val="00900168"/>
    <w:rsid w:val="00905062"/>
    <w:rsid w:val="009067E9"/>
    <w:rsid w:val="0091742D"/>
    <w:rsid w:val="00920267"/>
    <w:rsid w:val="00964D6F"/>
    <w:rsid w:val="00971B48"/>
    <w:rsid w:val="00982E57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66D24"/>
    <w:rsid w:val="00A979BC"/>
    <w:rsid w:val="00AA5937"/>
    <w:rsid w:val="00AB187F"/>
    <w:rsid w:val="00AB564A"/>
    <w:rsid w:val="00AF30A8"/>
    <w:rsid w:val="00B01154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35CE8"/>
    <w:rsid w:val="00C45950"/>
    <w:rsid w:val="00C5083E"/>
    <w:rsid w:val="00C765BB"/>
    <w:rsid w:val="00CB0BEF"/>
    <w:rsid w:val="00CD5DAA"/>
    <w:rsid w:val="00CD6E38"/>
    <w:rsid w:val="00CD6FD1"/>
    <w:rsid w:val="00CE3F79"/>
    <w:rsid w:val="00D078B9"/>
    <w:rsid w:val="00D150A5"/>
    <w:rsid w:val="00D17683"/>
    <w:rsid w:val="00D20B38"/>
    <w:rsid w:val="00D24288"/>
    <w:rsid w:val="00D35F3A"/>
    <w:rsid w:val="00D51448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5557A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C7943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24B4E"/>
    <w:rPr>
      <w:rFonts w:ascii="Arial" w:hAnsi="Arial" w:cs="Arial"/>
      <w:i/>
      <w:i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724B4E"/>
    <w:rPr>
      <w:rFonts w:eastAsia="Arial Unicode MS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24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24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B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4779-DDE1-4080-8193-1F07049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544_11419_23</dc:title>
  <dc:creator>E.LISIAK</dc:creator>
  <cp:lastModifiedBy>.</cp:lastModifiedBy>
  <cp:revision>5</cp:revision>
  <cp:lastPrinted>2023-11-21T10:52:00Z</cp:lastPrinted>
  <dcterms:created xsi:type="dcterms:W3CDTF">2023-11-17T08:03:00Z</dcterms:created>
  <dcterms:modified xsi:type="dcterms:W3CDTF">2023-12-01T09:09:00Z</dcterms:modified>
</cp:coreProperties>
</file>