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8EA2" w14:textId="7B836B7A" w:rsidR="00EF1174" w:rsidRDefault="00EF1174" w:rsidP="000622F8">
      <w:pPr>
        <w:spacing w:after="240"/>
        <w:ind w:firstLine="708"/>
        <w:jc w:val="center"/>
        <w:rPr>
          <w:rFonts w:ascii="Arial" w:hAnsi="Arial" w:cs="Arial"/>
          <w:color w:val="000000"/>
        </w:rPr>
      </w:pPr>
      <w:bookmarkStart w:id="0" w:name="_Hlk149044235"/>
      <w:bookmarkStart w:id="1" w:name="_Hlk150859167"/>
      <w:r w:rsidRPr="00EF1174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44</w:t>
      </w:r>
      <w:r w:rsidRPr="00EF1174">
        <w:rPr>
          <w:rFonts w:ascii="Arial" w:hAnsi="Arial" w:cs="Arial"/>
          <w:b/>
          <w:color w:val="000000"/>
        </w:rPr>
        <w:t>/</w:t>
      </w:r>
      <w:r w:rsidR="00F55DD0">
        <w:rPr>
          <w:rFonts w:ascii="Arial" w:hAnsi="Arial" w:cs="Arial"/>
          <w:b/>
          <w:color w:val="000000"/>
        </w:rPr>
        <w:t>11434</w:t>
      </w:r>
      <w:r w:rsidRPr="00EF1174">
        <w:rPr>
          <w:rFonts w:ascii="Arial" w:hAnsi="Arial" w:cs="Arial"/>
          <w:b/>
          <w:color w:val="000000"/>
        </w:rPr>
        <w:t>/23</w:t>
      </w:r>
      <w:r w:rsidRPr="00EF1174">
        <w:rPr>
          <w:rFonts w:ascii="Arial" w:hAnsi="Arial" w:cs="Arial"/>
          <w:b/>
          <w:color w:val="000000"/>
        </w:rPr>
        <w:br/>
        <w:t>ZARZĄDU WOJEWÓDZTWA PODKARPACKIEGO</w:t>
      </w:r>
      <w:r w:rsidRPr="00EF1174">
        <w:rPr>
          <w:rFonts w:ascii="Arial" w:hAnsi="Arial" w:cs="Arial"/>
          <w:b/>
          <w:color w:val="000000"/>
        </w:rPr>
        <w:br/>
        <w:t>w RZESZOWIE</w:t>
      </w:r>
      <w:r w:rsidRPr="00EF1174">
        <w:rPr>
          <w:rFonts w:ascii="Arial" w:hAnsi="Arial" w:cs="Arial"/>
          <w:b/>
          <w:color w:val="000000"/>
        </w:rPr>
        <w:br/>
      </w:r>
      <w:r w:rsidRPr="00EF1174">
        <w:rPr>
          <w:rFonts w:ascii="Arial" w:hAnsi="Arial" w:cs="Arial"/>
          <w:color w:val="000000"/>
        </w:rPr>
        <w:t>z dnia 2</w:t>
      </w:r>
      <w:r>
        <w:rPr>
          <w:rFonts w:ascii="Arial" w:hAnsi="Arial" w:cs="Arial"/>
          <w:color w:val="000000"/>
        </w:rPr>
        <w:t xml:space="preserve">1 listopada </w:t>
      </w:r>
      <w:r w:rsidRPr="00EF1174">
        <w:rPr>
          <w:rFonts w:ascii="Arial" w:hAnsi="Arial" w:cs="Arial"/>
          <w:color w:val="000000"/>
        </w:rPr>
        <w:t>2023 r.</w:t>
      </w:r>
      <w:bookmarkEnd w:id="0"/>
    </w:p>
    <w:p w14:paraId="697B402E" w14:textId="7D99A45D" w:rsidR="000622F8" w:rsidRDefault="000622F8" w:rsidP="000622F8">
      <w:pPr>
        <w:spacing w:after="24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wyrażenia zgody dla </w:t>
      </w:r>
      <w:bookmarkStart w:id="2" w:name="_Hlk150858980"/>
      <w:r>
        <w:rPr>
          <w:rFonts w:ascii="Arial" w:hAnsi="Arial" w:cs="Arial"/>
          <w:b/>
        </w:rPr>
        <w:t xml:space="preserve">Wojewódzkiego Szpitala im. Zofii z Zamoyskich Tarnowskiej w Tarnobrzegu na przyjęcie darowizny </w:t>
      </w:r>
      <w:bookmarkEnd w:id="2"/>
    </w:p>
    <w:bookmarkEnd w:id="1"/>
    <w:p w14:paraId="385A2344" w14:textId="3501779B" w:rsidR="000622F8" w:rsidRDefault="000622F8" w:rsidP="000622F8">
      <w:pPr>
        <w:tabs>
          <w:tab w:val="left" w:pos="4253"/>
        </w:tabs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2 pkt 1 ustawy z dnia 5 czerwca 1998 r. o samorządzie województwa (</w:t>
      </w:r>
      <w:r>
        <w:rPr>
          <w:rFonts w:ascii="Arial" w:hAnsi="Arial" w:cs="Arial"/>
          <w:shd w:val="clear" w:color="auto" w:fill="FFFFFF"/>
        </w:rPr>
        <w:t xml:space="preserve">Dz.U. z 2022 r. poz. 2094 z </w:t>
      </w:r>
      <w:proofErr w:type="spellStart"/>
      <w:r>
        <w:rPr>
          <w:rFonts w:ascii="Arial" w:hAnsi="Arial" w:cs="Arial"/>
          <w:shd w:val="clear" w:color="auto" w:fill="FFFFFF"/>
        </w:rPr>
        <w:t>późn</w:t>
      </w:r>
      <w:proofErr w:type="spellEnd"/>
      <w:r>
        <w:rPr>
          <w:rFonts w:ascii="Arial" w:hAnsi="Arial" w:cs="Arial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shd w:val="clear" w:color="auto" w:fill="FFFFFF"/>
        </w:rPr>
        <w:t>zm</w:t>
      </w:r>
      <w:proofErr w:type="spellEnd"/>
      <w:r>
        <w:rPr>
          <w:rFonts w:ascii="Arial" w:hAnsi="Arial" w:cs="Arial"/>
          <w:shd w:val="clear" w:color="auto" w:fill="FFFFFF"/>
        </w:rPr>
        <w:t xml:space="preserve">) </w:t>
      </w:r>
      <w:r>
        <w:rPr>
          <w:rFonts w:ascii="Arial" w:hAnsi="Arial" w:cs="Arial"/>
        </w:rPr>
        <w:t xml:space="preserve">oraz § 5 ust. 2 Uchwały Nr XII/185/11 Sejmiku Województwa Podkarpackiego z 29 sierpnia 2011 r. sprawie określenia zasad zakupu lub przyjęcia darowizny aparatury i sprzętu medycznego oraz zasad zbycia, wydzierżawienia, wynajęcia, oddania w użytkowanie lub użyczenie ruchomych aktywów trwałych samodzielnego publicznego zakładu opieki zdrowotnej utworzonego przez Samorząd Województwa Podkarpackiego (Dz. Urz. Wojew. </w:t>
      </w:r>
      <w:proofErr w:type="spellStart"/>
      <w:r>
        <w:rPr>
          <w:rFonts w:ascii="Arial" w:hAnsi="Arial" w:cs="Arial"/>
        </w:rPr>
        <w:t>Podk</w:t>
      </w:r>
      <w:proofErr w:type="spellEnd"/>
      <w:r>
        <w:rPr>
          <w:rFonts w:ascii="Arial" w:hAnsi="Arial" w:cs="Arial"/>
        </w:rPr>
        <w:t xml:space="preserve">. Nr 161, poz. 2322 z </w:t>
      </w:r>
      <w:proofErr w:type="spellStart"/>
      <w:r>
        <w:rPr>
          <w:rFonts w:ascii="Arial" w:hAnsi="Arial" w:cs="Arial"/>
        </w:rPr>
        <w:t>poźn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>
        <w:rPr>
          <w:rFonts w:ascii="Arial" w:hAnsi="Arial" w:cs="Arial"/>
        </w:rPr>
        <w:t xml:space="preserve">), </w:t>
      </w:r>
    </w:p>
    <w:p w14:paraId="7507B986" w14:textId="77777777" w:rsidR="000622F8" w:rsidRDefault="000622F8" w:rsidP="000622F8">
      <w:pPr>
        <w:spacing w:line="276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44653102" w14:textId="77777777" w:rsidR="000622F8" w:rsidRDefault="000622F8" w:rsidP="000622F8">
      <w:pPr>
        <w:spacing w:after="240" w:line="276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uchwala, co następuje:</w:t>
      </w:r>
    </w:p>
    <w:p w14:paraId="7915DFC8" w14:textId="77777777" w:rsidR="000622F8" w:rsidRDefault="000622F8" w:rsidP="000622F8">
      <w:pPr>
        <w:tabs>
          <w:tab w:val="left" w:pos="4395"/>
        </w:tabs>
        <w:spacing w:after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5736F57D" w14:textId="7FF44F63" w:rsidR="000622F8" w:rsidRDefault="000622F8" w:rsidP="000622F8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 się zgodę dla </w:t>
      </w:r>
      <w:bookmarkStart w:id="3" w:name="_Hlk68597735"/>
      <w:r w:rsidRPr="000622F8">
        <w:rPr>
          <w:rFonts w:ascii="Arial" w:hAnsi="Arial" w:cs="Arial"/>
          <w:bCs/>
        </w:rPr>
        <w:t xml:space="preserve">Wojewódzkiego </w:t>
      </w:r>
      <w:bookmarkStart w:id="4" w:name="_Hlk150859558"/>
      <w:bookmarkStart w:id="5" w:name="_Hlk150859417"/>
      <w:r w:rsidRPr="000622F8">
        <w:rPr>
          <w:rFonts w:ascii="Arial" w:hAnsi="Arial" w:cs="Arial"/>
          <w:bCs/>
        </w:rPr>
        <w:t xml:space="preserve">Szpitala </w:t>
      </w:r>
      <w:bookmarkStart w:id="6" w:name="_Hlk150859135"/>
      <w:r w:rsidRPr="000622F8">
        <w:rPr>
          <w:rFonts w:ascii="Arial" w:hAnsi="Arial" w:cs="Arial"/>
          <w:bCs/>
        </w:rPr>
        <w:t>im. Zofii z Zamoyskich Tarnowskiej w</w:t>
      </w:r>
      <w:r>
        <w:rPr>
          <w:rFonts w:ascii="Arial" w:hAnsi="Arial" w:cs="Arial"/>
          <w:bCs/>
        </w:rPr>
        <w:t> </w:t>
      </w:r>
      <w:r w:rsidRPr="000622F8">
        <w:rPr>
          <w:rFonts w:ascii="Arial" w:hAnsi="Arial" w:cs="Arial"/>
          <w:bCs/>
        </w:rPr>
        <w:t>Tarnobrzegu</w:t>
      </w:r>
      <w:bookmarkEnd w:id="4"/>
      <w:r w:rsidRPr="000622F8">
        <w:rPr>
          <w:rFonts w:ascii="Arial" w:hAnsi="Arial" w:cs="Arial"/>
          <w:bCs/>
        </w:rPr>
        <w:t xml:space="preserve"> </w:t>
      </w:r>
      <w:bookmarkEnd w:id="6"/>
      <w:r w:rsidRPr="000622F8">
        <w:rPr>
          <w:rFonts w:ascii="Arial" w:hAnsi="Arial" w:cs="Arial"/>
          <w:bCs/>
        </w:rPr>
        <w:t>na przyjęcie darowizny</w:t>
      </w:r>
      <w:r w:rsidRPr="000622F8">
        <w:rPr>
          <w:rFonts w:ascii="Arial" w:hAnsi="Arial" w:cs="Arial"/>
          <w:b/>
        </w:rPr>
        <w:t xml:space="preserve"> </w:t>
      </w:r>
      <w:r w:rsidRPr="000622F8">
        <w:rPr>
          <w:rFonts w:ascii="Arial" w:hAnsi="Arial" w:cs="Arial"/>
          <w:bCs/>
        </w:rPr>
        <w:t xml:space="preserve">w formie synoptoforu o wartości 29 000,00 zł </w:t>
      </w:r>
      <w:r>
        <w:rPr>
          <w:rFonts w:ascii="Arial" w:hAnsi="Arial" w:cs="Arial"/>
        </w:rPr>
        <w:t xml:space="preserve">od Fundacji Wielkiej Orkiestry Świątecznej Pomocy z siedzibą w Warszawie, ul. Dominikańska 19 C w celu doposażenia Oddziału </w:t>
      </w:r>
      <w:bookmarkEnd w:id="3"/>
      <w:r>
        <w:rPr>
          <w:rFonts w:ascii="Arial" w:hAnsi="Arial" w:cs="Arial"/>
        </w:rPr>
        <w:t>Okulistyki z Pododdziałem Okulistyki Dziecięcej.</w:t>
      </w:r>
    </w:p>
    <w:bookmarkEnd w:id="5"/>
    <w:p w14:paraId="7274A3BC" w14:textId="77777777" w:rsidR="000622F8" w:rsidRDefault="000622F8" w:rsidP="000622F8">
      <w:pPr>
        <w:spacing w:after="24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2</w:t>
      </w:r>
    </w:p>
    <w:p w14:paraId="7FBA4FA4" w14:textId="4A6B8705" w:rsidR="000622F8" w:rsidRDefault="000622F8" w:rsidP="000622F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Uchwała podlega przekazaniu Dyrektorowi </w:t>
      </w:r>
      <w:r>
        <w:rPr>
          <w:rFonts w:ascii="Arial" w:hAnsi="Arial" w:cs="Arial"/>
          <w:bCs/>
        </w:rPr>
        <w:t xml:space="preserve">Wojewódzkiego Szpitala </w:t>
      </w:r>
      <w:r w:rsidRPr="000622F8">
        <w:rPr>
          <w:rFonts w:ascii="Arial" w:hAnsi="Arial" w:cs="Arial"/>
          <w:bCs/>
        </w:rPr>
        <w:t>im. Zofii z Zamoyskich Tarnowskiej w</w:t>
      </w:r>
      <w:r>
        <w:rPr>
          <w:rFonts w:ascii="Arial" w:hAnsi="Arial" w:cs="Arial"/>
          <w:bCs/>
        </w:rPr>
        <w:t> </w:t>
      </w:r>
      <w:r w:rsidRPr="000622F8">
        <w:rPr>
          <w:rFonts w:ascii="Arial" w:hAnsi="Arial" w:cs="Arial"/>
          <w:bCs/>
        </w:rPr>
        <w:t>Tarnobrzegu</w:t>
      </w:r>
      <w:r>
        <w:rPr>
          <w:rFonts w:ascii="Arial" w:hAnsi="Arial" w:cs="Arial"/>
          <w:bCs/>
        </w:rPr>
        <w:t>.</w:t>
      </w:r>
    </w:p>
    <w:p w14:paraId="298E3998" w14:textId="77777777" w:rsidR="000622F8" w:rsidRDefault="000622F8" w:rsidP="000622F8">
      <w:pPr>
        <w:spacing w:before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50444F2A" w14:textId="77777777" w:rsidR="000622F8" w:rsidRDefault="000622F8" w:rsidP="000622F8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4C3D8722" w14:textId="77777777" w:rsidR="001610DC" w:rsidRPr="00785750" w:rsidRDefault="001610DC" w:rsidP="001610DC">
      <w:pPr>
        <w:rPr>
          <w:rFonts w:ascii="Arial" w:eastAsia="Calibri" w:hAnsi="Arial" w:cs="Arial"/>
          <w:sz w:val="23"/>
          <w:szCs w:val="23"/>
        </w:rPr>
      </w:pPr>
      <w:bookmarkStart w:id="7" w:name="_Hlk124256140"/>
      <w:r w:rsidRPr="0078575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F75FF36" w14:textId="77777777" w:rsidR="001610DC" w:rsidRPr="00785750" w:rsidRDefault="001610DC" w:rsidP="001610DC">
      <w:pPr>
        <w:rPr>
          <w:rFonts w:ascii="Arial" w:eastAsiaTheme="minorEastAsia" w:hAnsi="Arial" w:cs="Arial"/>
          <w:sz w:val="22"/>
        </w:rPr>
      </w:pPr>
      <w:r w:rsidRPr="00785750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7"/>
    <w:p w14:paraId="5C9397E6" w14:textId="77777777" w:rsidR="001610DC" w:rsidRDefault="001610DC" w:rsidP="000622F8">
      <w:pPr>
        <w:spacing w:before="240" w:line="276" w:lineRule="auto"/>
        <w:jc w:val="both"/>
        <w:rPr>
          <w:rFonts w:ascii="Arial" w:hAnsi="Arial" w:cs="Arial"/>
        </w:rPr>
      </w:pPr>
    </w:p>
    <w:p w14:paraId="55663A0C" w14:textId="77777777" w:rsidR="001610DC" w:rsidRDefault="001610DC" w:rsidP="000622F8">
      <w:pPr>
        <w:spacing w:before="240" w:line="276" w:lineRule="auto"/>
        <w:jc w:val="both"/>
        <w:rPr>
          <w:rFonts w:ascii="Arial" w:hAnsi="Arial" w:cs="Arial"/>
        </w:rPr>
      </w:pPr>
    </w:p>
    <w:p w14:paraId="4A907323" w14:textId="7361B077" w:rsidR="006F2CEC" w:rsidRDefault="006F2CEC" w:rsidP="001610DC">
      <w:pPr>
        <w:spacing w:line="254" w:lineRule="auto"/>
      </w:pPr>
    </w:p>
    <w:sectPr w:rsidR="006F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D79"/>
    <w:rsid w:val="000622F8"/>
    <w:rsid w:val="001610DC"/>
    <w:rsid w:val="004719DD"/>
    <w:rsid w:val="005278B1"/>
    <w:rsid w:val="006F2CEC"/>
    <w:rsid w:val="00794D1D"/>
    <w:rsid w:val="009D1D79"/>
    <w:rsid w:val="00B8265A"/>
    <w:rsid w:val="00CE49BB"/>
    <w:rsid w:val="00EF1174"/>
    <w:rsid w:val="00F5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39D0"/>
  <w15:chartTrackingRefBased/>
  <w15:docId w15:val="{BCEC4E2B-35CE-48B7-BBF5-9BB0B919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2F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22F8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622F8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544_11434_23</dc:title>
  <dc:subject/>
  <dc:creator>Sitek Katarzyna</dc:creator>
  <cp:keywords/>
  <dc:description/>
  <cp:lastModifiedBy>.</cp:lastModifiedBy>
  <cp:revision>5</cp:revision>
  <cp:lastPrinted>2023-11-21T10:37:00Z</cp:lastPrinted>
  <dcterms:created xsi:type="dcterms:W3CDTF">2023-11-17T10:32:00Z</dcterms:created>
  <dcterms:modified xsi:type="dcterms:W3CDTF">2023-12-01T10:39:00Z</dcterms:modified>
</cp:coreProperties>
</file>