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E24F" w14:textId="21E6DAA6" w:rsidR="0038519C" w:rsidRDefault="0038519C" w:rsidP="0038519C">
      <w:pPr>
        <w:pStyle w:val="Tekst"/>
        <w:ind w:firstLine="0"/>
        <w:jc w:val="center"/>
        <w:rPr>
          <w:rFonts w:cs="Arial"/>
          <w:color w:val="000000"/>
          <w:szCs w:val="24"/>
        </w:rPr>
      </w:pPr>
      <w:bookmarkStart w:id="0" w:name="_Hlk149044235"/>
      <w:r w:rsidRPr="0038519C">
        <w:rPr>
          <w:rFonts w:cs="Arial"/>
          <w:b/>
          <w:color w:val="000000"/>
          <w:szCs w:val="24"/>
        </w:rPr>
        <w:t>UCHWAŁA Nr 5</w:t>
      </w:r>
      <w:r>
        <w:rPr>
          <w:rFonts w:cs="Arial"/>
          <w:b/>
          <w:color w:val="000000"/>
          <w:szCs w:val="24"/>
        </w:rPr>
        <w:t>54</w:t>
      </w:r>
      <w:r w:rsidRPr="0038519C">
        <w:rPr>
          <w:rFonts w:cs="Arial"/>
          <w:b/>
          <w:color w:val="000000"/>
          <w:szCs w:val="24"/>
        </w:rPr>
        <w:t>/</w:t>
      </w:r>
      <w:r>
        <w:rPr>
          <w:rFonts w:cs="Arial"/>
          <w:b/>
          <w:color w:val="000000"/>
          <w:szCs w:val="24"/>
        </w:rPr>
        <w:t>11760</w:t>
      </w:r>
      <w:r w:rsidRPr="0038519C">
        <w:rPr>
          <w:rFonts w:cs="Arial"/>
          <w:b/>
          <w:color w:val="000000"/>
          <w:szCs w:val="24"/>
        </w:rPr>
        <w:t>/23</w:t>
      </w:r>
      <w:r w:rsidRPr="0038519C">
        <w:rPr>
          <w:rFonts w:cs="Arial"/>
          <w:b/>
          <w:color w:val="000000"/>
          <w:szCs w:val="24"/>
        </w:rPr>
        <w:br/>
        <w:t>ZARZĄDU WOJEWÓDZTWA PODKARPACKIEGO</w:t>
      </w:r>
      <w:r w:rsidRPr="0038519C">
        <w:rPr>
          <w:rFonts w:cs="Arial"/>
          <w:b/>
          <w:color w:val="000000"/>
          <w:szCs w:val="24"/>
        </w:rPr>
        <w:br/>
        <w:t>w RZESZOWIE</w:t>
      </w:r>
      <w:r w:rsidRPr="0038519C">
        <w:rPr>
          <w:rFonts w:cs="Arial"/>
          <w:b/>
          <w:color w:val="000000"/>
          <w:szCs w:val="24"/>
        </w:rPr>
        <w:br/>
      </w:r>
      <w:r w:rsidRPr="0038519C">
        <w:rPr>
          <w:rFonts w:cs="Arial"/>
          <w:color w:val="000000"/>
          <w:szCs w:val="24"/>
        </w:rPr>
        <w:t>z dnia 2</w:t>
      </w:r>
      <w:r>
        <w:rPr>
          <w:rFonts w:cs="Arial"/>
          <w:color w:val="000000"/>
          <w:szCs w:val="24"/>
        </w:rPr>
        <w:t xml:space="preserve">8 grudnia </w:t>
      </w:r>
      <w:r w:rsidRPr="0038519C">
        <w:rPr>
          <w:rFonts w:cs="Arial"/>
          <w:color w:val="000000"/>
          <w:szCs w:val="24"/>
        </w:rPr>
        <w:t>2023 r.</w:t>
      </w:r>
      <w:bookmarkEnd w:id="0"/>
    </w:p>
    <w:p w14:paraId="06917445" w14:textId="7D24CAF8" w:rsidR="005B474B" w:rsidRPr="00236671" w:rsidRDefault="00BF1B32" w:rsidP="005B474B">
      <w:pPr>
        <w:pStyle w:val="Tekst"/>
        <w:ind w:firstLine="0"/>
        <w:jc w:val="center"/>
        <w:rPr>
          <w:rFonts w:cs="Arial"/>
          <w:b/>
          <w:szCs w:val="24"/>
        </w:rPr>
      </w:pPr>
      <w:r w:rsidRPr="005B474B">
        <w:rPr>
          <w:b/>
          <w:bCs/>
        </w:rPr>
        <w:t>zmieniająca uchwałę</w:t>
      </w:r>
      <w:r w:rsidRPr="005B474B">
        <w:t xml:space="preserve"> </w:t>
      </w:r>
      <w:bookmarkStart w:id="1" w:name="_Hlk117757905"/>
      <w:r w:rsidR="005B474B" w:rsidRPr="005B474B">
        <w:rPr>
          <w:rFonts w:cs="Arial"/>
          <w:b/>
          <w:szCs w:val="24"/>
        </w:rPr>
        <w:t xml:space="preserve">w sprawie wyrażenia zgody na finansowanie w całości ze środków budżetu Województwa Podkarpackiego wydatków związanych </w:t>
      </w:r>
      <w:r w:rsidR="005B474B" w:rsidRPr="005B474B">
        <w:rPr>
          <w:rFonts w:cs="Arial"/>
          <w:b/>
          <w:iCs/>
          <w:szCs w:val="24"/>
        </w:rPr>
        <w:t xml:space="preserve">z nabyciem gruntów oraz odszkodowaniami z tego tytułu </w:t>
      </w:r>
      <w:r w:rsidR="005B474B" w:rsidRPr="005B474B">
        <w:rPr>
          <w:rFonts w:cs="Arial"/>
          <w:b/>
          <w:szCs w:val="24"/>
        </w:rPr>
        <w:t>dla</w:t>
      </w:r>
      <w:r w:rsidR="005B474B" w:rsidRPr="005B474B">
        <w:rPr>
          <w:rFonts w:cs="Arial"/>
          <w:b/>
          <w:color w:val="FF0000"/>
          <w:szCs w:val="24"/>
        </w:rPr>
        <w:t xml:space="preserve"> </w:t>
      </w:r>
      <w:r w:rsidR="005B474B" w:rsidRPr="005B474B">
        <w:rPr>
          <w:rFonts w:cs="Arial"/>
          <w:b/>
          <w:szCs w:val="24"/>
        </w:rPr>
        <w:t>zadania pn.:</w:t>
      </w:r>
      <w:r w:rsidR="005B474B" w:rsidRPr="005B474B">
        <w:rPr>
          <w:rFonts w:cs="Arial"/>
          <w:szCs w:val="24"/>
        </w:rPr>
        <w:t xml:space="preserve"> </w:t>
      </w:r>
      <w:r w:rsidR="005B474B" w:rsidRPr="005B474B">
        <w:rPr>
          <w:rFonts w:cs="Arial"/>
          <w:b/>
          <w:szCs w:val="24"/>
        </w:rPr>
        <w:t>„Przebudowa i rozbudowa DW 865 na odcinku Koniaczów - Zapałów”</w:t>
      </w:r>
    </w:p>
    <w:p w14:paraId="15262840" w14:textId="77777777" w:rsidR="00BF1B32" w:rsidRDefault="00BF1B32" w:rsidP="005B474B">
      <w:pPr>
        <w:pStyle w:val="Tekstpodstawowy2"/>
        <w:spacing w:after="0"/>
        <w:jc w:val="center"/>
      </w:pPr>
    </w:p>
    <w:bookmarkEnd w:id="1"/>
    <w:p w14:paraId="73E2E707" w14:textId="77777777" w:rsidR="005B474B" w:rsidRDefault="005B474B" w:rsidP="005B47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i 2 pkt 3 i art. 70 ust. 1 i 2 pkt 3 ustawy z dnia 5 czerwca 1998 roku o samorządzie województwa (Dz. U. z 2022 r. poz. 2094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i § 8 pkt 8 Uchwały Nr 201/4704/12 Zarządu Województwa Podkarpackiego w Rzeszowie z dnia 31 grudnia 2012 r. w sprawie zasad wykonywania budżetu Województwa Podkarpackiego oraz dokonywania zmian w wieloletniej prognozie finansowej Województwa Podkarpackiego. </w:t>
      </w:r>
    </w:p>
    <w:p w14:paraId="5FCF6B5B" w14:textId="77777777" w:rsidR="005B474B" w:rsidRDefault="005B474B" w:rsidP="00BF1B32">
      <w:pPr>
        <w:pStyle w:val="Tekstpodstawowy"/>
        <w:spacing w:line="276" w:lineRule="auto"/>
        <w:rPr>
          <w:rFonts w:ascii="Arial" w:hAnsi="Arial" w:cs="Arial"/>
        </w:rPr>
      </w:pPr>
    </w:p>
    <w:p w14:paraId="3356700E" w14:textId="77777777" w:rsidR="00BF1B32" w:rsidRDefault="00BF1B32" w:rsidP="00BF1B3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Zarząd Województwa Podkarpackiego</w:t>
      </w:r>
    </w:p>
    <w:p w14:paraId="5512C70C" w14:textId="4BC8D006" w:rsidR="00BF1B32" w:rsidRPr="0038519C" w:rsidRDefault="00BF1B32" w:rsidP="003851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4C6AFDA3" w14:textId="77777777" w:rsidR="00BF1B32" w:rsidRDefault="00BF1B32" w:rsidP="00BF1B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3F912DBB" w14:textId="77777777" w:rsidR="00BF1B32" w:rsidRDefault="00BF1B32" w:rsidP="00BF1B32">
      <w:pPr>
        <w:spacing w:line="276" w:lineRule="auto"/>
        <w:jc w:val="center"/>
        <w:rPr>
          <w:rFonts w:ascii="Arial" w:hAnsi="Arial" w:cs="Arial"/>
        </w:rPr>
      </w:pPr>
    </w:p>
    <w:p w14:paraId="3F943EC4" w14:textId="77777777" w:rsidR="005B474B" w:rsidRPr="005B474B" w:rsidRDefault="00BF1B32" w:rsidP="005B474B">
      <w:pPr>
        <w:pStyle w:val="Tekst"/>
        <w:ind w:firstLine="0"/>
        <w:rPr>
          <w:rFonts w:cs="Arial"/>
          <w:szCs w:val="24"/>
        </w:rPr>
      </w:pPr>
      <w:r w:rsidRPr="005B474B">
        <w:t xml:space="preserve">W uchwale </w:t>
      </w:r>
      <w:bookmarkStart w:id="2" w:name="_Hlk126664879"/>
      <w:r w:rsidRPr="005B474B">
        <w:t xml:space="preserve">nr </w:t>
      </w:r>
      <w:r w:rsidR="005B474B" w:rsidRPr="005B474B">
        <w:t>502/10504/23</w:t>
      </w:r>
      <w:r w:rsidRPr="005B474B">
        <w:t xml:space="preserve"> Zarządu Województwa Podkarpackiego z dnia                                 </w:t>
      </w:r>
      <w:r w:rsidR="005B474B" w:rsidRPr="005B474B">
        <w:t>30 czerwca 2023r.</w:t>
      </w:r>
      <w:r w:rsidRPr="005B474B">
        <w:t xml:space="preserve">, </w:t>
      </w:r>
      <w:bookmarkEnd w:id="2"/>
      <w:r w:rsidR="005B474B" w:rsidRPr="005B474B">
        <w:rPr>
          <w:rFonts w:cs="Arial"/>
          <w:szCs w:val="24"/>
        </w:rPr>
        <w:t xml:space="preserve">w sprawie wyrażenia zgody na finansowanie w całości ze środków budżetu Województwa Podkarpackiego wydatków związanych </w:t>
      </w:r>
      <w:r w:rsidR="005B474B" w:rsidRPr="005B474B">
        <w:rPr>
          <w:rFonts w:cs="Arial"/>
          <w:iCs/>
          <w:szCs w:val="24"/>
        </w:rPr>
        <w:t xml:space="preserve">z nabyciem gruntów oraz odszkodowaniami z tego tytułu </w:t>
      </w:r>
      <w:r w:rsidR="005B474B" w:rsidRPr="005B474B">
        <w:rPr>
          <w:rFonts w:cs="Arial"/>
          <w:szCs w:val="24"/>
        </w:rPr>
        <w:t>dla</w:t>
      </w:r>
      <w:r w:rsidR="005B474B" w:rsidRPr="005B474B">
        <w:rPr>
          <w:rFonts w:cs="Arial"/>
          <w:color w:val="FF0000"/>
          <w:szCs w:val="24"/>
        </w:rPr>
        <w:t xml:space="preserve"> </w:t>
      </w:r>
      <w:r w:rsidR="005B474B" w:rsidRPr="005B474B">
        <w:rPr>
          <w:rFonts w:cs="Arial"/>
          <w:szCs w:val="24"/>
        </w:rPr>
        <w:t>zadania pn.: „Przebudowa i rozbudowa DW 865 na odcinku Koniaczów - Zapałów”</w:t>
      </w:r>
    </w:p>
    <w:p w14:paraId="3538CB42" w14:textId="77777777" w:rsidR="00BF1B32" w:rsidRDefault="00BF1B32" w:rsidP="00BF1B32">
      <w:pPr>
        <w:pStyle w:val="Tekstpodstawowy2"/>
        <w:spacing w:after="0"/>
        <w:rPr>
          <w:b w:val="0"/>
        </w:rPr>
      </w:pPr>
    </w:p>
    <w:p w14:paraId="5EDA6596" w14:textId="383AC2A0" w:rsidR="005B474B" w:rsidRDefault="00891D75" w:rsidP="005B474B">
      <w:pPr>
        <w:pStyle w:val="Tekstpodstawowy2"/>
        <w:spacing w:after="0"/>
        <w:rPr>
          <w:b w:val="0"/>
        </w:rPr>
      </w:pPr>
      <w:r>
        <w:rPr>
          <w:b w:val="0"/>
        </w:rPr>
        <w:t xml:space="preserve"> </w:t>
      </w:r>
      <w:r w:rsidRPr="00891D75">
        <w:rPr>
          <w:b w:val="0"/>
        </w:rPr>
        <w:t>tytuł</w:t>
      </w:r>
      <w:r>
        <w:rPr>
          <w:b w:val="0"/>
        </w:rPr>
        <w:t xml:space="preserve"> </w:t>
      </w:r>
      <w:r w:rsidR="005B474B">
        <w:rPr>
          <w:b w:val="0"/>
        </w:rPr>
        <w:t>otrzymuje brzmienie:</w:t>
      </w:r>
    </w:p>
    <w:p w14:paraId="7B7817AF" w14:textId="77777777" w:rsidR="005B474B" w:rsidRPr="005B474B" w:rsidRDefault="005B474B" w:rsidP="005B474B">
      <w:pPr>
        <w:pStyle w:val="Tekst"/>
        <w:ind w:firstLine="0"/>
        <w:rPr>
          <w:b/>
        </w:rPr>
      </w:pPr>
      <w:r w:rsidRPr="005B474B">
        <w:rPr>
          <w:b/>
        </w:rPr>
        <w:t>„</w:t>
      </w:r>
      <w:r w:rsidRPr="005B474B">
        <w:rPr>
          <w:rFonts w:cs="Arial"/>
          <w:b/>
          <w:szCs w:val="24"/>
        </w:rPr>
        <w:t xml:space="preserve">w sprawie wyrażenia zgody na finansowanie w całości </w:t>
      </w:r>
      <w:r w:rsidRPr="005B474B">
        <w:rPr>
          <w:rFonts w:cs="Arial"/>
          <w:b/>
          <w:iCs/>
        </w:rPr>
        <w:t>ze środków budżetu Województwa Podkarpackiego wydatków przewidzianych do poniesienia z EFRR związanych z realizacją zadania pn.: „Przebudowa i rozbudowa DW 865 na odcinku Koniaczów – Zapałów”</w:t>
      </w:r>
    </w:p>
    <w:p w14:paraId="49319FDE" w14:textId="77777777" w:rsidR="00BF1B32" w:rsidRDefault="00BF1B32" w:rsidP="00BF1B32">
      <w:pPr>
        <w:pStyle w:val="Tekstpodstawowy2"/>
        <w:spacing w:after="0"/>
        <w:rPr>
          <w:b w:val="0"/>
        </w:rPr>
      </w:pPr>
    </w:p>
    <w:p w14:paraId="0FCED4E7" w14:textId="77777777" w:rsidR="00BF1B32" w:rsidRDefault="00BF1B32" w:rsidP="00BF1B32">
      <w:pPr>
        <w:pStyle w:val="Tekstpodstawowy2"/>
        <w:spacing w:after="0"/>
        <w:rPr>
          <w:b w:val="0"/>
        </w:rPr>
      </w:pPr>
      <w:r w:rsidRPr="00891D75">
        <w:rPr>
          <w:b w:val="0"/>
          <w:bCs w:val="0"/>
        </w:rPr>
        <w:t>§ 1</w:t>
      </w:r>
      <w:r>
        <w:rPr>
          <w:b w:val="0"/>
        </w:rPr>
        <w:t xml:space="preserve"> otrzymuje brzmienie:</w:t>
      </w:r>
    </w:p>
    <w:p w14:paraId="0CCA5FD0" w14:textId="77777777" w:rsidR="00BF1B32" w:rsidRDefault="00BF1B32" w:rsidP="00BF1B32">
      <w:pPr>
        <w:pStyle w:val="Tekstpodstawowy2"/>
        <w:spacing w:after="0"/>
        <w:rPr>
          <w:b w:val="0"/>
        </w:rPr>
      </w:pPr>
      <w:r>
        <w:rPr>
          <w:b w:val="0"/>
        </w:rPr>
        <w:t xml:space="preserve"> </w:t>
      </w:r>
    </w:p>
    <w:p w14:paraId="4ACA6363" w14:textId="77777777" w:rsidR="005B474B" w:rsidRPr="005B474B" w:rsidRDefault="005B474B" w:rsidP="005B47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Pr="005B474B">
        <w:rPr>
          <w:rFonts w:ascii="Arial" w:hAnsi="Arial" w:cs="Arial"/>
          <w:iCs/>
        </w:rPr>
        <w:t xml:space="preserve">Wyraża się zgodę na finansowanie w całości ze środków budżetu Województwa Podkarpackiego wydatków przewidzianych do poniesienia z EFRR związanych z realizacją zadania pn.: „Przebudowa i rozbudowa DW 865 na odcinku Koniaczów – Zapałów”, realizowanego w ramach programu Fundusze Europejskie dla Polski Wschodniej 2021 – 2027 do kwoty </w:t>
      </w:r>
      <w:r>
        <w:rPr>
          <w:rFonts w:ascii="Arial" w:hAnsi="Arial" w:cs="Arial"/>
          <w:iCs/>
        </w:rPr>
        <w:t xml:space="preserve">                        </w:t>
      </w:r>
      <w:r w:rsidRPr="005B474B">
        <w:rPr>
          <w:rFonts w:ascii="Arial" w:hAnsi="Arial" w:cs="Arial"/>
          <w:iCs/>
        </w:rPr>
        <w:t>1 700 000,00 zł.</w:t>
      </w:r>
    </w:p>
    <w:p w14:paraId="5153A8FA" w14:textId="77777777" w:rsidR="005B474B" w:rsidRPr="00406AEF" w:rsidRDefault="005B474B" w:rsidP="005B474B">
      <w:pPr>
        <w:pStyle w:val="Tekst"/>
        <w:spacing w:line="276" w:lineRule="auto"/>
        <w:ind w:left="284" w:right="54" w:firstLine="0"/>
        <w:rPr>
          <w:rFonts w:cs="Arial"/>
          <w:szCs w:val="24"/>
        </w:rPr>
      </w:pPr>
    </w:p>
    <w:p w14:paraId="11865AC3" w14:textId="77777777" w:rsidR="005B474B" w:rsidRPr="005B474B" w:rsidRDefault="005B474B" w:rsidP="005B47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B474B">
        <w:rPr>
          <w:rFonts w:ascii="Arial" w:hAnsi="Arial" w:cs="Arial"/>
        </w:rPr>
        <w:t>Przewidywany termin refundacji to I-II kwartał 2024 r.”</w:t>
      </w:r>
    </w:p>
    <w:p w14:paraId="6A549971" w14:textId="77777777" w:rsidR="00BF1B32" w:rsidRDefault="00BF1B32" w:rsidP="00BF1B32">
      <w:pPr>
        <w:pStyle w:val="Tekstpodstawowy2"/>
        <w:spacing w:after="0"/>
        <w:rPr>
          <w:b w:val="0"/>
        </w:rPr>
      </w:pPr>
    </w:p>
    <w:p w14:paraId="7EB4C493" w14:textId="71E1435A" w:rsidR="00BF1B32" w:rsidRDefault="00BF1B32" w:rsidP="0038519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180F2A5B" w14:textId="77777777" w:rsidR="0038519C" w:rsidRPr="0038519C" w:rsidRDefault="0038519C" w:rsidP="0038519C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7E63E00" w14:textId="77777777" w:rsidR="00BF1B32" w:rsidRDefault="00BF1B32" w:rsidP="005B474B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DAC500A" w14:textId="77777777" w:rsidR="00962BC1" w:rsidRDefault="00962BC1" w:rsidP="005B474B">
      <w:pPr>
        <w:spacing w:line="276" w:lineRule="auto"/>
        <w:ind w:left="284"/>
        <w:rPr>
          <w:rFonts w:ascii="Arial" w:hAnsi="Arial" w:cs="Arial"/>
        </w:rPr>
      </w:pPr>
    </w:p>
    <w:p w14:paraId="296AE896" w14:textId="77777777" w:rsidR="00962BC1" w:rsidRPr="00AE33FC" w:rsidRDefault="00962BC1" w:rsidP="00962BC1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E33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69907F" w14:textId="77777777" w:rsidR="00962BC1" w:rsidRPr="00AE33FC" w:rsidRDefault="00962BC1" w:rsidP="00962BC1">
      <w:pPr>
        <w:rPr>
          <w:rFonts w:ascii="Arial" w:eastAsiaTheme="minorEastAsia" w:hAnsi="Arial" w:cs="Arial"/>
          <w:sz w:val="22"/>
        </w:rPr>
      </w:pPr>
      <w:r w:rsidRPr="00AE33F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56E576EA" w14:textId="77777777" w:rsidR="00BF1B32" w:rsidRDefault="00BF1B32" w:rsidP="00BF1B32">
      <w:pPr>
        <w:spacing w:after="200" w:line="276" w:lineRule="auto"/>
        <w:jc w:val="both"/>
        <w:rPr>
          <w:rFonts w:ascii="Arial" w:hAnsi="Arial" w:cs="Arial"/>
        </w:rPr>
      </w:pPr>
    </w:p>
    <w:sectPr w:rsidR="00BF1B32" w:rsidSect="00962BC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EB"/>
    <w:multiLevelType w:val="hybridMultilevel"/>
    <w:tmpl w:val="29E2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95"/>
    <w:rsid w:val="00147C49"/>
    <w:rsid w:val="001872D2"/>
    <w:rsid w:val="001A444F"/>
    <w:rsid w:val="002A05E8"/>
    <w:rsid w:val="002D7399"/>
    <w:rsid w:val="00377CB0"/>
    <w:rsid w:val="0038519C"/>
    <w:rsid w:val="00407FA0"/>
    <w:rsid w:val="00413429"/>
    <w:rsid w:val="00494E8D"/>
    <w:rsid w:val="004F0195"/>
    <w:rsid w:val="00545B1B"/>
    <w:rsid w:val="005B474B"/>
    <w:rsid w:val="00642A06"/>
    <w:rsid w:val="00667EF4"/>
    <w:rsid w:val="006F1251"/>
    <w:rsid w:val="00891D75"/>
    <w:rsid w:val="00962BC1"/>
    <w:rsid w:val="009E5A78"/>
    <w:rsid w:val="00BF1B32"/>
    <w:rsid w:val="00C56E2D"/>
    <w:rsid w:val="00D168A6"/>
    <w:rsid w:val="00DA4058"/>
    <w:rsid w:val="00E3030D"/>
    <w:rsid w:val="00F031DD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AC29"/>
  <w15:chartTrackingRefBased/>
  <w15:docId w15:val="{BD587E05-C8FF-4B47-A71C-E9FAF3F1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44F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444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44F"/>
    <w:rPr>
      <w:rFonts w:ascii="Arial" w:eastAsia="Times New Roman" w:hAnsi="Arial" w:cs="Arial"/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1A444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444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4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A444F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444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5B474B"/>
    <w:pPr>
      <w:ind w:firstLine="567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5B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554_11760_23</dc:title>
  <dc:subject/>
  <dc:creator>Perlak Robert</dc:creator>
  <cp:keywords/>
  <dc:description/>
  <cp:lastModifiedBy>.</cp:lastModifiedBy>
  <cp:revision>5</cp:revision>
  <cp:lastPrinted>2023-12-28T12:29:00Z</cp:lastPrinted>
  <dcterms:created xsi:type="dcterms:W3CDTF">2023-12-28T09:27:00Z</dcterms:created>
  <dcterms:modified xsi:type="dcterms:W3CDTF">2024-01-04T08:05:00Z</dcterms:modified>
</cp:coreProperties>
</file>