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63" w:rsidRDefault="005978CE" w:rsidP="0068166E">
      <w:pPr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do Uchwały Nr ……………</w:t>
      </w:r>
    </w:p>
    <w:p w:rsidR="0068166E" w:rsidRDefault="005978CE" w:rsidP="0068166E">
      <w:pPr>
        <w:ind w:left="49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Zarządu </w:t>
      </w:r>
      <w:proofErr w:type="spellStart"/>
      <w:r>
        <w:rPr>
          <w:rFonts w:ascii="Arial" w:hAnsi="Arial"/>
          <w:sz w:val="20"/>
          <w:szCs w:val="20"/>
        </w:rPr>
        <w:t>Wojew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="0068166E">
        <w:rPr>
          <w:rFonts w:ascii="Arial" w:hAnsi="Arial"/>
          <w:sz w:val="20"/>
          <w:szCs w:val="20"/>
        </w:rPr>
        <w:t>dztwa</w:t>
      </w:r>
      <w:proofErr w:type="spellEnd"/>
      <w:r w:rsidR="0068166E">
        <w:rPr>
          <w:rFonts w:ascii="Arial" w:hAnsi="Arial"/>
          <w:sz w:val="20"/>
          <w:szCs w:val="20"/>
        </w:rPr>
        <w:t xml:space="preserve"> Podkarpackiego</w:t>
      </w:r>
    </w:p>
    <w:p w:rsidR="00360863" w:rsidRDefault="005978CE" w:rsidP="0068166E">
      <w:pPr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Rzeszowie z dnia ……………… 2021 r.</w:t>
      </w:r>
    </w:p>
    <w:p w:rsidR="0068166E" w:rsidRDefault="0068166E" w:rsidP="0068166E">
      <w:pPr>
        <w:pStyle w:val="Nagwek"/>
        <w:rPr>
          <w:rFonts w:ascii="Arial" w:hAnsi="Arial"/>
          <w:sz w:val="24"/>
          <w:szCs w:val="24"/>
        </w:rPr>
      </w:pPr>
    </w:p>
    <w:p w:rsidR="00360863" w:rsidRDefault="005978CE" w:rsidP="0068166E">
      <w:pPr>
        <w:pStyle w:val="Nagwek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Formularz zgłaszania uwag i </w:t>
      </w:r>
      <w:proofErr w:type="spellStart"/>
      <w:r>
        <w:rPr>
          <w:rFonts w:ascii="Arial" w:hAnsi="Arial"/>
          <w:sz w:val="24"/>
          <w:szCs w:val="24"/>
        </w:rPr>
        <w:t>wniosk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do projektu uchwały w sprawie nadania Statutu Centrum Kulturalnemu w Przemyślu</w:t>
      </w:r>
      <w:r w:rsidR="007605C8">
        <w:rPr>
          <w:rFonts w:ascii="Arial" w:eastAsia="Arial" w:hAnsi="Arial" w:cs="Arial"/>
          <w:sz w:val="24"/>
          <w:szCs w:val="24"/>
        </w:rPr>
        <w:br/>
      </w:r>
    </w:p>
    <w:p w:rsidR="00360863" w:rsidRDefault="005978CE" w:rsidP="007605C8">
      <w:pPr>
        <w:pStyle w:val="Tytu"/>
        <w:numPr>
          <w:ilvl w:val="0"/>
          <w:numId w:val="2"/>
        </w:numPr>
        <w:spacing w:after="360"/>
        <w:ind w:left="357" w:hanging="357"/>
      </w:pPr>
      <w:r>
        <w:t>Informacja o zgłaszającym</w:t>
      </w:r>
    </w:p>
    <w:tbl>
      <w:tblPr>
        <w:tblStyle w:val="TableNormal"/>
        <w:tblW w:w="90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  <w:tblCaption w:val="tabela 1"/>
        <w:tblDescription w:val="dane osoby zgłaszjącej"/>
      </w:tblPr>
      <w:tblGrid>
        <w:gridCol w:w="2967"/>
        <w:gridCol w:w="6100"/>
      </w:tblGrid>
      <w:tr w:rsidR="00360863" w:rsidTr="0068166E">
        <w:trPr>
          <w:trHeight w:val="501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7605C8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br/>
            </w:r>
            <w:r w:rsidR="005978CE"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Nazwa podmiotu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</w:tr>
      <w:tr w:rsidR="00360863" w:rsidTr="0068166E">
        <w:trPr>
          <w:trHeight w:val="728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E-mail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</w:tr>
      <w:tr w:rsidR="00360863" w:rsidTr="0068166E">
        <w:trPr>
          <w:trHeight w:val="501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pt-PT"/>
              </w:rPr>
              <w:t>Tel.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</w:tr>
      <w:tr w:rsidR="00360863" w:rsidTr="0068166E">
        <w:trPr>
          <w:trHeight w:val="872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Osoby uprawnione do reprezentowania podmiotu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</w:tr>
    </w:tbl>
    <w:p w:rsidR="00360863" w:rsidRDefault="005978CE" w:rsidP="0068166E">
      <w:pPr>
        <w:pStyle w:val="Tytu"/>
        <w:numPr>
          <w:ilvl w:val="0"/>
          <w:numId w:val="5"/>
        </w:numPr>
        <w:spacing w:before="600"/>
        <w:ind w:left="714" w:hanging="357"/>
      </w:pPr>
      <w:bookmarkStart w:id="0" w:name="_GoBack"/>
      <w:bookmarkEnd w:id="0"/>
      <w:r>
        <w:t>Zgłaszane uwagi i wnioski</w:t>
      </w:r>
    </w:p>
    <w:p w:rsidR="00360863" w:rsidRDefault="00360863">
      <w:pPr>
        <w:pStyle w:val="Tre"/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  <w:tblCaption w:val="tabela 2"/>
        <w:tblDescription w:val="treść zgłaszanych uwag i wniosków"/>
      </w:tblPr>
      <w:tblGrid>
        <w:gridCol w:w="1068"/>
        <w:gridCol w:w="3022"/>
        <w:gridCol w:w="2594"/>
        <w:gridCol w:w="2378"/>
      </w:tblGrid>
      <w:tr w:rsidR="00360863" w:rsidTr="0068166E">
        <w:trPr>
          <w:trHeight w:val="1152"/>
          <w:tblHeader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Lp.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 xml:space="preserve">Część dokumentu, do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kt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rego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 xml:space="preserve"> odnosi się uwaga lub wniosek (paragraf,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ustę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de-DE"/>
              </w:rPr>
              <w:t xml:space="preserve">p, punkt,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de-DE"/>
              </w:rPr>
              <w:t>strona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de-DE"/>
              </w:rPr>
              <w:t xml:space="preserve"> 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 xml:space="preserve">Treść uwagi/wniosku wraz z uzasadnieniem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Propozycja zmienionego zapisu</w:t>
            </w:r>
          </w:p>
        </w:tc>
      </w:tr>
      <w:tr w:rsidR="00360863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</w:tr>
      <w:tr w:rsidR="00360863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</w:tr>
      <w:tr w:rsidR="00360863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</w:tr>
      <w:tr w:rsidR="00360863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</w:tr>
      <w:tr w:rsidR="00360863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863" w:rsidRDefault="00360863"/>
        </w:tc>
      </w:tr>
    </w:tbl>
    <w:p w:rsidR="00360863" w:rsidRDefault="00360863">
      <w:pPr>
        <w:pStyle w:val="Tre"/>
        <w:widowControl w:val="0"/>
        <w:ind w:left="324" w:hanging="324"/>
      </w:pPr>
    </w:p>
    <w:p w:rsidR="00360863" w:rsidRDefault="00360863">
      <w:pPr>
        <w:pStyle w:val="Tre"/>
        <w:widowControl w:val="0"/>
        <w:ind w:left="216" w:hanging="216"/>
      </w:pPr>
    </w:p>
    <w:sectPr w:rsidR="0036086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8D" w:rsidRDefault="00E3538D">
      <w:r>
        <w:separator/>
      </w:r>
    </w:p>
  </w:endnote>
  <w:endnote w:type="continuationSeparator" w:id="0">
    <w:p w:rsidR="00E3538D" w:rsidRDefault="00E3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63" w:rsidRDefault="0036086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8D" w:rsidRDefault="00E3538D">
      <w:r>
        <w:separator/>
      </w:r>
    </w:p>
  </w:footnote>
  <w:footnote w:type="continuationSeparator" w:id="0">
    <w:p w:rsidR="00E3538D" w:rsidRDefault="00E3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63" w:rsidRDefault="0036086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163"/>
    <w:multiLevelType w:val="hybridMultilevel"/>
    <w:tmpl w:val="8E9C8F4E"/>
    <w:styleLink w:val="Zaimportowanystyl10"/>
    <w:lvl w:ilvl="0" w:tplc="396430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E83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A403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C65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0408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02E4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44B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209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880A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A10E28"/>
    <w:multiLevelType w:val="hybridMultilevel"/>
    <w:tmpl w:val="77EC3930"/>
    <w:styleLink w:val="Zaimportowanystyl1"/>
    <w:lvl w:ilvl="0" w:tplc="6C6A9E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896A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0EEA8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4831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1D0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AC86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239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4924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C01A4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E55830"/>
    <w:multiLevelType w:val="hybridMultilevel"/>
    <w:tmpl w:val="8E9C8F4E"/>
    <w:numStyleLink w:val="Zaimportowanystyl10"/>
  </w:abstractNum>
  <w:abstractNum w:abstractNumId="3" w15:restartNumberingAfterBreak="0">
    <w:nsid w:val="3E034B38"/>
    <w:multiLevelType w:val="hybridMultilevel"/>
    <w:tmpl w:val="77EC3930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3"/>
    <w:rsid w:val="00360863"/>
    <w:rsid w:val="005978CE"/>
    <w:rsid w:val="0068166E"/>
    <w:rsid w:val="007605C8"/>
    <w:rsid w:val="00E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CEA5-2CF4-4233-832E-F80B2E1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ytu">
    <w:name w:val="Title"/>
    <w:next w:val="Tre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0">
    <w:name w:val="Zaimportowany styl 1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>zgłaszanie uwag i wniosków do projektu uchwały w sprawie nadania Statutu Centrum Kulturalnemu w Przemyślu</dc:subject>
  <dc:creator/>
  <cp:lastModifiedBy>Gieroń Mirosław</cp:lastModifiedBy>
  <cp:revision>3</cp:revision>
  <dcterms:created xsi:type="dcterms:W3CDTF">2021-03-22T12:55:00Z</dcterms:created>
  <dcterms:modified xsi:type="dcterms:W3CDTF">2021-03-22T13:01:00Z</dcterms:modified>
</cp:coreProperties>
</file>