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387" w:rsidRDefault="00A56387" w:rsidP="00A56387">
      <w:pPr>
        <w:spacing w:after="0"/>
        <w:ind w:left="2124" w:firstLine="708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p w:rsidR="00A56387" w:rsidRDefault="00A56387" w:rsidP="00A56387">
      <w:pPr>
        <w:spacing w:after="0"/>
        <w:ind w:left="2124" w:firstLine="708"/>
        <w:rPr>
          <w:rFonts w:ascii="Arial" w:hAnsi="Arial" w:cs="Arial"/>
          <w:b/>
          <w:sz w:val="24"/>
          <w:szCs w:val="24"/>
        </w:rPr>
      </w:pPr>
    </w:p>
    <w:p w:rsidR="00A56387" w:rsidRDefault="000A17F0" w:rsidP="00A56387">
      <w:pPr>
        <w:spacing w:after="0"/>
        <w:ind w:left="2832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 UCHWAŁA NR LII/895/22</w:t>
      </w:r>
    </w:p>
    <w:p w:rsidR="00A56387" w:rsidRDefault="000A17F0" w:rsidP="000A17F0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SEJMIKU WOJEWÓDZTWA PODKARPACKIEGO</w:t>
      </w:r>
    </w:p>
    <w:p w:rsidR="00A56387" w:rsidRPr="000A17F0" w:rsidRDefault="000A17F0" w:rsidP="00A56387">
      <w:pPr>
        <w:spacing w:after="0"/>
        <w:ind w:left="2124" w:firstLine="708"/>
        <w:rPr>
          <w:rFonts w:ascii="Arial" w:hAnsi="Arial" w:cs="Arial"/>
          <w:sz w:val="24"/>
          <w:szCs w:val="24"/>
        </w:rPr>
      </w:pPr>
      <w:r w:rsidRPr="000A17F0">
        <w:rPr>
          <w:rFonts w:ascii="Arial" w:hAnsi="Arial" w:cs="Arial"/>
          <w:sz w:val="24"/>
          <w:szCs w:val="24"/>
        </w:rPr>
        <w:t xml:space="preserve">    z dnia 29 sierpnia 2022 r.</w:t>
      </w:r>
    </w:p>
    <w:p w:rsidR="00A56387" w:rsidRPr="000A17F0" w:rsidRDefault="00A56387" w:rsidP="00A56387">
      <w:pPr>
        <w:spacing w:after="0"/>
        <w:ind w:left="2124" w:firstLine="708"/>
        <w:rPr>
          <w:rFonts w:ascii="Arial" w:hAnsi="Arial" w:cs="Arial"/>
          <w:sz w:val="24"/>
          <w:szCs w:val="24"/>
        </w:rPr>
      </w:pPr>
    </w:p>
    <w:p w:rsidR="00A56387" w:rsidRDefault="00A56387" w:rsidP="00A5638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 sprawie zmian w Statucie</w:t>
      </w:r>
    </w:p>
    <w:p w:rsidR="00A56387" w:rsidRDefault="00A56387" w:rsidP="00A5638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Wojewódzkiego Szpitala Podkarpackiego im. Jana Pawła II w Krośnie. </w:t>
      </w:r>
    </w:p>
    <w:p w:rsidR="00A56387" w:rsidRDefault="00A56387" w:rsidP="00A56387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A56387" w:rsidRDefault="00A56387" w:rsidP="00A56387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Na podstawie art. 42 ust. 4 ustawy z dnia 15 kwietnia 2011 r. o działalności leczniczej (Dz. U.</w:t>
      </w:r>
      <w:r w:rsidR="00E42361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 xml:space="preserve"> z 2022 r., poz. 633 t.j.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) oraz art. 18 pkt. 20 ustawy z dnia 5 czerwca 1998 r. </w:t>
      </w:r>
      <w:r w:rsidR="00894E5B">
        <w:rPr>
          <w:rFonts w:ascii="Arial" w:hAnsi="Arial" w:cs="Arial"/>
          <w:color w:val="000000" w:themeColor="text1"/>
          <w:sz w:val="24"/>
          <w:szCs w:val="24"/>
        </w:rPr>
        <w:br/>
      </w:r>
      <w:r>
        <w:rPr>
          <w:rFonts w:ascii="Arial" w:hAnsi="Arial" w:cs="Arial"/>
          <w:color w:val="000000" w:themeColor="text1"/>
          <w:sz w:val="24"/>
          <w:szCs w:val="24"/>
        </w:rPr>
        <w:t xml:space="preserve">o samorządzie województwa (Dz. U. z </w:t>
      </w:r>
      <w:r w:rsidR="00E42361">
        <w:rPr>
          <w:rFonts w:ascii="Arial" w:eastAsia="Times New Roman" w:hAnsi="Arial" w:cs="Arial"/>
          <w:bCs/>
          <w:sz w:val="24"/>
          <w:szCs w:val="24"/>
          <w:lang w:eastAsia="pl-PL"/>
        </w:rPr>
        <w:t>2022 r. poz. 547 t.j.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)</w:t>
      </w:r>
      <w:r w:rsidR="00E42361">
        <w:rPr>
          <w:rFonts w:ascii="Arial" w:eastAsia="Times New Roman" w:hAnsi="Arial" w:cs="Arial"/>
          <w:bCs/>
          <w:sz w:val="24"/>
          <w:szCs w:val="24"/>
          <w:lang w:eastAsia="pl-PL"/>
        </w:rPr>
        <w:t>.</w:t>
      </w:r>
    </w:p>
    <w:p w:rsidR="00A56387" w:rsidRDefault="00A56387" w:rsidP="00A56387">
      <w:pPr>
        <w:rPr>
          <w:rFonts w:ascii="Arial" w:hAnsi="Arial" w:cs="Arial"/>
          <w:sz w:val="24"/>
          <w:szCs w:val="24"/>
        </w:rPr>
      </w:pPr>
    </w:p>
    <w:p w:rsidR="00A56387" w:rsidRDefault="00A56387" w:rsidP="0064506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Sejmik Województwa Podkarpackiego</w:t>
      </w:r>
    </w:p>
    <w:p w:rsidR="00A56387" w:rsidRDefault="00A56387" w:rsidP="0064506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uchwala, co następuje:</w:t>
      </w:r>
    </w:p>
    <w:p w:rsidR="00A56387" w:rsidRPr="00233D42" w:rsidRDefault="00A56387" w:rsidP="00A56387">
      <w:pPr>
        <w:spacing w:after="0"/>
        <w:ind w:left="2124"/>
        <w:rPr>
          <w:rFonts w:ascii="Arial" w:hAnsi="Arial" w:cs="Arial"/>
          <w:b/>
          <w:sz w:val="24"/>
          <w:szCs w:val="24"/>
        </w:rPr>
      </w:pPr>
    </w:p>
    <w:p w:rsidR="00A56387" w:rsidRDefault="00A56387" w:rsidP="00A56387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§ 1</w:t>
      </w:r>
    </w:p>
    <w:p w:rsidR="00A56387" w:rsidRDefault="00A56387" w:rsidP="004D7453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 xml:space="preserve">W Statucie Wojewódzkiego Szpitala Podkarpackiego im. Jana Pawła II w Krośnie nadanym uchwałą Nr XLVII/798/17 Sejmiku Województwa Podkarpackiego z dnia </w:t>
      </w:r>
      <w:r>
        <w:rPr>
          <w:rFonts w:ascii="Arial" w:hAnsi="Arial" w:cs="Arial"/>
          <w:sz w:val="24"/>
          <w:szCs w:val="24"/>
        </w:rPr>
        <w:br/>
        <w:t xml:space="preserve">28 grudnia 2017 r. w sprawie nadania Statutu Wojewódzkiemu Szpitalowi Podkarpackiemu im. Jana Pawła II w Krośnie (Dz. Urz. Woj. </w:t>
      </w:r>
      <w:r w:rsidR="00DD305A">
        <w:rPr>
          <w:rFonts w:ascii="Arial" w:hAnsi="Arial" w:cs="Arial"/>
          <w:sz w:val="24"/>
          <w:szCs w:val="24"/>
        </w:rPr>
        <w:t>Podkarpackiego z 2022r., poz. 2335</w:t>
      </w:r>
      <w:r>
        <w:rPr>
          <w:rFonts w:ascii="Arial" w:hAnsi="Arial" w:cs="Arial"/>
          <w:sz w:val="24"/>
          <w:szCs w:val="24"/>
        </w:rPr>
        <w:t xml:space="preserve">),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załącznik Nr 2 </w:t>
      </w:r>
      <w:r w:rsidR="004D7453">
        <w:rPr>
          <w:rFonts w:ascii="Arial" w:eastAsia="Times New Roman" w:hAnsi="Arial" w:cs="Arial"/>
          <w:sz w:val="24"/>
          <w:szCs w:val="24"/>
          <w:lang w:eastAsia="pl-PL"/>
        </w:rPr>
        <w:t>do Statutu „Jednostki działalności medycznej oraz inne stanowiska pracy” otrzymuje brzmienie określone w załączniku do niniejszej uchwały</w:t>
      </w:r>
      <w:r w:rsidR="008C74AD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4D7453" w:rsidRDefault="004D7453" w:rsidP="004D7453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A56387" w:rsidRDefault="00A56387" w:rsidP="00A56387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§ 2</w:t>
      </w:r>
    </w:p>
    <w:p w:rsidR="00A56387" w:rsidRDefault="00A56387" w:rsidP="00A5638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Wykonanie uchwały powierza się Zarządowi Województwa Podkarpackiego.</w:t>
      </w:r>
    </w:p>
    <w:p w:rsidR="00A56387" w:rsidRDefault="00A56387" w:rsidP="00A5638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A56387" w:rsidRDefault="00A56387" w:rsidP="003D5530">
      <w:pPr>
        <w:spacing w:after="0"/>
        <w:ind w:left="3540"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3</w:t>
      </w:r>
    </w:p>
    <w:p w:rsidR="00A56387" w:rsidRDefault="00A56387" w:rsidP="009B5CA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Uchwała wchodzi w życie po upływie 14 dni od dnia ogłoszenia w Dzienniku Urzędowym Województwa Podkarpackiego.</w:t>
      </w:r>
    </w:p>
    <w:p w:rsidR="004D7453" w:rsidRDefault="004D7453" w:rsidP="00A56387">
      <w:pPr>
        <w:ind w:left="2832" w:firstLine="708"/>
        <w:rPr>
          <w:rFonts w:ascii="Arial" w:hAnsi="Arial" w:cs="Arial"/>
          <w:sz w:val="24"/>
          <w:szCs w:val="24"/>
        </w:rPr>
      </w:pPr>
    </w:p>
    <w:p w:rsidR="004D7453" w:rsidRDefault="004D7453" w:rsidP="00A56387">
      <w:pPr>
        <w:ind w:left="2832" w:firstLine="708"/>
        <w:rPr>
          <w:rFonts w:ascii="Arial" w:hAnsi="Arial" w:cs="Arial"/>
          <w:sz w:val="24"/>
          <w:szCs w:val="24"/>
        </w:rPr>
      </w:pPr>
    </w:p>
    <w:p w:rsidR="004D7453" w:rsidRDefault="004D7453" w:rsidP="00A56387">
      <w:pPr>
        <w:ind w:left="2832" w:firstLine="708"/>
        <w:rPr>
          <w:rFonts w:ascii="Arial" w:hAnsi="Arial" w:cs="Arial"/>
          <w:sz w:val="24"/>
          <w:szCs w:val="24"/>
        </w:rPr>
      </w:pPr>
    </w:p>
    <w:p w:rsidR="004D7453" w:rsidRDefault="004D7453" w:rsidP="00A56387">
      <w:pPr>
        <w:ind w:left="2832" w:firstLine="708"/>
        <w:rPr>
          <w:rFonts w:ascii="Arial" w:hAnsi="Arial" w:cs="Arial"/>
          <w:sz w:val="24"/>
          <w:szCs w:val="24"/>
        </w:rPr>
      </w:pPr>
    </w:p>
    <w:p w:rsidR="004D7453" w:rsidRDefault="004D7453" w:rsidP="00A56387">
      <w:pPr>
        <w:ind w:left="2832" w:firstLine="708"/>
        <w:rPr>
          <w:rFonts w:ascii="Arial" w:hAnsi="Arial" w:cs="Arial"/>
          <w:sz w:val="24"/>
          <w:szCs w:val="24"/>
        </w:rPr>
      </w:pPr>
    </w:p>
    <w:p w:rsidR="00E42361" w:rsidRDefault="00E42361" w:rsidP="00A56387">
      <w:pPr>
        <w:ind w:left="2832" w:firstLine="708"/>
        <w:rPr>
          <w:rFonts w:ascii="Arial" w:hAnsi="Arial" w:cs="Arial"/>
          <w:sz w:val="24"/>
          <w:szCs w:val="24"/>
        </w:rPr>
      </w:pPr>
    </w:p>
    <w:p w:rsidR="00E42361" w:rsidRDefault="00E42361" w:rsidP="00A56387">
      <w:pPr>
        <w:ind w:left="2832" w:firstLine="708"/>
        <w:rPr>
          <w:rFonts w:ascii="Arial" w:hAnsi="Arial" w:cs="Arial"/>
          <w:sz w:val="24"/>
          <w:szCs w:val="24"/>
        </w:rPr>
      </w:pPr>
    </w:p>
    <w:p w:rsidR="004D7453" w:rsidRDefault="004D7453" w:rsidP="00A56387">
      <w:pPr>
        <w:ind w:left="2832" w:firstLine="708"/>
        <w:rPr>
          <w:rFonts w:ascii="Arial" w:hAnsi="Arial" w:cs="Arial"/>
          <w:sz w:val="24"/>
          <w:szCs w:val="24"/>
        </w:rPr>
      </w:pPr>
    </w:p>
    <w:p w:rsidR="00C3277A" w:rsidRDefault="00C3277A" w:rsidP="00E42361">
      <w:pPr>
        <w:widowControl w:val="0"/>
        <w:tabs>
          <w:tab w:val="num" w:pos="567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pacing w:val="-2"/>
          <w:sz w:val="20"/>
          <w:szCs w:val="20"/>
        </w:rPr>
      </w:pPr>
    </w:p>
    <w:p w:rsidR="00E42361" w:rsidRPr="001511E3" w:rsidRDefault="00E42361" w:rsidP="00E42361">
      <w:pPr>
        <w:widowControl w:val="0"/>
        <w:tabs>
          <w:tab w:val="num" w:pos="567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pacing w:val="-2"/>
          <w:sz w:val="20"/>
          <w:szCs w:val="20"/>
        </w:rPr>
      </w:pPr>
      <w:r>
        <w:rPr>
          <w:rFonts w:ascii="Arial" w:hAnsi="Arial" w:cs="Arial"/>
          <w:spacing w:val="-2"/>
          <w:sz w:val="20"/>
          <w:szCs w:val="20"/>
        </w:rPr>
        <w:t>Załącznik Nr 2</w:t>
      </w:r>
      <w:r w:rsidRPr="001511E3">
        <w:rPr>
          <w:rFonts w:ascii="Arial" w:hAnsi="Arial" w:cs="Arial"/>
          <w:spacing w:val="-2"/>
          <w:sz w:val="20"/>
          <w:szCs w:val="20"/>
        </w:rPr>
        <w:t xml:space="preserve"> do Statutu</w:t>
      </w:r>
    </w:p>
    <w:p w:rsidR="00E42361" w:rsidRDefault="00E42361" w:rsidP="00E42361">
      <w:pPr>
        <w:widowControl w:val="0"/>
        <w:tabs>
          <w:tab w:val="num" w:pos="567"/>
        </w:tabs>
        <w:autoSpaceDE w:val="0"/>
        <w:autoSpaceDN w:val="0"/>
        <w:adjustRightInd w:val="0"/>
        <w:spacing w:after="0" w:line="240" w:lineRule="auto"/>
        <w:ind w:left="3540"/>
        <w:jc w:val="right"/>
        <w:rPr>
          <w:rFonts w:ascii="Arial" w:hAnsi="Arial" w:cs="Arial"/>
          <w:spacing w:val="-2"/>
          <w:sz w:val="20"/>
          <w:szCs w:val="20"/>
        </w:rPr>
      </w:pPr>
      <w:r w:rsidRPr="001511E3">
        <w:rPr>
          <w:rFonts w:ascii="Arial" w:hAnsi="Arial" w:cs="Arial"/>
          <w:spacing w:val="-2"/>
          <w:sz w:val="20"/>
          <w:szCs w:val="20"/>
        </w:rPr>
        <w:tab/>
      </w:r>
      <w:r w:rsidRPr="001511E3">
        <w:rPr>
          <w:rFonts w:ascii="Arial" w:hAnsi="Arial" w:cs="Arial"/>
          <w:spacing w:val="-2"/>
          <w:sz w:val="20"/>
          <w:szCs w:val="20"/>
        </w:rPr>
        <w:tab/>
      </w:r>
      <w:r w:rsidRPr="001511E3">
        <w:rPr>
          <w:rFonts w:ascii="Arial" w:hAnsi="Arial" w:cs="Arial"/>
          <w:spacing w:val="-2"/>
          <w:sz w:val="20"/>
          <w:szCs w:val="20"/>
        </w:rPr>
        <w:tab/>
      </w:r>
      <w:r w:rsidRPr="001511E3">
        <w:rPr>
          <w:rFonts w:ascii="Arial" w:hAnsi="Arial" w:cs="Arial"/>
          <w:spacing w:val="-2"/>
          <w:sz w:val="20"/>
          <w:szCs w:val="20"/>
        </w:rPr>
        <w:tab/>
        <w:t xml:space="preserve">Wojewódzkiego Szpitala Podkarpackiego </w:t>
      </w:r>
    </w:p>
    <w:p w:rsidR="00E42361" w:rsidRPr="001511E3" w:rsidRDefault="00E42361" w:rsidP="00E42361">
      <w:pPr>
        <w:widowControl w:val="0"/>
        <w:tabs>
          <w:tab w:val="num" w:pos="567"/>
        </w:tabs>
        <w:autoSpaceDE w:val="0"/>
        <w:autoSpaceDN w:val="0"/>
        <w:adjustRightInd w:val="0"/>
        <w:spacing w:after="0" w:line="240" w:lineRule="auto"/>
        <w:ind w:left="3540"/>
        <w:jc w:val="right"/>
        <w:rPr>
          <w:rFonts w:ascii="Arial" w:hAnsi="Arial" w:cs="Arial"/>
          <w:spacing w:val="-2"/>
          <w:sz w:val="20"/>
          <w:szCs w:val="20"/>
        </w:rPr>
      </w:pPr>
      <w:r w:rsidRPr="001511E3">
        <w:rPr>
          <w:rFonts w:ascii="Arial" w:hAnsi="Arial" w:cs="Arial"/>
          <w:spacing w:val="-2"/>
          <w:sz w:val="20"/>
          <w:szCs w:val="20"/>
        </w:rPr>
        <w:t>im. Jana Pawła II w Krośnie</w:t>
      </w:r>
    </w:p>
    <w:p w:rsidR="00E42361" w:rsidRDefault="00E42361" w:rsidP="00E42361">
      <w:pPr>
        <w:tabs>
          <w:tab w:val="left" w:pos="8080"/>
          <w:tab w:val="left" w:pos="8222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E42361" w:rsidRDefault="00E42361" w:rsidP="00E42361">
      <w:pPr>
        <w:tabs>
          <w:tab w:val="left" w:pos="8080"/>
          <w:tab w:val="left" w:pos="8222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E42361" w:rsidRPr="000B347C" w:rsidRDefault="00E42361" w:rsidP="00E42361">
      <w:pPr>
        <w:tabs>
          <w:tab w:val="left" w:pos="8080"/>
          <w:tab w:val="left" w:pos="8222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B347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„JEDNOSTKI DZIAŁALNOŚCI POZAMEDYCZNEJ ORAZ INNE STANOWISKA PRACY </w:t>
      </w:r>
    </w:p>
    <w:p w:rsidR="00E42361" w:rsidRPr="000B347C" w:rsidRDefault="00E42361" w:rsidP="00E42361">
      <w:pPr>
        <w:numPr>
          <w:ilvl w:val="0"/>
          <w:numId w:val="4"/>
        </w:numPr>
        <w:tabs>
          <w:tab w:val="left" w:pos="113"/>
        </w:tabs>
        <w:spacing w:before="120" w:after="0" w:line="259" w:lineRule="auto"/>
        <w:jc w:val="both"/>
        <w:rPr>
          <w:rFonts w:ascii="Arial" w:eastAsiaTheme="minorHAnsi" w:hAnsi="Arial" w:cs="Arial"/>
          <w:iCs/>
          <w:color w:val="000000"/>
          <w:sz w:val="24"/>
          <w:szCs w:val="24"/>
        </w:rPr>
      </w:pPr>
      <w:r w:rsidRPr="000B347C">
        <w:rPr>
          <w:rFonts w:ascii="Arial" w:eastAsiaTheme="minorHAnsi" w:hAnsi="Arial" w:cs="Arial"/>
          <w:iCs/>
          <w:color w:val="000000"/>
          <w:sz w:val="24"/>
          <w:szCs w:val="24"/>
        </w:rPr>
        <w:t>Pełnomocnik ds. Personalnych.</w:t>
      </w:r>
    </w:p>
    <w:p w:rsidR="00E42361" w:rsidRPr="000B347C" w:rsidRDefault="00E42361" w:rsidP="00E42361">
      <w:pPr>
        <w:numPr>
          <w:ilvl w:val="0"/>
          <w:numId w:val="9"/>
        </w:numPr>
        <w:spacing w:before="60" w:after="0" w:line="259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  <w:r w:rsidRPr="000B347C"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>Dział Kadr</w:t>
      </w:r>
    </w:p>
    <w:p w:rsidR="00E42361" w:rsidRPr="000B347C" w:rsidRDefault="00E42361" w:rsidP="00E42361">
      <w:pPr>
        <w:numPr>
          <w:ilvl w:val="0"/>
          <w:numId w:val="4"/>
        </w:numPr>
        <w:tabs>
          <w:tab w:val="left" w:pos="113"/>
        </w:tabs>
        <w:spacing w:before="120" w:after="0" w:line="259" w:lineRule="auto"/>
        <w:jc w:val="both"/>
        <w:rPr>
          <w:rFonts w:ascii="Arial" w:eastAsiaTheme="minorHAnsi" w:hAnsi="Arial" w:cs="Arial"/>
          <w:sz w:val="24"/>
          <w:szCs w:val="24"/>
        </w:rPr>
      </w:pPr>
      <w:r w:rsidRPr="000B347C">
        <w:rPr>
          <w:rFonts w:ascii="Arial" w:eastAsiaTheme="minorHAnsi" w:hAnsi="Arial" w:cs="Arial"/>
          <w:sz w:val="24"/>
          <w:szCs w:val="24"/>
        </w:rPr>
        <w:t>Sekcja Organizacji i Marketingu.</w:t>
      </w:r>
    </w:p>
    <w:p w:rsidR="00E42361" w:rsidRPr="000B347C" w:rsidRDefault="00E42361" w:rsidP="00E42361">
      <w:pPr>
        <w:numPr>
          <w:ilvl w:val="1"/>
          <w:numId w:val="4"/>
        </w:numPr>
        <w:tabs>
          <w:tab w:val="left" w:pos="113"/>
          <w:tab w:val="num" w:pos="567"/>
        </w:tabs>
        <w:spacing w:before="120" w:after="0" w:line="259" w:lineRule="auto"/>
        <w:ind w:firstLine="142"/>
        <w:jc w:val="both"/>
        <w:rPr>
          <w:rFonts w:ascii="Arial" w:eastAsiaTheme="minorHAnsi" w:hAnsi="Arial" w:cs="Arial"/>
          <w:sz w:val="24"/>
          <w:szCs w:val="24"/>
        </w:rPr>
      </w:pPr>
      <w:r w:rsidRPr="000B347C">
        <w:rPr>
          <w:rFonts w:ascii="Arial" w:eastAsiaTheme="minorHAnsi" w:hAnsi="Arial" w:cs="Arial"/>
          <w:sz w:val="24"/>
          <w:szCs w:val="24"/>
        </w:rPr>
        <w:t>Kancelaria/Sekretariat.</w:t>
      </w:r>
    </w:p>
    <w:p w:rsidR="00E42361" w:rsidRPr="000B347C" w:rsidRDefault="00E42361" w:rsidP="00E42361">
      <w:pPr>
        <w:numPr>
          <w:ilvl w:val="0"/>
          <w:numId w:val="4"/>
        </w:numPr>
        <w:spacing w:before="120" w:after="0" w:line="259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B347C">
        <w:rPr>
          <w:rFonts w:ascii="Arial" w:eastAsia="Times New Roman" w:hAnsi="Arial" w:cs="Arial"/>
          <w:sz w:val="24"/>
          <w:szCs w:val="24"/>
          <w:lang w:eastAsia="pl-PL"/>
        </w:rPr>
        <w:t>Pełnomocnik ds. Systemu Zarządzania Jakością.</w:t>
      </w:r>
    </w:p>
    <w:p w:rsidR="00E42361" w:rsidRPr="000B347C" w:rsidRDefault="00E42361" w:rsidP="00E42361">
      <w:pPr>
        <w:numPr>
          <w:ilvl w:val="0"/>
          <w:numId w:val="4"/>
        </w:numPr>
        <w:tabs>
          <w:tab w:val="left" w:pos="113"/>
        </w:tabs>
        <w:spacing w:before="120" w:after="0" w:line="259" w:lineRule="auto"/>
        <w:jc w:val="both"/>
        <w:rPr>
          <w:rFonts w:ascii="Arial" w:eastAsiaTheme="minorHAnsi" w:hAnsi="Arial" w:cs="Arial"/>
          <w:sz w:val="24"/>
          <w:szCs w:val="24"/>
        </w:rPr>
      </w:pPr>
      <w:r w:rsidRPr="000B347C">
        <w:rPr>
          <w:rFonts w:ascii="Arial" w:eastAsiaTheme="minorHAnsi" w:hAnsi="Arial" w:cs="Arial"/>
          <w:sz w:val="24"/>
          <w:szCs w:val="24"/>
        </w:rPr>
        <w:t>Inspektor BHP.</w:t>
      </w:r>
    </w:p>
    <w:p w:rsidR="00E42361" w:rsidRPr="000B347C" w:rsidRDefault="00E42361" w:rsidP="00E42361">
      <w:pPr>
        <w:numPr>
          <w:ilvl w:val="0"/>
          <w:numId w:val="4"/>
        </w:numPr>
        <w:tabs>
          <w:tab w:val="left" w:pos="113"/>
        </w:tabs>
        <w:spacing w:before="120" w:after="0" w:line="259" w:lineRule="auto"/>
        <w:jc w:val="both"/>
        <w:rPr>
          <w:rFonts w:ascii="Arial" w:eastAsiaTheme="minorHAnsi" w:hAnsi="Arial" w:cs="Arial"/>
          <w:sz w:val="24"/>
          <w:szCs w:val="24"/>
        </w:rPr>
      </w:pPr>
      <w:r w:rsidRPr="000B347C">
        <w:rPr>
          <w:rFonts w:ascii="Arial" w:eastAsiaTheme="minorHAnsi" w:hAnsi="Arial" w:cs="Arial"/>
          <w:sz w:val="24"/>
          <w:szCs w:val="24"/>
        </w:rPr>
        <w:t>Inspektor Ppoż.</w:t>
      </w:r>
    </w:p>
    <w:p w:rsidR="00E42361" w:rsidRPr="000B347C" w:rsidRDefault="00E42361" w:rsidP="00E42361">
      <w:pPr>
        <w:numPr>
          <w:ilvl w:val="0"/>
          <w:numId w:val="4"/>
        </w:numPr>
        <w:tabs>
          <w:tab w:val="left" w:pos="113"/>
        </w:tabs>
        <w:spacing w:before="120" w:after="0" w:line="259" w:lineRule="auto"/>
        <w:jc w:val="both"/>
        <w:rPr>
          <w:rFonts w:ascii="Arial" w:eastAsiaTheme="minorHAnsi" w:hAnsi="Arial" w:cs="Arial"/>
          <w:sz w:val="24"/>
          <w:szCs w:val="24"/>
        </w:rPr>
      </w:pPr>
      <w:r w:rsidRPr="000B347C">
        <w:rPr>
          <w:rFonts w:ascii="Arial" w:eastAsiaTheme="minorHAnsi" w:hAnsi="Arial" w:cs="Arial"/>
          <w:sz w:val="24"/>
          <w:szCs w:val="24"/>
        </w:rPr>
        <w:t>Kapelan Szpitalny.</w:t>
      </w:r>
    </w:p>
    <w:p w:rsidR="00E42361" w:rsidRPr="000B347C" w:rsidRDefault="00E42361" w:rsidP="00E42361">
      <w:pPr>
        <w:numPr>
          <w:ilvl w:val="0"/>
          <w:numId w:val="4"/>
        </w:numPr>
        <w:tabs>
          <w:tab w:val="left" w:pos="113"/>
        </w:tabs>
        <w:spacing w:before="120" w:after="0" w:line="259" w:lineRule="auto"/>
        <w:jc w:val="both"/>
        <w:rPr>
          <w:rFonts w:ascii="Arial" w:eastAsiaTheme="minorHAnsi" w:hAnsi="Arial" w:cs="Arial"/>
          <w:iCs/>
          <w:sz w:val="24"/>
          <w:szCs w:val="24"/>
        </w:rPr>
      </w:pPr>
      <w:r w:rsidRPr="000B347C">
        <w:rPr>
          <w:rFonts w:ascii="Arial" w:hAnsi="Arial" w:cs="Arial"/>
          <w:bCs/>
          <w:iCs/>
          <w:sz w:val="24"/>
          <w:szCs w:val="24"/>
        </w:rPr>
        <w:t>Inspektor ds. Obronnych, Zarządzania Kryzysowego, Ochrony Ludności i Obrony Cywilnej</w:t>
      </w:r>
      <w:r w:rsidRPr="000B347C">
        <w:rPr>
          <w:rFonts w:ascii="Arial" w:eastAsiaTheme="minorHAnsi" w:hAnsi="Arial" w:cs="Arial"/>
          <w:iCs/>
          <w:sz w:val="24"/>
          <w:szCs w:val="24"/>
        </w:rPr>
        <w:t>.</w:t>
      </w:r>
    </w:p>
    <w:p w:rsidR="00E42361" w:rsidRPr="000B347C" w:rsidRDefault="00E42361" w:rsidP="00E42361">
      <w:pPr>
        <w:numPr>
          <w:ilvl w:val="0"/>
          <w:numId w:val="4"/>
        </w:numPr>
        <w:tabs>
          <w:tab w:val="left" w:pos="113"/>
        </w:tabs>
        <w:spacing w:before="120" w:after="0" w:line="259" w:lineRule="auto"/>
        <w:jc w:val="both"/>
        <w:rPr>
          <w:rFonts w:ascii="Arial" w:eastAsiaTheme="minorHAnsi" w:hAnsi="Arial" w:cs="Arial"/>
          <w:sz w:val="24"/>
          <w:szCs w:val="24"/>
        </w:rPr>
      </w:pPr>
      <w:r w:rsidRPr="000B347C">
        <w:rPr>
          <w:rFonts w:ascii="Arial" w:eastAsiaTheme="minorHAnsi" w:hAnsi="Arial" w:cs="Arial"/>
          <w:sz w:val="24"/>
          <w:szCs w:val="24"/>
        </w:rPr>
        <w:t>Pełnomocnik ds. Ochrony Informacji Niejawnych.</w:t>
      </w:r>
    </w:p>
    <w:p w:rsidR="00E42361" w:rsidRPr="000B347C" w:rsidRDefault="00E42361" w:rsidP="00E42361">
      <w:pPr>
        <w:numPr>
          <w:ilvl w:val="0"/>
          <w:numId w:val="4"/>
        </w:numPr>
        <w:tabs>
          <w:tab w:val="left" w:pos="113"/>
        </w:tabs>
        <w:spacing w:before="120" w:after="0" w:line="259" w:lineRule="auto"/>
        <w:jc w:val="both"/>
        <w:rPr>
          <w:rFonts w:ascii="Arial" w:eastAsiaTheme="minorHAnsi" w:hAnsi="Arial" w:cs="Arial"/>
          <w:sz w:val="24"/>
          <w:szCs w:val="24"/>
        </w:rPr>
      </w:pPr>
      <w:r w:rsidRPr="000B347C">
        <w:rPr>
          <w:rFonts w:ascii="Arial" w:eastAsiaTheme="minorHAnsi" w:hAnsi="Arial" w:cs="Arial"/>
          <w:sz w:val="24"/>
          <w:szCs w:val="24"/>
        </w:rPr>
        <w:t>Radca Prawny (Biuro Prawne).</w:t>
      </w:r>
    </w:p>
    <w:p w:rsidR="00E42361" w:rsidRPr="000B347C" w:rsidRDefault="00E42361" w:rsidP="00E42361">
      <w:pPr>
        <w:numPr>
          <w:ilvl w:val="0"/>
          <w:numId w:val="4"/>
        </w:numPr>
        <w:tabs>
          <w:tab w:val="left" w:pos="113"/>
        </w:tabs>
        <w:spacing w:before="120" w:after="0" w:line="259" w:lineRule="auto"/>
        <w:jc w:val="both"/>
        <w:rPr>
          <w:rFonts w:ascii="Arial" w:eastAsiaTheme="minorHAnsi" w:hAnsi="Arial" w:cs="Arial"/>
          <w:sz w:val="24"/>
          <w:szCs w:val="24"/>
        </w:rPr>
      </w:pPr>
      <w:r w:rsidRPr="000B347C">
        <w:rPr>
          <w:rFonts w:ascii="Arial" w:eastAsiaTheme="minorHAnsi" w:hAnsi="Arial" w:cs="Arial"/>
          <w:sz w:val="24"/>
          <w:szCs w:val="24"/>
        </w:rPr>
        <w:t>Rewident Zakładowy.</w:t>
      </w:r>
    </w:p>
    <w:p w:rsidR="00E42361" w:rsidRPr="000B347C" w:rsidRDefault="00E42361" w:rsidP="00E42361">
      <w:pPr>
        <w:numPr>
          <w:ilvl w:val="0"/>
          <w:numId w:val="4"/>
        </w:numPr>
        <w:tabs>
          <w:tab w:val="left" w:pos="113"/>
        </w:tabs>
        <w:spacing w:before="120" w:after="0" w:line="259" w:lineRule="auto"/>
        <w:jc w:val="both"/>
        <w:rPr>
          <w:rFonts w:ascii="Arial" w:eastAsiaTheme="minorHAnsi" w:hAnsi="Arial" w:cs="Arial"/>
          <w:sz w:val="24"/>
          <w:szCs w:val="24"/>
        </w:rPr>
      </w:pPr>
      <w:r w:rsidRPr="000B347C">
        <w:rPr>
          <w:rFonts w:ascii="Arial" w:eastAsiaTheme="minorHAnsi" w:hAnsi="Arial" w:cs="Arial"/>
          <w:sz w:val="24"/>
          <w:szCs w:val="24"/>
        </w:rPr>
        <w:t>Inspektor Ochrony Danych.</w:t>
      </w:r>
    </w:p>
    <w:p w:rsidR="00E42361" w:rsidRPr="000B347C" w:rsidRDefault="00E42361" w:rsidP="00E42361">
      <w:pPr>
        <w:numPr>
          <w:ilvl w:val="0"/>
          <w:numId w:val="4"/>
        </w:numPr>
        <w:tabs>
          <w:tab w:val="left" w:pos="113"/>
        </w:tabs>
        <w:spacing w:before="120" w:after="0" w:line="259" w:lineRule="auto"/>
        <w:jc w:val="both"/>
        <w:rPr>
          <w:rFonts w:ascii="Arial" w:eastAsiaTheme="minorHAnsi" w:hAnsi="Arial" w:cs="Arial"/>
          <w:sz w:val="24"/>
          <w:szCs w:val="24"/>
        </w:rPr>
      </w:pPr>
      <w:r w:rsidRPr="000B347C">
        <w:rPr>
          <w:rFonts w:ascii="Arial" w:eastAsiaTheme="minorHAnsi" w:hAnsi="Arial" w:cs="Arial"/>
          <w:sz w:val="24"/>
          <w:szCs w:val="24"/>
        </w:rPr>
        <w:t>Główny Księgowy.</w:t>
      </w:r>
    </w:p>
    <w:p w:rsidR="00E42361" w:rsidRPr="000B347C" w:rsidRDefault="00E42361" w:rsidP="00E42361">
      <w:pPr>
        <w:numPr>
          <w:ilvl w:val="0"/>
          <w:numId w:val="10"/>
        </w:numPr>
        <w:spacing w:before="60" w:after="0" w:line="259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B347C">
        <w:rPr>
          <w:rFonts w:ascii="Arial" w:eastAsia="Times New Roman" w:hAnsi="Arial" w:cs="Arial"/>
          <w:sz w:val="24"/>
          <w:szCs w:val="24"/>
          <w:lang w:eastAsia="pl-PL"/>
        </w:rPr>
        <w:t>Dział Finansowo-Księgowy;</w:t>
      </w:r>
    </w:p>
    <w:p w:rsidR="00E42361" w:rsidRPr="000B347C" w:rsidRDefault="00E42361" w:rsidP="00E42361">
      <w:pPr>
        <w:numPr>
          <w:ilvl w:val="0"/>
          <w:numId w:val="8"/>
        </w:numPr>
        <w:spacing w:before="20" w:after="0" w:line="259" w:lineRule="auto"/>
        <w:ind w:left="851" w:hanging="6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B347C">
        <w:rPr>
          <w:rFonts w:ascii="Arial" w:eastAsia="Times New Roman" w:hAnsi="Arial" w:cs="Arial"/>
          <w:sz w:val="24"/>
          <w:szCs w:val="24"/>
          <w:lang w:eastAsia="pl-PL"/>
        </w:rPr>
        <w:t>Sekcja Płac,</w:t>
      </w:r>
    </w:p>
    <w:p w:rsidR="00E42361" w:rsidRPr="000B347C" w:rsidRDefault="00E42361" w:rsidP="00E42361">
      <w:pPr>
        <w:numPr>
          <w:ilvl w:val="0"/>
          <w:numId w:val="4"/>
        </w:numPr>
        <w:spacing w:before="120" w:after="0" w:line="259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B347C">
        <w:rPr>
          <w:rFonts w:ascii="Arial" w:eastAsia="Times New Roman" w:hAnsi="Arial" w:cs="Arial"/>
          <w:sz w:val="24"/>
          <w:szCs w:val="24"/>
          <w:lang w:eastAsia="pl-PL"/>
        </w:rPr>
        <w:t>Sekcja Kontrolingu.</w:t>
      </w:r>
    </w:p>
    <w:p w:rsidR="00E42361" w:rsidRPr="000B347C" w:rsidRDefault="00E42361" w:rsidP="00E42361">
      <w:pPr>
        <w:numPr>
          <w:ilvl w:val="0"/>
          <w:numId w:val="4"/>
        </w:numPr>
        <w:tabs>
          <w:tab w:val="left" w:pos="113"/>
        </w:tabs>
        <w:spacing w:before="120" w:after="0" w:line="259" w:lineRule="auto"/>
        <w:jc w:val="both"/>
        <w:rPr>
          <w:rFonts w:ascii="Arial" w:eastAsiaTheme="minorHAnsi" w:hAnsi="Arial" w:cs="Arial"/>
          <w:iCs/>
          <w:sz w:val="24"/>
          <w:szCs w:val="24"/>
        </w:rPr>
      </w:pPr>
      <w:r w:rsidRPr="000B347C">
        <w:rPr>
          <w:rFonts w:ascii="Arial" w:eastAsiaTheme="minorHAnsi" w:hAnsi="Arial" w:cs="Arial"/>
          <w:iCs/>
          <w:sz w:val="24"/>
          <w:szCs w:val="24"/>
        </w:rPr>
        <w:t>Pełnomocnik ds. Kontraktowania Świadczeń Medycznych.</w:t>
      </w:r>
    </w:p>
    <w:p w:rsidR="00E42361" w:rsidRPr="000B347C" w:rsidRDefault="00E42361" w:rsidP="00E42361">
      <w:pPr>
        <w:spacing w:before="60" w:after="0"/>
        <w:ind w:left="567"/>
        <w:jc w:val="both"/>
        <w:rPr>
          <w:rFonts w:ascii="Arial" w:hAnsi="Arial" w:cs="Arial"/>
          <w:iCs/>
          <w:sz w:val="24"/>
          <w:szCs w:val="24"/>
        </w:rPr>
      </w:pPr>
      <w:r w:rsidRPr="000B347C">
        <w:rPr>
          <w:rFonts w:ascii="Arial" w:hAnsi="Arial" w:cs="Arial"/>
          <w:iCs/>
          <w:sz w:val="24"/>
          <w:szCs w:val="24"/>
        </w:rPr>
        <w:t>1)Dział Kontraktowania, Nadzoru i Rozliczeń Świadczeń Medycznych;</w:t>
      </w:r>
    </w:p>
    <w:p w:rsidR="00E42361" w:rsidRPr="000B347C" w:rsidRDefault="00E42361" w:rsidP="00E42361">
      <w:pPr>
        <w:numPr>
          <w:ilvl w:val="2"/>
          <w:numId w:val="4"/>
        </w:numPr>
        <w:spacing w:before="60" w:after="0" w:line="259" w:lineRule="auto"/>
        <w:jc w:val="both"/>
        <w:rPr>
          <w:rFonts w:ascii="Arial" w:hAnsi="Arial" w:cs="Arial"/>
          <w:iCs/>
          <w:sz w:val="24"/>
          <w:szCs w:val="24"/>
        </w:rPr>
      </w:pPr>
      <w:r w:rsidRPr="000B347C">
        <w:rPr>
          <w:rFonts w:ascii="Arial" w:hAnsi="Arial" w:cs="Arial"/>
          <w:iCs/>
          <w:sz w:val="24"/>
          <w:szCs w:val="24"/>
        </w:rPr>
        <w:t>Koordynator DILO,</w:t>
      </w:r>
    </w:p>
    <w:p w:rsidR="00E42361" w:rsidRPr="000B347C" w:rsidRDefault="00E42361" w:rsidP="00E42361">
      <w:pPr>
        <w:numPr>
          <w:ilvl w:val="2"/>
          <w:numId w:val="4"/>
        </w:numPr>
        <w:spacing w:before="60" w:after="0" w:line="259" w:lineRule="auto"/>
        <w:jc w:val="both"/>
        <w:rPr>
          <w:rFonts w:ascii="Arial" w:hAnsi="Arial" w:cs="Arial"/>
          <w:iCs/>
          <w:sz w:val="24"/>
          <w:szCs w:val="24"/>
        </w:rPr>
      </w:pPr>
      <w:r w:rsidRPr="000B347C">
        <w:rPr>
          <w:rFonts w:ascii="Arial" w:hAnsi="Arial" w:cs="Arial"/>
          <w:iCs/>
          <w:sz w:val="24"/>
          <w:szCs w:val="24"/>
        </w:rPr>
        <w:t>Rejestracja (Poradnie dla dzieci),</w:t>
      </w:r>
    </w:p>
    <w:p w:rsidR="00E42361" w:rsidRPr="000B347C" w:rsidRDefault="00E42361" w:rsidP="00E42361">
      <w:pPr>
        <w:numPr>
          <w:ilvl w:val="2"/>
          <w:numId w:val="4"/>
        </w:numPr>
        <w:spacing w:before="60" w:after="0" w:line="259" w:lineRule="auto"/>
        <w:jc w:val="both"/>
        <w:rPr>
          <w:rFonts w:ascii="Arial" w:hAnsi="Arial" w:cs="Arial"/>
          <w:iCs/>
          <w:sz w:val="24"/>
          <w:szCs w:val="24"/>
        </w:rPr>
      </w:pPr>
      <w:r w:rsidRPr="000B347C">
        <w:rPr>
          <w:rFonts w:ascii="Arial" w:hAnsi="Arial" w:cs="Arial"/>
          <w:iCs/>
          <w:sz w:val="24"/>
          <w:szCs w:val="24"/>
        </w:rPr>
        <w:t>Rejestracja (Poradnie dla dorosłych),</w:t>
      </w:r>
    </w:p>
    <w:p w:rsidR="00E42361" w:rsidRPr="000B347C" w:rsidRDefault="00E42361" w:rsidP="00E42361">
      <w:pPr>
        <w:numPr>
          <w:ilvl w:val="2"/>
          <w:numId w:val="4"/>
        </w:numPr>
        <w:spacing w:before="60" w:after="0" w:line="259" w:lineRule="auto"/>
        <w:jc w:val="both"/>
        <w:rPr>
          <w:rFonts w:ascii="Arial" w:hAnsi="Arial" w:cs="Arial"/>
          <w:iCs/>
          <w:sz w:val="24"/>
          <w:szCs w:val="24"/>
        </w:rPr>
      </w:pPr>
      <w:r w:rsidRPr="000B347C">
        <w:rPr>
          <w:rFonts w:ascii="Arial" w:hAnsi="Arial" w:cs="Arial"/>
          <w:iCs/>
          <w:sz w:val="24"/>
          <w:szCs w:val="24"/>
        </w:rPr>
        <w:t>Sekcja Statystyki Medycznej i Dokumentacji Chorych,</w:t>
      </w:r>
    </w:p>
    <w:p w:rsidR="00E42361" w:rsidRPr="000B347C" w:rsidRDefault="00E42361" w:rsidP="00E42361">
      <w:pPr>
        <w:spacing w:before="60" w:after="0"/>
        <w:ind w:left="851"/>
        <w:jc w:val="both"/>
        <w:rPr>
          <w:rFonts w:ascii="Arial" w:hAnsi="Arial" w:cs="Arial"/>
          <w:iCs/>
          <w:sz w:val="24"/>
          <w:szCs w:val="24"/>
        </w:rPr>
      </w:pPr>
      <w:r w:rsidRPr="000B347C">
        <w:rPr>
          <w:rFonts w:ascii="Arial" w:hAnsi="Arial" w:cs="Arial"/>
          <w:iCs/>
          <w:sz w:val="24"/>
          <w:szCs w:val="24"/>
        </w:rPr>
        <w:t>da) Sekcja Sekretarek medycznych/Koderów medycznych,</w:t>
      </w:r>
    </w:p>
    <w:p w:rsidR="00E42361" w:rsidRPr="000B347C" w:rsidRDefault="00E42361" w:rsidP="00E42361">
      <w:pPr>
        <w:numPr>
          <w:ilvl w:val="0"/>
          <w:numId w:val="4"/>
        </w:numPr>
        <w:tabs>
          <w:tab w:val="left" w:pos="113"/>
        </w:tabs>
        <w:spacing w:before="120" w:after="0" w:line="259" w:lineRule="auto"/>
        <w:jc w:val="both"/>
        <w:rPr>
          <w:rFonts w:ascii="Arial" w:eastAsiaTheme="minorHAnsi" w:hAnsi="Arial" w:cs="Arial"/>
          <w:sz w:val="24"/>
          <w:szCs w:val="24"/>
        </w:rPr>
      </w:pPr>
      <w:r w:rsidRPr="000B347C">
        <w:rPr>
          <w:rFonts w:ascii="Arial" w:eastAsiaTheme="minorHAnsi" w:hAnsi="Arial" w:cs="Arial"/>
          <w:sz w:val="24"/>
          <w:szCs w:val="24"/>
        </w:rPr>
        <w:t>Dział Zamówień Publicznych.</w:t>
      </w:r>
    </w:p>
    <w:p w:rsidR="00E42361" w:rsidRPr="000B347C" w:rsidRDefault="00E42361" w:rsidP="00E42361">
      <w:pPr>
        <w:numPr>
          <w:ilvl w:val="2"/>
          <w:numId w:val="11"/>
        </w:numPr>
        <w:spacing w:before="60" w:after="0" w:line="259" w:lineRule="auto"/>
        <w:jc w:val="both"/>
        <w:rPr>
          <w:rFonts w:ascii="Arial" w:eastAsia="Times New Roman" w:hAnsi="Arial" w:cs="Arial"/>
          <w:strike/>
          <w:sz w:val="24"/>
          <w:szCs w:val="24"/>
          <w:lang w:eastAsia="pl-PL"/>
        </w:rPr>
      </w:pPr>
      <w:r w:rsidRPr="000B347C">
        <w:rPr>
          <w:rFonts w:ascii="Arial" w:eastAsia="Times New Roman" w:hAnsi="Arial" w:cs="Arial"/>
          <w:sz w:val="24"/>
          <w:szCs w:val="24"/>
          <w:lang w:eastAsia="pl-PL"/>
        </w:rPr>
        <w:t>Sekcja Zaopatrzenia i Magazyny</w:t>
      </w:r>
      <w:r w:rsidRPr="00F21872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E42361" w:rsidRPr="000B347C" w:rsidRDefault="00E42361" w:rsidP="00E42361">
      <w:pPr>
        <w:numPr>
          <w:ilvl w:val="0"/>
          <w:numId w:val="4"/>
        </w:numPr>
        <w:tabs>
          <w:tab w:val="left" w:pos="113"/>
        </w:tabs>
        <w:spacing w:before="120" w:after="0" w:line="259" w:lineRule="auto"/>
        <w:jc w:val="both"/>
        <w:rPr>
          <w:rFonts w:ascii="Arial" w:eastAsiaTheme="minorHAnsi" w:hAnsi="Arial" w:cs="Arial"/>
          <w:strike/>
          <w:sz w:val="24"/>
          <w:szCs w:val="24"/>
          <w:lang w:eastAsia="pl-PL"/>
        </w:rPr>
      </w:pPr>
      <w:r w:rsidRPr="000B347C">
        <w:rPr>
          <w:rFonts w:ascii="Arial" w:eastAsiaTheme="minorHAnsi" w:hAnsi="Arial" w:cs="Arial"/>
          <w:sz w:val="24"/>
          <w:szCs w:val="24"/>
          <w:lang w:eastAsia="pl-PL"/>
        </w:rPr>
        <w:t>Dział Administracyjno-Gospodarczy</w:t>
      </w:r>
      <w:r w:rsidRPr="00F21872">
        <w:rPr>
          <w:rFonts w:ascii="Arial" w:eastAsiaTheme="minorHAnsi" w:hAnsi="Arial" w:cs="Arial"/>
          <w:sz w:val="24"/>
          <w:szCs w:val="24"/>
          <w:lang w:eastAsia="pl-PL"/>
        </w:rPr>
        <w:t>.</w:t>
      </w:r>
    </w:p>
    <w:p w:rsidR="00E42361" w:rsidRPr="000B347C" w:rsidRDefault="00E42361" w:rsidP="00E42361">
      <w:pPr>
        <w:numPr>
          <w:ilvl w:val="0"/>
          <w:numId w:val="6"/>
        </w:numPr>
        <w:spacing w:before="60" w:after="0" w:line="259" w:lineRule="auto"/>
        <w:ind w:left="567" w:hanging="28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B347C">
        <w:rPr>
          <w:rFonts w:ascii="Arial" w:eastAsia="Times New Roman" w:hAnsi="Arial" w:cs="Arial"/>
          <w:sz w:val="24"/>
          <w:szCs w:val="24"/>
          <w:lang w:eastAsia="pl-PL"/>
        </w:rPr>
        <w:t>Sekcja Inwestycji;</w:t>
      </w:r>
    </w:p>
    <w:p w:rsidR="00E42361" w:rsidRPr="000B347C" w:rsidRDefault="00E42361" w:rsidP="00E42361">
      <w:pPr>
        <w:numPr>
          <w:ilvl w:val="0"/>
          <w:numId w:val="6"/>
        </w:numPr>
        <w:spacing w:before="60" w:after="0" w:line="259" w:lineRule="auto"/>
        <w:ind w:left="567" w:hanging="28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B347C">
        <w:rPr>
          <w:rFonts w:ascii="Arial" w:eastAsia="Times New Roman" w:hAnsi="Arial" w:cs="Arial"/>
          <w:sz w:val="24"/>
          <w:szCs w:val="24"/>
          <w:lang w:eastAsia="pl-PL"/>
        </w:rPr>
        <w:t>Archiwum;</w:t>
      </w:r>
    </w:p>
    <w:p w:rsidR="00E42361" w:rsidRPr="000B347C" w:rsidRDefault="00E42361" w:rsidP="00E42361">
      <w:pPr>
        <w:numPr>
          <w:ilvl w:val="0"/>
          <w:numId w:val="4"/>
        </w:numPr>
        <w:tabs>
          <w:tab w:val="left" w:pos="113"/>
        </w:tabs>
        <w:spacing w:before="120" w:after="0" w:line="259" w:lineRule="auto"/>
        <w:jc w:val="both"/>
        <w:rPr>
          <w:rFonts w:ascii="Arial" w:eastAsiaTheme="minorHAnsi" w:hAnsi="Arial" w:cs="Arial"/>
          <w:strike/>
          <w:sz w:val="24"/>
          <w:szCs w:val="24"/>
        </w:rPr>
      </w:pPr>
      <w:r w:rsidRPr="000B347C">
        <w:rPr>
          <w:rFonts w:ascii="Arial" w:eastAsiaTheme="minorHAnsi" w:hAnsi="Arial" w:cs="Arial"/>
          <w:sz w:val="24"/>
          <w:szCs w:val="24"/>
        </w:rPr>
        <w:lastRenderedPageBreak/>
        <w:t>Dział Techniczno-Eksploatacyjny</w:t>
      </w:r>
      <w:r w:rsidR="00575630" w:rsidRPr="00575630">
        <w:rPr>
          <w:rFonts w:ascii="Arial" w:eastAsiaTheme="minorHAnsi" w:hAnsi="Arial" w:cs="Arial"/>
          <w:sz w:val="24"/>
          <w:szCs w:val="24"/>
        </w:rPr>
        <w:t>.</w:t>
      </w:r>
    </w:p>
    <w:p w:rsidR="00E42361" w:rsidRPr="000B347C" w:rsidRDefault="00E42361" w:rsidP="00E42361">
      <w:pPr>
        <w:numPr>
          <w:ilvl w:val="0"/>
          <w:numId w:val="5"/>
        </w:numPr>
        <w:spacing w:before="60" w:after="0" w:line="259" w:lineRule="auto"/>
        <w:ind w:left="567" w:hanging="11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B347C">
        <w:rPr>
          <w:rFonts w:ascii="Arial" w:eastAsia="Times New Roman" w:hAnsi="Arial" w:cs="Arial"/>
          <w:sz w:val="24"/>
          <w:szCs w:val="24"/>
          <w:lang w:eastAsia="pl-PL"/>
        </w:rPr>
        <w:t>Sekcja Remontowa;</w:t>
      </w:r>
    </w:p>
    <w:p w:rsidR="00E42361" w:rsidRPr="000B347C" w:rsidRDefault="00E42361" w:rsidP="00E42361">
      <w:pPr>
        <w:numPr>
          <w:ilvl w:val="0"/>
          <w:numId w:val="5"/>
        </w:numPr>
        <w:spacing w:before="60" w:after="0" w:line="259" w:lineRule="auto"/>
        <w:ind w:left="567" w:hanging="113"/>
        <w:jc w:val="both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0B347C">
        <w:rPr>
          <w:rFonts w:ascii="Arial" w:eastAsia="Times New Roman" w:hAnsi="Arial" w:cs="Arial"/>
          <w:iCs/>
          <w:sz w:val="24"/>
          <w:szCs w:val="24"/>
          <w:lang w:eastAsia="pl-PL"/>
        </w:rPr>
        <w:t>Sekcja Elektryczna;</w:t>
      </w:r>
    </w:p>
    <w:p w:rsidR="00E42361" w:rsidRPr="000B347C" w:rsidRDefault="00E42361" w:rsidP="00E42361">
      <w:pPr>
        <w:numPr>
          <w:ilvl w:val="0"/>
          <w:numId w:val="5"/>
        </w:numPr>
        <w:spacing w:before="60" w:after="0" w:line="259" w:lineRule="auto"/>
        <w:ind w:left="567" w:hanging="11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B347C">
        <w:rPr>
          <w:rFonts w:ascii="Arial" w:eastAsia="Times New Roman" w:hAnsi="Arial" w:cs="Arial"/>
          <w:sz w:val="24"/>
          <w:szCs w:val="24"/>
          <w:lang w:eastAsia="pl-PL"/>
        </w:rPr>
        <w:t>Sekcja Hydrauliczna;</w:t>
      </w:r>
    </w:p>
    <w:p w:rsidR="00E42361" w:rsidRPr="000B347C" w:rsidRDefault="00E42361" w:rsidP="00E42361">
      <w:pPr>
        <w:numPr>
          <w:ilvl w:val="0"/>
          <w:numId w:val="5"/>
        </w:numPr>
        <w:spacing w:before="60" w:after="0" w:line="259" w:lineRule="auto"/>
        <w:ind w:left="567" w:hanging="11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B347C">
        <w:rPr>
          <w:rFonts w:ascii="Arial" w:eastAsia="Times New Roman" w:hAnsi="Arial" w:cs="Arial"/>
          <w:sz w:val="24"/>
          <w:szCs w:val="24"/>
          <w:lang w:eastAsia="pl-PL"/>
        </w:rPr>
        <w:t>Tlenownia;</w:t>
      </w:r>
    </w:p>
    <w:p w:rsidR="00E42361" w:rsidRPr="000B347C" w:rsidRDefault="00E42361" w:rsidP="00E42361">
      <w:pPr>
        <w:numPr>
          <w:ilvl w:val="0"/>
          <w:numId w:val="5"/>
        </w:numPr>
        <w:spacing w:before="60" w:after="0" w:line="259" w:lineRule="auto"/>
        <w:ind w:left="567" w:hanging="11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B347C">
        <w:rPr>
          <w:rFonts w:ascii="Arial" w:eastAsia="Times New Roman" w:hAnsi="Arial" w:cs="Arial"/>
          <w:sz w:val="24"/>
          <w:szCs w:val="24"/>
          <w:lang w:eastAsia="pl-PL"/>
        </w:rPr>
        <w:t>Kotłownia;</w:t>
      </w:r>
    </w:p>
    <w:p w:rsidR="00E42361" w:rsidRPr="000B347C" w:rsidRDefault="00E42361" w:rsidP="00E42361">
      <w:pPr>
        <w:numPr>
          <w:ilvl w:val="0"/>
          <w:numId w:val="4"/>
        </w:numPr>
        <w:tabs>
          <w:tab w:val="left" w:pos="113"/>
        </w:tabs>
        <w:spacing w:before="120" w:after="0" w:line="259" w:lineRule="auto"/>
        <w:jc w:val="both"/>
        <w:rPr>
          <w:rFonts w:ascii="Arial" w:eastAsiaTheme="minorHAnsi" w:hAnsi="Arial" w:cs="Arial"/>
          <w:sz w:val="24"/>
          <w:szCs w:val="24"/>
        </w:rPr>
      </w:pPr>
      <w:r w:rsidRPr="000B347C">
        <w:rPr>
          <w:rFonts w:ascii="Arial" w:eastAsiaTheme="minorHAnsi" w:hAnsi="Arial" w:cs="Arial"/>
          <w:sz w:val="24"/>
          <w:szCs w:val="24"/>
        </w:rPr>
        <w:t>Sekcja Systemów Informatycznych.</w:t>
      </w:r>
    </w:p>
    <w:p w:rsidR="00E42361" w:rsidRPr="000B347C" w:rsidRDefault="00E42361" w:rsidP="00E42361">
      <w:pPr>
        <w:numPr>
          <w:ilvl w:val="0"/>
          <w:numId w:val="4"/>
        </w:numPr>
        <w:tabs>
          <w:tab w:val="left" w:pos="113"/>
        </w:tabs>
        <w:spacing w:before="120" w:after="0" w:line="259" w:lineRule="auto"/>
        <w:jc w:val="both"/>
        <w:rPr>
          <w:rFonts w:ascii="Arial" w:eastAsiaTheme="minorHAnsi" w:hAnsi="Arial" w:cs="Arial"/>
          <w:sz w:val="24"/>
          <w:szCs w:val="24"/>
        </w:rPr>
      </w:pPr>
      <w:r w:rsidRPr="000B347C">
        <w:rPr>
          <w:rFonts w:ascii="Arial" w:eastAsiaTheme="minorHAnsi" w:hAnsi="Arial" w:cs="Arial"/>
          <w:sz w:val="24"/>
          <w:szCs w:val="24"/>
        </w:rPr>
        <w:t>Sekcja Naprawy Sprzętu Medycznego</w:t>
      </w:r>
      <w:r w:rsidR="00D63BB5">
        <w:rPr>
          <w:rFonts w:ascii="Arial" w:eastAsiaTheme="minorHAnsi" w:hAnsi="Arial" w:cs="Arial"/>
          <w:sz w:val="24"/>
          <w:szCs w:val="24"/>
        </w:rPr>
        <w:t xml:space="preserve">. </w:t>
      </w:r>
    </w:p>
    <w:p w:rsidR="00E42361" w:rsidRPr="000B347C" w:rsidRDefault="00E42361" w:rsidP="00E42361">
      <w:pPr>
        <w:numPr>
          <w:ilvl w:val="0"/>
          <w:numId w:val="4"/>
        </w:numPr>
        <w:tabs>
          <w:tab w:val="left" w:pos="113"/>
        </w:tabs>
        <w:spacing w:before="120" w:after="0" w:line="259" w:lineRule="auto"/>
        <w:jc w:val="both"/>
        <w:rPr>
          <w:rFonts w:ascii="Arial" w:eastAsiaTheme="minorHAnsi" w:hAnsi="Arial" w:cs="Arial"/>
          <w:sz w:val="24"/>
          <w:szCs w:val="24"/>
        </w:rPr>
      </w:pPr>
      <w:r w:rsidRPr="000B347C">
        <w:rPr>
          <w:rFonts w:ascii="Arial" w:eastAsiaTheme="minorHAnsi" w:hAnsi="Arial" w:cs="Arial"/>
          <w:sz w:val="24"/>
          <w:szCs w:val="24"/>
        </w:rPr>
        <w:t>Dział Transportu.</w:t>
      </w:r>
    </w:p>
    <w:p w:rsidR="00E42361" w:rsidRPr="000B347C" w:rsidRDefault="00E42361" w:rsidP="00E42361">
      <w:pPr>
        <w:numPr>
          <w:ilvl w:val="1"/>
          <w:numId w:val="4"/>
        </w:numPr>
        <w:tabs>
          <w:tab w:val="left" w:pos="567"/>
        </w:tabs>
        <w:spacing w:before="120" w:after="0" w:line="259" w:lineRule="auto"/>
        <w:ind w:firstLine="142"/>
        <w:jc w:val="both"/>
        <w:rPr>
          <w:rFonts w:ascii="Arial" w:eastAsiaTheme="minorHAnsi" w:hAnsi="Arial" w:cs="Arial"/>
          <w:sz w:val="24"/>
          <w:szCs w:val="24"/>
        </w:rPr>
      </w:pPr>
      <w:r w:rsidRPr="000B347C">
        <w:rPr>
          <w:rFonts w:ascii="Arial" w:eastAsiaTheme="minorHAnsi" w:hAnsi="Arial" w:cs="Arial"/>
          <w:sz w:val="24"/>
          <w:szCs w:val="24"/>
        </w:rPr>
        <w:t>Sekcja Transportu;</w:t>
      </w:r>
    </w:p>
    <w:p w:rsidR="00E42361" w:rsidRPr="000B347C" w:rsidRDefault="00E42361" w:rsidP="00E42361">
      <w:pPr>
        <w:numPr>
          <w:ilvl w:val="1"/>
          <w:numId w:val="4"/>
        </w:numPr>
        <w:tabs>
          <w:tab w:val="left" w:pos="567"/>
        </w:tabs>
        <w:spacing w:before="120" w:after="0" w:line="259" w:lineRule="auto"/>
        <w:ind w:firstLine="142"/>
        <w:jc w:val="both"/>
        <w:rPr>
          <w:rFonts w:ascii="Arial" w:eastAsiaTheme="minorHAnsi" w:hAnsi="Arial" w:cs="Arial"/>
          <w:sz w:val="24"/>
          <w:szCs w:val="24"/>
        </w:rPr>
      </w:pPr>
      <w:r w:rsidRPr="000B347C">
        <w:rPr>
          <w:rFonts w:ascii="Arial" w:eastAsiaTheme="minorHAnsi" w:hAnsi="Arial" w:cs="Arial"/>
          <w:sz w:val="24"/>
          <w:szCs w:val="24"/>
        </w:rPr>
        <w:t>Sekcja Transportu Wewnętrznego;</w:t>
      </w:r>
    </w:p>
    <w:p w:rsidR="00E42361" w:rsidRPr="000B347C" w:rsidRDefault="00E42361" w:rsidP="00E42361">
      <w:pPr>
        <w:numPr>
          <w:ilvl w:val="0"/>
          <w:numId w:val="4"/>
        </w:numPr>
        <w:tabs>
          <w:tab w:val="left" w:pos="113"/>
        </w:tabs>
        <w:spacing w:before="120" w:after="0" w:line="259" w:lineRule="auto"/>
        <w:jc w:val="both"/>
        <w:rPr>
          <w:rFonts w:ascii="Arial" w:eastAsiaTheme="minorHAnsi" w:hAnsi="Arial" w:cs="Arial"/>
          <w:sz w:val="24"/>
          <w:szCs w:val="24"/>
        </w:rPr>
      </w:pPr>
      <w:r w:rsidRPr="000B347C">
        <w:rPr>
          <w:rFonts w:ascii="Arial" w:eastAsiaTheme="minorHAnsi" w:hAnsi="Arial" w:cs="Arial"/>
          <w:sz w:val="24"/>
          <w:szCs w:val="24"/>
        </w:rPr>
        <w:t>Pralnia.</w:t>
      </w:r>
    </w:p>
    <w:p w:rsidR="00E42361" w:rsidRPr="000B347C" w:rsidRDefault="00E42361" w:rsidP="00E42361">
      <w:pPr>
        <w:numPr>
          <w:ilvl w:val="0"/>
          <w:numId w:val="4"/>
        </w:numPr>
        <w:tabs>
          <w:tab w:val="left" w:pos="113"/>
        </w:tabs>
        <w:spacing w:before="120" w:after="0" w:line="259" w:lineRule="auto"/>
        <w:jc w:val="both"/>
        <w:rPr>
          <w:rFonts w:ascii="Arial" w:eastAsiaTheme="minorHAnsi" w:hAnsi="Arial" w:cs="Arial"/>
          <w:sz w:val="24"/>
          <w:szCs w:val="24"/>
        </w:rPr>
      </w:pPr>
      <w:r w:rsidRPr="000B347C">
        <w:rPr>
          <w:rFonts w:ascii="Arial" w:eastAsiaTheme="minorHAnsi" w:hAnsi="Arial" w:cs="Arial"/>
          <w:sz w:val="24"/>
          <w:szCs w:val="24"/>
        </w:rPr>
        <w:t>Dział Żywienia i Higieny Szpitalnej.</w:t>
      </w:r>
    </w:p>
    <w:p w:rsidR="00E42361" w:rsidRPr="000B347C" w:rsidRDefault="00E42361" w:rsidP="00E42361">
      <w:pPr>
        <w:numPr>
          <w:ilvl w:val="0"/>
          <w:numId w:val="7"/>
        </w:numPr>
        <w:spacing w:before="60" w:after="0" w:line="259" w:lineRule="auto"/>
        <w:ind w:left="567" w:hanging="28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B347C">
        <w:rPr>
          <w:rFonts w:ascii="Arial" w:eastAsia="Times New Roman" w:hAnsi="Arial" w:cs="Arial"/>
          <w:sz w:val="24"/>
          <w:szCs w:val="24"/>
          <w:lang w:eastAsia="pl-PL"/>
        </w:rPr>
        <w:t>Kuchnia;</w:t>
      </w:r>
    </w:p>
    <w:p w:rsidR="00E42361" w:rsidRPr="000B347C" w:rsidRDefault="00E42361" w:rsidP="00E42361">
      <w:pPr>
        <w:numPr>
          <w:ilvl w:val="2"/>
          <w:numId w:val="4"/>
        </w:numPr>
        <w:spacing w:before="60" w:after="0" w:line="259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B347C">
        <w:rPr>
          <w:rFonts w:ascii="Arial" w:eastAsia="Times New Roman" w:hAnsi="Arial" w:cs="Arial"/>
          <w:sz w:val="24"/>
          <w:szCs w:val="24"/>
          <w:lang w:eastAsia="pl-PL"/>
        </w:rPr>
        <w:t>Stołówka,</w:t>
      </w:r>
    </w:p>
    <w:p w:rsidR="00E42361" w:rsidRPr="000B347C" w:rsidRDefault="00E42361" w:rsidP="00E42361">
      <w:pPr>
        <w:numPr>
          <w:ilvl w:val="2"/>
          <w:numId w:val="4"/>
        </w:numPr>
        <w:spacing w:before="60" w:after="0" w:line="259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B347C">
        <w:rPr>
          <w:rFonts w:ascii="Arial" w:eastAsia="Times New Roman" w:hAnsi="Arial" w:cs="Arial"/>
          <w:sz w:val="24"/>
          <w:szCs w:val="24"/>
          <w:lang w:eastAsia="pl-PL"/>
        </w:rPr>
        <w:t>Dietetyczki,</w:t>
      </w:r>
    </w:p>
    <w:p w:rsidR="00E42361" w:rsidRPr="000B347C" w:rsidRDefault="00E42361" w:rsidP="00E42361">
      <w:pPr>
        <w:numPr>
          <w:ilvl w:val="0"/>
          <w:numId w:val="7"/>
        </w:numPr>
        <w:spacing w:before="60" w:after="0" w:line="259" w:lineRule="auto"/>
        <w:ind w:left="567" w:hanging="28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B347C">
        <w:rPr>
          <w:rFonts w:ascii="Arial" w:eastAsia="Times New Roman" w:hAnsi="Arial" w:cs="Arial"/>
          <w:sz w:val="24"/>
          <w:szCs w:val="24"/>
          <w:lang w:eastAsia="pl-PL"/>
        </w:rPr>
        <w:t>Sekcja Higieny Szpitalnej;</w:t>
      </w:r>
    </w:p>
    <w:p w:rsidR="00E42361" w:rsidRPr="000B347C" w:rsidRDefault="00E42361" w:rsidP="00E42361">
      <w:pPr>
        <w:numPr>
          <w:ilvl w:val="0"/>
          <w:numId w:val="4"/>
        </w:numPr>
        <w:spacing w:before="120" w:after="0" w:line="259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B347C">
        <w:rPr>
          <w:rFonts w:ascii="Arial" w:eastAsia="Times New Roman" w:hAnsi="Arial" w:cs="Arial"/>
          <w:sz w:val="24"/>
          <w:szCs w:val="24"/>
          <w:lang w:eastAsia="pl-PL"/>
        </w:rPr>
        <w:t>Sekcja ds. Epidemiologii i Zakażeń Szpitalnych.</w:t>
      </w:r>
    </w:p>
    <w:p w:rsidR="00E42361" w:rsidRPr="000B347C" w:rsidRDefault="00E42361" w:rsidP="00E42361">
      <w:pPr>
        <w:numPr>
          <w:ilvl w:val="0"/>
          <w:numId w:val="4"/>
        </w:numPr>
        <w:spacing w:before="120" w:after="0" w:line="259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B347C">
        <w:rPr>
          <w:rFonts w:ascii="Arial" w:eastAsia="Times New Roman" w:hAnsi="Arial" w:cs="Arial"/>
          <w:sz w:val="24"/>
          <w:szCs w:val="24"/>
          <w:lang w:eastAsia="pl-PL"/>
        </w:rPr>
        <w:t>Pełnomocnik ds. Praw Pacjenta.</w:t>
      </w:r>
    </w:p>
    <w:p w:rsidR="00E42361" w:rsidRPr="000B347C" w:rsidRDefault="00E42361" w:rsidP="00E42361">
      <w:pPr>
        <w:numPr>
          <w:ilvl w:val="0"/>
          <w:numId w:val="4"/>
        </w:numPr>
        <w:spacing w:before="120" w:after="0" w:line="259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B347C">
        <w:rPr>
          <w:rFonts w:ascii="Arial" w:eastAsia="Times New Roman" w:hAnsi="Arial" w:cs="Arial"/>
          <w:sz w:val="24"/>
          <w:szCs w:val="24"/>
          <w:lang w:eastAsia="pl-PL"/>
        </w:rPr>
        <w:t>Inspektor Ochrony Radiologicznej.</w:t>
      </w:r>
    </w:p>
    <w:p w:rsidR="00E42361" w:rsidRPr="000B347C" w:rsidRDefault="00E42361" w:rsidP="00E42361">
      <w:pPr>
        <w:numPr>
          <w:ilvl w:val="0"/>
          <w:numId w:val="4"/>
        </w:numPr>
        <w:spacing w:before="120" w:after="0" w:line="259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B347C">
        <w:rPr>
          <w:rFonts w:ascii="Arial" w:eastAsia="Times New Roman" w:hAnsi="Arial" w:cs="Arial"/>
          <w:sz w:val="24"/>
          <w:szCs w:val="24"/>
          <w:lang w:eastAsia="pl-PL"/>
        </w:rPr>
        <w:t>Centralna Sterylizatornia.</w:t>
      </w:r>
    </w:p>
    <w:p w:rsidR="00E42361" w:rsidRPr="000B347C" w:rsidRDefault="00E42361" w:rsidP="00E42361">
      <w:pPr>
        <w:numPr>
          <w:ilvl w:val="0"/>
          <w:numId w:val="4"/>
        </w:numPr>
        <w:spacing w:before="120" w:after="0" w:line="259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B347C">
        <w:rPr>
          <w:rFonts w:ascii="Arial" w:eastAsia="Times New Roman" w:hAnsi="Arial" w:cs="Arial"/>
          <w:sz w:val="24"/>
          <w:szCs w:val="24"/>
          <w:lang w:eastAsia="pl-PL"/>
        </w:rPr>
        <w:t>Pielęgniarka Społeczna.</w:t>
      </w:r>
    </w:p>
    <w:p w:rsidR="00E42361" w:rsidRPr="000B347C" w:rsidRDefault="00E42361" w:rsidP="00E42361">
      <w:pPr>
        <w:numPr>
          <w:ilvl w:val="0"/>
          <w:numId w:val="4"/>
        </w:numPr>
        <w:spacing w:before="120" w:after="0" w:line="259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B347C">
        <w:rPr>
          <w:rFonts w:ascii="Arial" w:eastAsia="Times New Roman" w:hAnsi="Arial" w:cs="Arial"/>
          <w:sz w:val="24"/>
          <w:szCs w:val="24"/>
          <w:lang w:eastAsia="pl-PL"/>
        </w:rPr>
        <w:t>Trakt Sekcyjny.</w:t>
      </w:r>
      <w:r>
        <w:rPr>
          <w:rFonts w:ascii="Arial" w:eastAsia="Times New Roman" w:hAnsi="Arial" w:cs="Arial"/>
          <w:sz w:val="24"/>
          <w:szCs w:val="24"/>
          <w:lang w:eastAsia="pl-PL"/>
        </w:rPr>
        <w:t>”</w:t>
      </w:r>
    </w:p>
    <w:p w:rsidR="00E42361" w:rsidRPr="000B347C" w:rsidRDefault="00E42361" w:rsidP="00E42361">
      <w:pPr>
        <w:spacing w:after="160" w:line="259" w:lineRule="auto"/>
        <w:rPr>
          <w:rFonts w:ascii="Arial" w:eastAsiaTheme="minorHAnsi" w:hAnsi="Arial" w:cs="Arial"/>
          <w:sz w:val="24"/>
          <w:szCs w:val="24"/>
        </w:rPr>
      </w:pPr>
    </w:p>
    <w:p w:rsidR="00E42361" w:rsidRDefault="00E42361" w:rsidP="00E4236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42361" w:rsidRDefault="00E42361" w:rsidP="00E4236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42361" w:rsidRPr="00E04439" w:rsidRDefault="00E42361" w:rsidP="00E4236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42361" w:rsidRDefault="00E42361" w:rsidP="008C74A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42361" w:rsidRDefault="00E42361" w:rsidP="008C74A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42361" w:rsidRPr="00D73516" w:rsidRDefault="00E42361" w:rsidP="008C74AD">
      <w:pPr>
        <w:spacing w:line="360" w:lineRule="auto"/>
        <w:jc w:val="both"/>
        <w:rPr>
          <w:rFonts w:ascii="Arial" w:eastAsiaTheme="minorHAnsi" w:hAnsi="Arial" w:cs="Arial"/>
          <w:sz w:val="24"/>
          <w:szCs w:val="24"/>
        </w:rPr>
      </w:pPr>
    </w:p>
    <w:sectPr w:rsidR="00E42361" w:rsidRPr="00D735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BF1220"/>
    <w:multiLevelType w:val="hybridMultilevel"/>
    <w:tmpl w:val="64BAC3CC"/>
    <w:lvl w:ilvl="0" w:tplc="FBE87B84">
      <w:start w:val="1"/>
      <w:numFmt w:val="decimal"/>
      <w:lvlText w:val="%1)"/>
      <w:lvlJc w:val="left"/>
      <w:pPr>
        <w:ind w:left="600" w:hanging="360"/>
      </w:pPr>
      <w:rPr>
        <w:rFonts w:ascii="Arial" w:hAnsi="Arial" w:cs="Arial" w:hint="default"/>
        <w:b w:val="0"/>
        <w:i w:val="0"/>
        <w:color w:val="auto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32F7807"/>
    <w:multiLevelType w:val="hybridMultilevel"/>
    <w:tmpl w:val="09E0559A"/>
    <w:lvl w:ilvl="0" w:tplc="857C569E">
      <w:start w:val="1"/>
      <w:numFmt w:val="decimal"/>
      <w:lvlText w:val="%1)"/>
      <w:lvlJc w:val="right"/>
      <w:pPr>
        <w:ind w:left="720" w:hanging="360"/>
      </w:pPr>
      <w:rPr>
        <w:rFonts w:ascii="Arial" w:hAnsi="Arial" w:cs="Arial" w:hint="default"/>
        <w:b w:val="0"/>
        <w:i w:val="0"/>
        <w:color w:val="auto"/>
        <w:sz w:val="24"/>
        <w:szCs w:val="24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1E039D"/>
    <w:multiLevelType w:val="hybridMultilevel"/>
    <w:tmpl w:val="905A7448"/>
    <w:lvl w:ilvl="0" w:tplc="5838C33A">
      <w:start w:val="1"/>
      <w:numFmt w:val="lowerLetter"/>
      <w:lvlText w:val="%1)"/>
      <w:lvlJc w:val="right"/>
      <w:pPr>
        <w:ind w:left="1004" w:hanging="360"/>
      </w:pPr>
      <w:rPr>
        <w:rFonts w:hint="default"/>
        <w:b w:val="0"/>
        <w:i w:val="0"/>
        <w:color w:val="auto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35DC0848"/>
    <w:multiLevelType w:val="multilevel"/>
    <w:tmpl w:val="BFF0E5DE"/>
    <w:lvl w:ilvl="0">
      <w:start w:val="1"/>
      <w:numFmt w:val="decimal"/>
      <w:lvlText w:val="%1."/>
      <w:lvlJc w:val="right"/>
      <w:pPr>
        <w:tabs>
          <w:tab w:val="num" w:pos="284"/>
        </w:tabs>
        <w:ind w:left="284" w:hanging="114"/>
      </w:pPr>
      <w:rPr>
        <w:rFonts w:ascii="Arial" w:hAnsi="Arial" w:cs="Arial" w:hint="default"/>
        <w:b w:val="0"/>
        <w:bCs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szCs w:val="21"/>
        <w:u w:val="none"/>
        <w:effect w:val="none"/>
        <w:vertAlign w:val="baseline"/>
        <w:specVanish w:val="0"/>
      </w:rPr>
    </w:lvl>
    <w:lvl w:ilvl="1">
      <w:start w:val="1"/>
      <w:numFmt w:val="decimal"/>
      <w:lvlText w:val="%2)"/>
      <w:lvlJc w:val="right"/>
      <w:pPr>
        <w:tabs>
          <w:tab w:val="num" w:pos="284"/>
        </w:tabs>
        <w:ind w:left="284" w:hanging="114"/>
      </w:pPr>
      <w:rPr>
        <w:rFonts w:ascii="Arial" w:hAnsi="Arial" w:cs="Arial" w:hint="default"/>
        <w:b w:val="0"/>
        <w:i w:val="0"/>
        <w:sz w:val="24"/>
        <w:szCs w:val="24"/>
      </w:rPr>
    </w:lvl>
    <w:lvl w:ilvl="2">
      <w:start w:val="1"/>
      <w:numFmt w:val="lowerLetter"/>
      <w:lvlText w:val="%3)"/>
      <w:lvlJc w:val="right"/>
      <w:pPr>
        <w:tabs>
          <w:tab w:val="num" w:pos="851"/>
        </w:tabs>
        <w:ind w:left="851" w:hanging="114"/>
      </w:pPr>
      <w:rPr>
        <w:rFonts w:ascii="Arial" w:hAnsi="Arial" w:cs="Arial" w:hint="default"/>
        <w:b w:val="0"/>
        <w:i w:val="0"/>
        <w:sz w:val="24"/>
        <w:szCs w:val="24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4" w15:restartNumberingAfterBreak="0">
    <w:nsid w:val="38566808"/>
    <w:multiLevelType w:val="hybridMultilevel"/>
    <w:tmpl w:val="41188806"/>
    <w:lvl w:ilvl="0" w:tplc="E9F646F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color w:val="auto"/>
        <w:sz w:val="24"/>
        <w:szCs w:val="24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237A50"/>
    <w:multiLevelType w:val="multilevel"/>
    <w:tmpl w:val="EE720CB6"/>
    <w:lvl w:ilvl="0">
      <w:start w:val="1"/>
      <w:numFmt w:val="decimal"/>
      <w:lvlText w:val="%1."/>
      <w:lvlJc w:val="right"/>
      <w:pPr>
        <w:tabs>
          <w:tab w:val="num" w:pos="284"/>
        </w:tabs>
        <w:ind w:left="284" w:hanging="114"/>
      </w:pPr>
      <w:rPr>
        <w:rFonts w:ascii="Times New Roman" w:hAnsi="Times New Roman" w:hint="default"/>
        <w:b/>
        <w:bCs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szCs w:val="21"/>
        <w:u w:val="none"/>
        <w:effect w:val="none"/>
        <w:vertAlign w:val="baseline"/>
        <w:specVanish w:val="0"/>
      </w:rPr>
    </w:lvl>
    <w:lvl w:ilvl="1">
      <w:start w:val="1"/>
      <w:numFmt w:val="decimal"/>
      <w:lvlText w:val="%2)"/>
      <w:lvlJc w:val="right"/>
      <w:pPr>
        <w:tabs>
          <w:tab w:val="num" w:pos="284"/>
        </w:tabs>
        <w:ind w:left="284" w:hanging="114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right"/>
      <w:pPr>
        <w:tabs>
          <w:tab w:val="num" w:pos="851"/>
        </w:tabs>
        <w:ind w:left="851" w:hanging="114"/>
      </w:pPr>
      <w:rPr>
        <w:rFonts w:ascii="Arial" w:hAnsi="Arial" w:cs="Arial" w:hint="default"/>
        <w:b w:val="0"/>
        <w:i w:val="0"/>
        <w:strike w:val="0"/>
        <w:sz w:val="24"/>
        <w:szCs w:val="24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6" w15:restartNumberingAfterBreak="0">
    <w:nsid w:val="4F367ED9"/>
    <w:multiLevelType w:val="hybridMultilevel"/>
    <w:tmpl w:val="0CFC74B0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" w15:restartNumberingAfterBreak="0">
    <w:nsid w:val="56DD137F"/>
    <w:multiLevelType w:val="hybridMultilevel"/>
    <w:tmpl w:val="91F038BC"/>
    <w:lvl w:ilvl="0" w:tplc="E79281D0">
      <w:start w:val="1"/>
      <w:numFmt w:val="decimal"/>
      <w:lvlText w:val="%1)"/>
      <w:lvlJc w:val="left"/>
      <w:pPr>
        <w:ind w:left="600" w:hanging="360"/>
      </w:pPr>
      <w:rPr>
        <w:rFonts w:ascii="Arial" w:hAnsi="Arial" w:cs="Arial" w:hint="default"/>
        <w:b w:val="0"/>
        <w:i w:val="0"/>
        <w:color w:val="auto"/>
        <w:sz w:val="24"/>
        <w:szCs w:val="24"/>
        <w:u w:val="none"/>
      </w:rPr>
    </w:lvl>
    <w:lvl w:ilvl="1" w:tplc="04150019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8" w15:restartNumberingAfterBreak="0">
    <w:nsid w:val="61FE0E80"/>
    <w:multiLevelType w:val="hybridMultilevel"/>
    <w:tmpl w:val="41444BE8"/>
    <w:lvl w:ilvl="0" w:tplc="99E67ABA">
      <w:start w:val="1"/>
      <w:numFmt w:val="decimal"/>
      <w:lvlText w:val="%1)"/>
      <w:lvlJc w:val="left"/>
      <w:pPr>
        <w:ind w:left="600" w:hanging="360"/>
      </w:pPr>
      <w:rPr>
        <w:rFonts w:ascii="Arial" w:hAnsi="Arial" w:cs="Arial" w:hint="default"/>
        <w:b w:val="0"/>
        <w:i w:val="0"/>
        <w:color w:val="auto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C9B2AD9"/>
    <w:multiLevelType w:val="multilevel"/>
    <w:tmpl w:val="CAD015C8"/>
    <w:lvl w:ilvl="0">
      <w:start w:val="1"/>
      <w:numFmt w:val="decimal"/>
      <w:lvlText w:val="%1)"/>
      <w:lvlJc w:val="left"/>
      <w:pPr>
        <w:tabs>
          <w:tab w:val="num" w:pos="607"/>
        </w:tabs>
        <w:ind w:left="607" w:hanging="323"/>
      </w:pPr>
      <w:rPr>
        <w:rFonts w:ascii="Arial" w:hAnsi="Arial" w:cs="Arial" w:hint="default"/>
        <w:b w:val="0"/>
        <w:i w:val="0"/>
        <w:strike w:val="0"/>
        <w:dstrike w:val="0"/>
        <w:color w:val="auto"/>
        <w:sz w:val="24"/>
        <w:szCs w:val="24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7"/>
  </w:num>
  <w:num w:numId="8">
    <w:abstractNumId w:val="2"/>
  </w:num>
  <w:num w:numId="9">
    <w:abstractNumId w:val="0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6C6"/>
    <w:rsid w:val="000969D6"/>
    <w:rsid w:val="000A17F0"/>
    <w:rsid w:val="003D5530"/>
    <w:rsid w:val="004D7453"/>
    <w:rsid w:val="00575630"/>
    <w:rsid w:val="005C5F5D"/>
    <w:rsid w:val="005C70BC"/>
    <w:rsid w:val="005D5D5B"/>
    <w:rsid w:val="0064506E"/>
    <w:rsid w:val="00710806"/>
    <w:rsid w:val="00893285"/>
    <w:rsid w:val="00894E5B"/>
    <w:rsid w:val="008C74AD"/>
    <w:rsid w:val="009B5CA2"/>
    <w:rsid w:val="00A56387"/>
    <w:rsid w:val="00AB4344"/>
    <w:rsid w:val="00B060AC"/>
    <w:rsid w:val="00C3277A"/>
    <w:rsid w:val="00C366C6"/>
    <w:rsid w:val="00CB2F5F"/>
    <w:rsid w:val="00D522F3"/>
    <w:rsid w:val="00D63BB5"/>
    <w:rsid w:val="00DD305A"/>
    <w:rsid w:val="00E42361"/>
    <w:rsid w:val="00E97EFC"/>
    <w:rsid w:val="00F21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33B089-DB9B-4FA6-B0F7-EE5FBC00D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638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63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77BF29-B283-48E4-B053-494AAB9C9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404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Bróż-Szaluś Beata</dc:creator>
  <cp:keywords/>
  <dc:description/>
  <cp:lastModifiedBy>Kruk Katarzyna</cp:lastModifiedBy>
  <cp:revision>2</cp:revision>
  <cp:lastPrinted>2022-06-08T09:51:00Z</cp:lastPrinted>
  <dcterms:created xsi:type="dcterms:W3CDTF">2022-08-30T06:11:00Z</dcterms:created>
  <dcterms:modified xsi:type="dcterms:W3CDTF">2022-08-30T06:11:00Z</dcterms:modified>
</cp:coreProperties>
</file>