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381F" w14:textId="77777777" w:rsidR="00C82A75" w:rsidRDefault="00C82A75" w:rsidP="009148C0">
      <w:pPr>
        <w:pStyle w:val="Tytu"/>
        <w:spacing w:line="276" w:lineRule="auto"/>
        <w:jc w:val="right"/>
        <w:rPr>
          <w:rFonts w:ascii="Arial" w:hAnsi="Arial" w:cs="Arial"/>
          <w:i/>
          <w:sz w:val="23"/>
          <w:szCs w:val="23"/>
        </w:rPr>
      </w:pPr>
    </w:p>
    <w:p w14:paraId="30F9B202" w14:textId="33FDA77E" w:rsidR="004B35BE" w:rsidRPr="00782864" w:rsidRDefault="0050606B" w:rsidP="009148C0">
      <w:pPr>
        <w:pStyle w:val="Tytu"/>
        <w:spacing w:line="276" w:lineRule="auto"/>
        <w:jc w:val="right"/>
        <w:rPr>
          <w:rFonts w:ascii="Arial" w:hAnsi="Arial" w:cs="Arial"/>
          <w:i/>
          <w:sz w:val="23"/>
          <w:szCs w:val="23"/>
        </w:rPr>
      </w:pPr>
      <w:r w:rsidRPr="00782864">
        <w:rPr>
          <w:rFonts w:ascii="Arial" w:hAnsi="Arial" w:cs="Arial"/>
          <w:i/>
          <w:sz w:val="23"/>
          <w:szCs w:val="23"/>
        </w:rPr>
        <w:t xml:space="preserve"> </w:t>
      </w:r>
    </w:p>
    <w:p w14:paraId="762ECF70" w14:textId="57DED35A" w:rsidR="00782864" w:rsidRDefault="00782864" w:rsidP="00FC3709">
      <w:pPr>
        <w:pStyle w:val="Tytu"/>
        <w:spacing w:line="276" w:lineRule="auto"/>
        <w:jc w:val="left"/>
        <w:rPr>
          <w:rFonts w:ascii="Arial" w:hAnsi="Arial" w:cs="Arial"/>
          <w:sz w:val="23"/>
          <w:szCs w:val="23"/>
        </w:rPr>
      </w:pPr>
    </w:p>
    <w:p w14:paraId="07D652C2" w14:textId="278A7C4B" w:rsidR="00685EC0" w:rsidRPr="00685EC0" w:rsidRDefault="00685EC0" w:rsidP="00685EC0">
      <w:pPr>
        <w:jc w:val="center"/>
        <w:rPr>
          <w:rFonts w:ascii="Arial" w:hAnsi="Arial"/>
          <w:b/>
          <w:bCs/>
        </w:rPr>
      </w:pPr>
      <w:bookmarkStart w:id="0" w:name="_Hlk96931572"/>
      <w:r w:rsidRPr="00685EC0">
        <w:rPr>
          <w:rFonts w:ascii="Arial" w:hAnsi="Arial"/>
          <w:b/>
          <w:bCs/>
        </w:rPr>
        <w:t xml:space="preserve">UCHWAŁA Nr 427 / </w:t>
      </w:r>
      <w:r w:rsidR="00A62C07">
        <w:rPr>
          <w:rFonts w:ascii="Arial" w:hAnsi="Arial"/>
          <w:b/>
          <w:bCs/>
        </w:rPr>
        <w:t>8656</w:t>
      </w:r>
      <w:r w:rsidRPr="00685EC0">
        <w:rPr>
          <w:rFonts w:ascii="Arial" w:hAnsi="Arial"/>
          <w:b/>
          <w:bCs/>
        </w:rPr>
        <w:t xml:space="preserve"> / 22</w:t>
      </w:r>
    </w:p>
    <w:p w14:paraId="443194F9" w14:textId="77777777" w:rsidR="00685EC0" w:rsidRPr="00685EC0" w:rsidRDefault="00685EC0" w:rsidP="00685EC0">
      <w:pPr>
        <w:jc w:val="center"/>
        <w:rPr>
          <w:rFonts w:ascii="Arial" w:hAnsi="Arial"/>
          <w:b/>
          <w:bCs/>
        </w:rPr>
      </w:pPr>
      <w:r w:rsidRPr="00685EC0">
        <w:rPr>
          <w:rFonts w:ascii="Arial" w:hAnsi="Arial"/>
          <w:b/>
          <w:bCs/>
        </w:rPr>
        <w:t>ZARZĄDU WOJEWÓDZTWA PODKARPACKIEGO</w:t>
      </w:r>
    </w:p>
    <w:p w14:paraId="3D2CECA6" w14:textId="77777777" w:rsidR="00685EC0" w:rsidRPr="00685EC0" w:rsidRDefault="00685EC0" w:rsidP="00685EC0">
      <w:pPr>
        <w:jc w:val="center"/>
        <w:rPr>
          <w:rFonts w:ascii="Arial" w:hAnsi="Arial"/>
        </w:rPr>
      </w:pPr>
      <w:r w:rsidRPr="00685EC0">
        <w:rPr>
          <w:rFonts w:ascii="Arial" w:hAnsi="Arial"/>
          <w:b/>
          <w:bCs/>
        </w:rPr>
        <w:t>w RZESZOWIE</w:t>
      </w:r>
    </w:p>
    <w:p w14:paraId="6F0055BD" w14:textId="73D3DA78" w:rsidR="00354BD6" w:rsidRDefault="00685EC0" w:rsidP="00685EC0">
      <w:pPr>
        <w:jc w:val="center"/>
        <w:rPr>
          <w:rFonts w:ascii="Arial" w:hAnsi="Arial"/>
        </w:rPr>
      </w:pPr>
      <w:r w:rsidRPr="00685EC0">
        <w:rPr>
          <w:rFonts w:ascii="Arial" w:hAnsi="Arial"/>
        </w:rPr>
        <w:t>z dnia 4 października  2022r.</w:t>
      </w:r>
      <w:bookmarkEnd w:id="0"/>
    </w:p>
    <w:p w14:paraId="217128B4" w14:textId="77777777" w:rsidR="00685EC0" w:rsidRPr="00685EC0" w:rsidRDefault="00685EC0" w:rsidP="00685EC0">
      <w:pPr>
        <w:jc w:val="center"/>
        <w:rPr>
          <w:rFonts w:ascii="Arial" w:hAnsi="Arial"/>
        </w:rPr>
      </w:pPr>
    </w:p>
    <w:p w14:paraId="7AE61BBB" w14:textId="707633C9" w:rsidR="004829EF" w:rsidRPr="006628CA" w:rsidRDefault="004829EF" w:rsidP="00AE0D9B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8116178"/>
      <w:r w:rsidRPr="006628CA">
        <w:rPr>
          <w:rFonts w:ascii="Arial" w:hAnsi="Arial" w:cs="Arial"/>
          <w:sz w:val="22"/>
          <w:szCs w:val="22"/>
        </w:rPr>
        <w:t xml:space="preserve">w sprawie powołania </w:t>
      </w:r>
      <w:r w:rsidR="00C37180" w:rsidRPr="006628CA">
        <w:rPr>
          <w:rFonts w:ascii="Arial" w:hAnsi="Arial" w:cs="Arial"/>
          <w:sz w:val="22"/>
          <w:szCs w:val="22"/>
        </w:rPr>
        <w:t>K</w:t>
      </w:r>
      <w:r w:rsidRPr="006628CA">
        <w:rPr>
          <w:rFonts w:ascii="Arial" w:hAnsi="Arial" w:cs="Arial"/>
          <w:sz w:val="22"/>
          <w:szCs w:val="22"/>
        </w:rPr>
        <w:t xml:space="preserve">omisji </w:t>
      </w:r>
      <w:r w:rsidR="00640B3E">
        <w:rPr>
          <w:rFonts w:ascii="Arial" w:hAnsi="Arial" w:cs="Arial"/>
          <w:sz w:val="22"/>
          <w:szCs w:val="22"/>
        </w:rPr>
        <w:t>k</w:t>
      </w:r>
      <w:r w:rsidR="00153E84" w:rsidRPr="006628CA">
        <w:rPr>
          <w:rFonts w:ascii="Arial" w:hAnsi="Arial" w:cs="Arial"/>
          <w:sz w:val="22"/>
          <w:szCs w:val="22"/>
        </w:rPr>
        <w:t xml:space="preserve">onkursowej </w:t>
      </w:r>
      <w:r w:rsidR="009C6783">
        <w:rPr>
          <w:rFonts w:ascii="Arial" w:hAnsi="Arial" w:cs="Arial"/>
          <w:sz w:val="22"/>
          <w:szCs w:val="22"/>
        </w:rPr>
        <w:t>w celu opiniowania</w:t>
      </w:r>
      <w:r w:rsidR="00885881" w:rsidRPr="006628CA">
        <w:rPr>
          <w:rFonts w:ascii="Arial" w:hAnsi="Arial" w:cs="Arial"/>
          <w:sz w:val="22"/>
          <w:szCs w:val="22"/>
        </w:rPr>
        <w:t xml:space="preserve"> ofert</w:t>
      </w:r>
      <w:r w:rsidRPr="006628CA">
        <w:rPr>
          <w:rFonts w:ascii="Arial" w:hAnsi="Arial" w:cs="Arial"/>
          <w:sz w:val="22"/>
          <w:szCs w:val="22"/>
        </w:rPr>
        <w:t xml:space="preserve"> </w:t>
      </w:r>
      <w:r w:rsidR="00452D1C" w:rsidRPr="006628CA">
        <w:rPr>
          <w:rFonts w:ascii="Arial" w:hAnsi="Arial" w:cs="Arial"/>
          <w:sz w:val="22"/>
          <w:szCs w:val="22"/>
        </w:rPr>
        <w:t xml:space="preserve">złożonych </w:t>
      </w:r>
      <w:r w:rsidR="003E30F1">
        <w:rPr>
          <w:rFonts w:ascii="Arial" w:hAnsi="Arial" w:cs="Arial"/>
          <w:sz w:val="22"/>
          <w:szCs w:val="22"/>
        </w:rPr>
        <w:br/>
      </w:r>
      <w:r w:rsidR="00452D1C" w:rsidRPr="006628CA">
        <w:rPr>
          <w:rFonts w:ascii="Arial" w:hAnsi="Arial" w:cs="Arial"/>
          <w:sz w:val="22"/>
          <w:szCs w:val="22"/>
        </w:rPr>
        <w:t>w ramach otwartego konkursu ofert na realizację zadań publicznych Województwa Podkarpackiego w zakresie ekologii i ochrony zwierząt oraz ochrony dziedzictwa przyrodniczego w 20</w:t>
      </w:r>
      <w:r w:rsidR="005F7AEF">
        <w:rPr>
          <w:rFonts w:ascii="Arial" w:hAnsi="Arial" w:cs="Arial"/>
          <w:sz w:val="22"/>
          <w:szCs w:val="22"/>
        </w:rPr>
        <w:t>2</w:t>
      </w:r>
      <w:r w:rsidR="00595DDD">
        <w:rPr>
          <w:rFonts w:ascii="Arial" w:hAnsi="Arial" w:cs="Arial"/>
          <w:sz w:val="22"/>
          <w:szCs w:val="22"/>
        </w:rPr>
        <w:t>2</w:t>
      </w:r>
      <w:r w:rsidR="00452D1C" w:rsidRPr="006628CA">
        <w:rPr>
          <w:rFonts w:ascii="Arial" w:hAnsi="Arial" w:cs="Arial"/>
          <w:sz w:val="22"/>
          <w:szCs w:val="22"/>
        </w:rPr>
        <w:t xml:space="preserve"> r. zgodnych z założeniami Programu „Podkarpacki Naturalny Wypas I</w:t>
      </w:r>
      <w:r w:rsidR="00844A7F">
        <w:rPr>
          <w:rFonts w:ascii="Arial" w:hAnsi="Arial" w:cs="Arial"/>
          <w:sz w:val="22"/>
          <w:szCs w:val="22"/>
        </w:rPr>
        <w:t>I</w:t>
      </w:r>
      <w:r w:rsidR="00452D1C" w:rsidRPr="006628CA">
        <w:rPr>
          <w:rFonts w:ascii="Arial" w:hAnsi="Arial" w:cs="Arial"/>
          <w:sz w:val="22"/>
          <w:szCs w:val="22"/>
        </w:rPr>
        <w:t>I”</w:t>
      </w:r>
      <w:r w:rsidR="009275F2" w:rsidRPr="006628CA">
        <w:rPr>
          <w:rFonts w:ascii="Arial" w:hAnsi="Arial" w:cs="Arial"/>
          <w:sz w:val="22"/>
          <w:szCs w:val="22"/>
        </w:rPr>
        <w:t>.</w:t>
      </w:r>
    </w:p>
    <w:bookmarkEnd w:id="1"/>
    <w:p w14:paraId="68C2E0AC" w14:textId="77777777" w:rsidR="004829EF" w:rsidRPr="006628CA" w:rsidRDefault="004829EF" w:rsidP="00AE0D9B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B490460" w14:textId="0287EABE" w:rsidR="00595DDD" w:rsidRPr="006628CA" w:rsidRDefault="00595DDD" w:rsidP="00595DDD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628CA">
        <w:rPr>
          <w:rFonts w:ascii="Arial" w:hAnsi="Arial" w:cs="Arial"/>
          <w:sz w:val="22"/>
          <w:szCs w:val="22"/>
        </w:rPr>
        <w:t>Działając na podstawie art. 41 ust. 1 ustawy z dnia 5 czerwca 1998 r. o samorządzie województwa (Dz. U. z 20</w:t>
      </w:r>
      <w:r>
        <w:rPr>
          <w:rFonts w:ascii="Arial" w:hAnsi="Arial" w:cs="Arial"/>
          <w:sz w:val="22"/>
          <w:szCs w:val="22"/>
        </w:rPr>
        <w:t>22</w:t>
      </w:r>
      <w:r w:rsidRPr="006628CA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 xml:space="preserve">547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.) </w:t>
      </w:r>
      <w:r w:rsidRPr="006628CA">
        <w:rPr>
          <w:rFonts w:ascii="Arial" w:hAnsi="Arial" w:cs="Arial"/>
          <w:sz w:val="22"/>
          <w:szCs w:val="22"/>
        </w:rPr>
        <w:t>art. 15 ust. 2a</w:t>
      </w:r>
      <w:r>
        <w:rPr>
          <w:rFonts w:ascii="Arial" w:hAnsi="Arial" w:cs="Arial"/>
          <w:sz w:val="22"/>
          <w:szCs w:val="22"/>
        </w:rPr>
        <w:t>-2f</w:t>
      </w:r>
      <w:r w:rsidRPr="006628CA">
        <w:rPr>
          <w:rFonts w:ascii="Arial" w:hAnsi="Arial" w:cs="Arial"/>
          <w:sz w:val="22"/>
          <w:szCs w:val="22"/>
        </w:rPr>
        <w:t xml:space="preserve"> ustawy z dnia 24 kwietnia 2003 r. o działalności pożytku publicznego i o wolontariacie (Dz. U. z </w:t>
      </w:r>
      <w:r>
        <w:rPr>
          <w:rFonts w:ascii="Arial" w:hAnsi="Arial" w:cs="Arial"/>
          <w:sz w:val="22"/>
          <w:szCs w:val="22"/>
        </w:rPr>
        <w:t xml:space="preserve"> </w:t>
      </w:r>
      <w:r w:rsidRPr="006628C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1A220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r.</w:t>
      </w:r>
      <w:r w:rsidRPr="006628CA">
        <w:rPr>
          <w:rFonts w:ascii="Arial" w:hAnsi="Arial" w:cs="Arial"/>
          <w:sz w:val="22"/>
          <w:szCs w:val="22"/>
        </w:rPr>
        <w:t xml:space="preserve"> poz.</w:t>
      </w:r>
      <w:r>
        <w:rPr>
          <w:rFonts w:ascii="Arial" w:hAnsi="Arial" w:cs="Arial"/>
          <w:sz w:val="22"/>
          <w:szCs w:val="22"/>
        </w:rPr>
        <w:t xml:space="preserve"> 1</w:t>
      </w:r>
      <w:r w:rsidR="001A2203">
        <w:rPr>
          <w:rFonts w:ascii="Arial" w:hAnsi="Arial" w:cs="Arial"/>
          <w:sz w:val="22"/>
          <w:szCs w:val="22"/>
        </w:rPr>
        <w:t>327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6628CA">
        <w:rPr>
          <w:rFonts w:ascii="Arial" w:hAnsi="Arial" w:cs="Arial"/>
          <w:sz w:val="22"/>
          <w:szCs w:val="22"/>
        </w:rPr>
        <w:t xml:space="preserve">), </w:t>
      </w:r>
      <w:bookmarkStart w:id="2" w:name="_Hlk512240028"/>
      <w:r w:rsidRPr="009A38CD">
        <w:rPr>
          <w:rFonts w:ascii="Arial" w:hAnsi="Arial" w:cs="Arial"/>
          <w:sz w:val="22"/>
          <w:szCs w:val="22"/>
        </w:rPr>
        <w:t xml:space="preserve">Uchwały Nr </w:t>
      </w:r>
      <w:bookmarkStart w:id="3" w:name="_Hlk74128223"/>
      <w:bookmarkStart w:id="4" w:name="_Hlk102640284"/>
      <w:r w:rsidRPr="009A38CD">
        <w:rPr>
          <w:rFonts w:ascii="Arial" w:hAnsi="Arial" w:cs="Arial"/>
          <w:sz w:val="22"/>
          <w:szCs w:val="22"/>
        </w:rPr>
        <w:t>X</w:t>
      </w:r>
      <w:bookmarkEnd w:id="3"/>
      <w:r>
        <w:rPr>
          <w:rFonts w:ascii="Arial" w:hAnsi="Arial" w:cs="Arial"/>
          <w:sz w:val="22"/>
          <w:szCs w:val="22"/>
        </w:rPr>
        <w:t xml:space="preserve">LII/712/21 </w:t>
      </w:r>
      <w:bookmarkEnd w:id="4"/>
      <w:r w:rsidRPr="009A38CD">
        <w:rPr>
          <w:rFonts w:ascii="Arial" w:hAnsi="Arial" w:cs="Arial"/>
          <w:sz w:val="22"/>
          <w:szCs w:val="22"/>
        </w:rPr>
        <w:t xml:space="preserve">Sejmiku Województwa Podkarpackiego z dnia </w:t>
      </w:r>
      <w:r>
        <w:rPr>
          <w:rFonts w:ascii="Arial" w:hAnsi="Arial" w:cs="Arial"/>
          <w:sz w:val="22"/>
          <w:szCs w:val="22"/>
        </w:rPr>
        <w:br/>
        <w:t>29</w:t>
      </w:r>
      <w:r w:rsidRPr="009A38CD">
        <w:rPr>
          <w:rFonts w:ascii="Arial" w:hAnsi="Arial" w:cs="Arial"/>
          <w:sz w:val="22"/>
          <w:szCs w:val="22"/>
        </w:rPr>
        <w:t xml:space="preserve"> listopada 202</w:t>
      </w:r>
      <w:r>
        <w:rPr>
          <w:rFonts w:ascii="Arial" w:hAnsi="Arial" w:cs="Arial"/>
          <w:sz w:val="22"/>
          <w:szCs w:val="22"/>
        </w:rPr>
        <w:t>1</w:t>
      </w:r>
      <w:r w:rsidRPr="009A38CD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>.</w:t>
      </w:r>
      <w:r w:rsidRPr="009A38CD">
        <w:rPr>
          <w:rFonts w:ascii="Arial" w:hAnsi="Arial" w:cs="Arial"/>
          <w:sz w:val="22"/>
          <w:szCs w:val="22"/>
        </w:rPr>
        <w:t xml:space="preserve"> w sprawie Programu współpracy Samorządu Województwa Podkarpackiego z organizacjami pozarządowymi i innymi podmiotami prowadzącymi działalność pożytku publicznego na rok 202</w:t>
      </w:r>
      <w:r>
        <w:rPr>
          <w:rFonts w:ascii="Arial" w:hAnsi="Arial" w:cs="Arial"/>
          <w:sz w:val="22"/>
          <w:szCs w:val="22"/>
        </w:rPr>
        <w:t>2.</w:t>
      </w:r>
      <w:r w:rsidRPr="009A38CD">
        <w:rPr>
          <w:rFonts w:ascii="Arial" w:hAnsi="Arial" w:cs="Arial"/>
          <w:sz w:val="22"/>
          <w:szCs w:val="22"/>
        </w:rPr>
        <w:t xml:space="preserve"> </w:t>
      </w:r>
      <w:r w:rsidRPr="006628CA">
        <w:rPr>
          <w:rFonts w:ascii="Arial" w:hAnsi="Arial" w:cs="Arial"/>
          <w:sz w:val="22"/>
          <w:szCs w:val="22"/>
        </w:rPr>
        <w:t xml:space="preserve"> </w:t>
      </w:r>
      <w:bookmarkStart w:id="5" w:name="_Hlk510771867"/>
      <w:bookmarkStart w:id="6" w:name="_Hlk510771599"/>
      <w:bookmarkEnd w:id="2"/>
    </w:p>
    <w:bookmarkEnd w:id="5"/>
    <w:bookmarkEnd w:id="6"/>
    <w:p w14:paraId="340B6307" w14:textId="77777777" w:rsidR="00AE0D9B" w:rsidRDefault="00AE0D9B" w:rsidP="009148C0">
      <w:pPr>
        <w:pStyle w:val="Nagwek3"/>
        <w:spacing w:line="276" w:lineRule="auto"/>
        <w:rPr>
          <w:rFonts w:ascii="Arial" w:hAnsi="Arial" w:cs="Arial"/>
          <w:sz w:val="22"/>
          <w:szCs w:val="22"/>
        </w:rPr>
      </w:pPr>
    </w:p>
    <w:p w14:paraId="78A44F62" w14:textId="464F9CB0" w:rsidR="004829EF" w:rsidRPr="006628CA" w:rsidRDefault="004829EF" w:rsidP="009148C0">
      <w:pPr>
        <w:pStyle w:val="Nagwek3"/>
        <w:spacing w:line="276" w:lineRule="auto"/>
        <w:rPr>
          <w:rFonts w:ascii="Arial" w:hAnsi="Arial" w:cs="Arial"/>
          <w:sz w:val="22"/>
          <w:szCs w:val="22"/>
        </w:rPr>
      </w:pPr>
      <w:r w:rsidRPr="006628CA">
        <w:rPr>
          <w:rFonts w:ascii="Arial" w:hAnsi="Arial" w:cs="Arial"/>
          <w:sz w:val="22"/>
          <w:szCs w:val="22"/>
        </w:rPr>
        <w:t>Zarząd Województwa Podkarpackiego</w:t>
      </w:r>
      <w:r w:rsidR="00685EC0">
        <w:rPr>
          <w:rFonts w:ascii="Arial" w:hAnsi="Arial" w:cs="Arial"/>
          <w:sz w:val="22"/>
          <w:szCs w:val="22"/>
        </w:rPr>
        <w:t xml:space="preserve"> w Rzeszowie </w:t>
      </w:r>
    </w:p>
    <w:p w14:paraId="52866666" w14:textId="77777777" w:rsidR="002E5DA0" w:rsidRPr="006628CA" w:rsidRDefault="004829EF" w:rsidP="00CB3089">
      <w:pPr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628CA">
        <w:rPr>
          <w:rFonts w:ascii="Arial" w:hAnsi="Arial" w:cs="Arial"/>
          <w:b/>
          <w:bCs/>
          <w:sz w:val="22"/>
          <w:szCs w:val="22"/>
        </w:rPr>
        <w:t>uchwala, co następuje:</w:t>
      </w:r>
    </w:p>
    <w:p w14:paraId="09134461" w14:textId="77777777" w:rsidR="004829EF" w:rsidRPr="006628CA" w:rsidRDefault="004829EF" w:rsidP="009148C0">
      <w:pPr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6628CA">
        <w:rPr>
          <w:rFonts w:ascii="Arial" w:hAnsi="Arial" w:cs="Arial"/>
          <w:sz w:val="22"/>
          <w:szCs w:val="22"/>
        </w:rPr>
        <w:t>§ 1</w:t>
      </w:r>
    </w:p>
    <w:p w14:paraId="4332F13D" w14:textId="7C0E3EA0" w:rsidR="00B8441C" w:rsidRPr="006628CA" w:rsidRDefault="00E75F79" w:rsidP="005F6EA1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628CA">
        <w:rPr>
          <w:rFonts w:ascii="Arial" w:hAnsi="Arial" w:cs="Arial"/>
          <w:sz w:val="22"/>
          <w:szCs w:val="22"/>
        </w:rPr>
        <w:t xml:space="preserve">Powołuje się </w:t>
      </w:r>
      <w:r w:rsidR="00866F54" w:rsidRPr="006628CA">
        <w:rPr>
          <w:rFonts w:ascii="Arial" w:hAnsi="Arial" w:cs="Arial"/>
          <w:sz w:val="22"/>
          <w:szCs w:val="22"/>
        </w:rPr>
        <w:t>K</w:t>
      </w:r>
      <w:r w:rsidR="00897EA7" w:rsidRPr="006628CA">
        <w:rPr>
          <w:rFonts w:ascii="Arial" w:hAnsi="Arial" w:cs="Arial"/>
          <w:sz w:val="22"/>
          <w:szCs w:val="22"/>
        </w:rPr>
        <w:t>omisję</w:t>
      </w:r>
      <w:r w:rsidR="00153E84" w:rsidRPr="006628CA">
        <w:rPr>
          <w:rFonts w:ascii="Arial" w:hAnsi="Arial" w:cs="Arial"/>
          <w:sz w:val="22"/>
          <w:szCs w:val="22"/>
        </w:rPr>
        <w:t xml:space="preserve"> </w:t>
      </w:r>
      <w:r w:rsidR="00640B3E">
        <w:rPr>
          <w:rFonts w:ascii="Arial" w:hAnsi="Arial" w:cs="Arial"/>
          <w:sz w:val="22"/>
          <w:szCs w:val="22"/>
        </w:rPr>
        <w:t>k</w:t>
      </w:r>
      <w:r w:rsidR="00153E84" w:rsidRPr="006628CA">
        <w:rPr>
          <w:rFonts w:ascii="Arial" w:hAnsi="Arial" w:cs="Arial"/>
          <w:sz w:val="22"/>
          <w:szCs w:val="22"/>
        </w:rPr>
        <w:t>onkursową</w:t>
      </w:r>
      <w:r w:rsidR="00897EA7" w:rsidRPr="006628CA">
        <w:rPr>
          <w:rFonts w:ascii="Arial" w:hAnsi="Arial" w:cs="Arial"/>
          <w:sz w:val="22"/>
          <w:szCs w:val="22"/>
        </w:rPr>
        <w:t xml:space="preserve"> </w:t>
      </w:r>
      <w:r w:rsidR="003E30F1">
        <w:rPr>
          <w:rFonts w:ascii="Arial" w:hAnsi="Arial" w:cs="Arial"/>
          <w:sz w:val="22"/>
          <w:szCs w:val="22"/>
        </w:rPr>
        <w:t>w celu opiniowania</w:t>
      </w:r>
      <w:r w:rsidR="004829EF" w:rsidRPr="006628CA">
        <w:rPr>
          <w:rFonts w:ascii="Arial" w:hAnsi="Arial" w:cs="Arial"/>
          <w:sz w:val="22"/>
          <w:szCs w:val="22"/>
        </w:rPr>
        <w:t xml:space="preserve"> ofert </w:t>
      </w:r>
      <w:r w:rsidR="00897EA7" w:rsidRPr="006628CA">
        <w:rPr>
          <w:rFonts w:ascii="Arial" w:hAnsi="Arial" w:cs="Arial"/>
          <w:sz w:val="22"/>
          <w:szCs w:val="22"/>
        </w:rPr>
        <w:t>złożonych</w:t>
      </w:r>
      <w:r w:rsidR="008E4947" w:rsidRPr="006628CA">
        <w:rPr>
          <w:rFonts w:ascii="Arial" w:hAnsi="Arial" w:cs="Arial"/>
          <w:sz w:val="22"/>
          <w:szCs w:val="22"/>
        </w:rPr>
        <w:t xml:space="preserve"> </w:t>
      </w:r>
      <w:r w:rsidR="004829EF" w:rsidRPr="006628CA">
        <w:rPr>
          <w:rFonts w:ascii="Arial" w:hAnsi="Arial" w:cs="Arial"/>
          <w:sz w:val="22"/>
          <w:szCs w:val="22"/>
        </w:rPr>
        <w:t>w ra</w:t>
      </w:r>
      <w:r w:rsidRPr="006628CA">
        <w:rPr>
          <w:rFonts w:ascii="Arial" w:hAnsi="Arial" w:cs="Arial"/>
          <w:sz w:val="22"/>
          <w:szCs w:val="22"/>
        </w:rPr>
        <w:t xml:space="preserve">mach </w:t>
      </w:r>
      <w:r w:rsidR="00C32F9E" w:rsidRPr="006628CA">
        <w:rPr>
          <w:rFonts w:ascii="Arial" w:hAnsi="Arial" w:cs="Arial"/>
          <w:sz w:val="22"/>
          <w:szCs w:val="22"/>
        </w:rPr>
        <w:t>otwartego konkursu ofert na realizację zadań publicznych Województwa Podkarpackiego w</w:t>
      </w:r>
      <w:r w:rsidR="00E246A0">
        <w:rPr>
          <w:rFonts w:ascii="Arial" w:hAnsi="Arial" w:cs="Arial"/>
          <w:sz w:val="22"/>
          <w:szCs w:val="22"/>
        </w:rPr>
        <w:t xml:space="preserve"> </w:t>
      </w:r>
      <w:r w:rsidR="00C32F9E" w:rsidRPr="006628CA">
        <w:rPr>
          <w:rFonts w:ascii="Arial" w:hAnsi="Arial" w:cs="Arial"/>
          <w:sz w:val="22"/>
          <w:szCs w:val="22"/>
        </w:rPr>
        <w:t>zakresie ekologii i ochrony zwierząt oraz ochrony dziedzictwa przyrodniczego w 20</w:t>
      </w:r>
      <w:r w:rsidR="005F7AEF">
        <w:rPr>
          <w:rFonts w:ascii="Arial" w:hAnsi="Arial" w:cs="Arial"/>
          <w:sz w:val="22"/>
          <w:szCs w:val="22"/>
        </w:rPr>
        <w:t>2</w:t>
      </w:r>
      <w:r w:rsidR="00A43860">
        <w:rPr>
          <w:rFonts w:ascii="Arial" w:hAnsi="Arial" w:cs="Arial"/>
          <w:sz w:val="22"/>
          <w:szCs w:val="22"/>
        </w:rPr>
        <w:t>2</w:t>
      </w:r>
      <w:r w:rsidR="00C32F9E" w:rsidRPr="006628CA">
        <w:rPr>
          <w:rFonts w:ascii="Arial" w:hAnsi="Arial" w:cs="Arial"/>
          <w:sz w:val="22"/>
          <w:szCs w:val="22"/>
        </w:rPr>
        <w:t xml:space="preserve"> r. zgodnych z założeniami Programu „Podkarpacki Naturalny Wypas </w:t>
      </w:r>
      <w:r w:rsidR="00C75364">
        <w:rPr>
          <w:rFonts w:ascii="Arial" w:hAnsi="Arial" w:cs="Arial"/>
          <w:sz w:val="22"/>
          <w:szCs w:val="22"/>
        </w:rPr>
        <w:t>I</w:t>
      </w:r>
      <w:r w:rsidR="00C32F9E" w:rsidRPr="006628CA">
        <w:rPr>
          <w:rFonts w:ascii="Arial" w:hAnsi="Arial" w:cs="Arial"/>
          <w:sz w:val="22"/>
          <w:szCs w:val="22"/>
        </w:rPr>
        <w:t>II”</w:t>
      </w:r>
      <w:r w:rsidR="006B3519">
        <w:rPr>
          <w:rFonts w:ascii="Arial" w:hAnsi="Arial" w:cs="Arial"/>
          <w:sz w:val="22"/>
          <w:szCs w:val="22"/>
        </w:rPr>
        <w:t xml:space="preserve">, </w:t>
      </w:r>
      <w:r w:rsidR="004829EF" w:rsidRPr="006628CA">
        <w:rPr>
          <w:rFonts w:ascii="Arial" w:hAnsi="Arial" w:cs="Arial"/>
          <w:sz w:val="22"/>
          <w:szCs w:val="22"/>
        </w:rPr>
        <w:t>w</w:t>
      </w:r>
      <w:r w:rsidR="005F0773" w:rsidRPr="006628CA">
        <w:rPr>
          <w:rFonts w:ascii="Arial" w:hAnsi="Arial" w:cs="Arial"/>
          <w:sz w:val="22"/>
          <w:szCs w:val="22"/>
        </w:rPr>
        <w:t xml:space="preserve"> </w:t>
      </w:r>
      <w:r w:rsidR="004829EF" w:rsidRPr="006628CA">
        <w:rPr>
          <w:rFonts w:ascii="Arial" w:hAnsi="Arial" w:cs="Arial"/>
          <w:sz w:val="22"/>
          <w:szCs w:val="22"/>
        </w:rPr>
        <w:t>następującym składzie</w:t>
      </w:r>
      <w:r w:rsidR="000E08ED" w:rsidRPr="006628CA">
        <w:rPr>
          <w:rFonts w:ascii="Arial" w:hAnsi="Arial" w:cs="Arial"/>
          <w:sz w:val="22"/>
          <w:szCs w:val="22"/>
        </w:rPr>
        <w:t>:</w:t>
      </w:r>
    </w:p>
    <w:p w14:paraId="145D8D40" w14:textId="4920997F" w:rsidR="008F5124" w:rsidRPr="005F7AEF" w:rsidRDefault="00A7400A" w:rsidP="005F7AEF">
      <w:pPr>
        <w:pStyle w:val="Akapitzlist"/>
        <w:numPr>
          <w:ilvl w:val="1"/>
          <w:numId w:val="1"/>
        </w:numPr>
        <w:tabs>
          <w:tab w:val="num" w:pos="284"/>
        </w:tabs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Piotr K</w:t>
      </w:r>
      <w:r w:rsidR="0014012E">
        <w:rPr>
          <w:rFonts w:ascii="Arial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drek</w:t>
      </w:r>
      <w:r w:rsidR="000E08ED" w:rsidRPr="006628CA">
        <w:rPr>
          <w:rFonts w:ascii="Arial" w:hAnsi="Arial" w:cs="Arial"/>
          <w:sz w:val="22"/>
          <w:szCs w:val="22"/>
        </w:rPr>
        <w:t xml:space="preserve"> - Dyrektor Departamentu Rolnictwa, Geodezji i Gospodarki Mieniem Urzędu Marszałkowskiego Województwa Podkarpackiego</w:t>
      </w:r>
      <w:r w:rsidR="00087355" w:rsidRPr="006628CA">
        <w:rPr>
          <w:rFonts w:ascii="Arial" w:hAnsi="Arial" w:cs="Arial"/>
          <w:sz w:val="22"/>
          <w:szCs w:val="22"/>
        </w:rPr>
        <w:t xml:space="preserve"> </w:t>
      </w:r>
      <w:bookmarkStart w:id="7" w:name="_Hlk510772137"/>
      <w:r w:rsidR="00087355" w:rsidRPr="006628CA">
        <w:rPr>
          <w:rFonts w:ascii="Arial" w:hAnsi="Arial" w:cs="Arial"/>
          <w:sz w:val="22"/>
          <w:szCs w:val="22"/>
        </w:rPr>
        <w:t>w Rzeszowie</w:t>
      </w:r>
      <w:r w:rsidR="000E08ED" w:rsidRPr="006628CA">
        <w:rPr>
          <w:rFonts w:ascii="Arial" w:hAnsi="Arial" w:cs="Arial"/>
          <w:sz w:val="22"/>
          <w:szCs w:val="22"/>
        </w:rPr>
        <w:t xml:space="preserve"> </w:t>
      </w:r>
      <w:bookmarkEnd w:id="7"/>
      <w:r w:rsidR="00A76A9D" w:rsidRPr="006628CA">
        <w:rPr>
          <w:rFonts w:ascii="Arial" w:hAnsi="Arial" w:cs="Arial"/>
          <w:sz w:val="22"/>
          <w:szCs w:val="22"/>
        </w:rPr>
        <w:t>– Przewodnicząc</w:t>
      </w:r>
      <w:r w:rsidR="00914DA8">
        <w:rPr>
          <w:rFonts w:ascii="Arial" w:hAnsi="Arial" w:cs="Arial"/>
          <w:sz w:val="22"/>
          <w:szCs w:val="22"/>
        </w:rPr>
        <w:t>y</w:t>
      </w:r>
      <w:r w:rsidR="00A76A9D" w:rsidRPr="006628CA">
        <w:rPr>
          <w:rFonts w:ascii="Arial" w:hAnsi="Arial" w:cs="Arial"/>
          <w:sz w:val="22"/>
          <w:szCs w:val="22"/>
        </w:rPr>
        <w:t xml:space="preserve"> Komisji</w:t>
      </w:r>
      <w:r w:rsidR="00B41428">
        <w:rPr>
          <w:rFonts w:ascii="Arial" w:hAnsi="Arial" w:cs="Arial"/>
          <w:sz w:val="22"/>
          <w:szCs w:val="22"/>
        </w:rPr>
        <w:t>,</w:t>
      </w:r>
    </w:p>
    <w:p w14:paraId="64008CCA" w14:textId="4BA8C303" w:rsidR="0078644A" w:rsidRPr="006628CA" w:rsidRDefault="000C7A7B" w:rsidP="00FA2084">
      <w:pPr>
        <w:pStyle w:val="Akapitzlist"/>
        <w:numPr>
          <w:ilvl w:val="1"/>
          <w:numId w:val="1"/>
        </w:numPr>
        <w:tabs>
          <w:tab w:val="num" w:pos="284"/>
        </w:tabs>
        <w:spacing w:line="276" w:lineRule="auto"/>
        <w:ind w:hanging="218"/>
        <w:jc w:val="both"/>
        <w:rPr>
          <w:rFonts w:ascii="Arial" w:hAnsi="Arial" w:cs="Arial"/>
          <w:sz w:val="22"/>
          <w:szCs w:val="22"/>
        </w:rPr>
      </w:pPr>
      <w:r w:rsidRPr="006628CA">
        <w:rPr>
          <w:rFonts w:ascii="Arial" w:hAnsi="Arial" w:cs="Arial"/>
          <w:sz w:val="22"/>
          <w:szCs w:val="22"/>
        </w:rPr>
        <w:t xml:space="preserve"> </w:t>
      </w:r>
      <w:r w:rsidR="0014012E">
        <w:rPr>
          <w:rFonts w:ascii="Arial" w:hAnsi="Arial" w:cs="Arial"/>
          <w:sz w:val="22"/>
          <w:szCs w:val="22"/>
        </w:rPr>
        <w:t>Maciej Pietrucha</w:t>
      </w:r>
      <w:r w:rsidR="00F81270" w:rsidRPr="006628CA">
        <w:rPr>
          <w:rFonts w:ascii="Arial" w:hAnsi="Arial" w:cs="Arial"/>
          <w:sz w:val="22"/>
          <w:szCs w:val="22"/>
        </w:rPr>
        <w:t xml:space="preserve"> - </w:t>
      </w:r>
      <w:r w:rsidR="009F0906" w:rsidRPr="006628CA">
        <w:rPr>
          <w:rFonts w:ascii="Arial" w:hAnsi="Arial" w:cs="Arial"/>
          <w:sz w:val="22"/>
          <w:szCs w:val="22"/>
        </w:rPr>
        <w:t>k</w:t>
      </w:r>
      <w:r w:rsidR="00007B18" w:rsidRPr="006628CA">
        <w:rPr>
          <w:rFonts w:ascii="Arial" w:hAnsi="Arial" w:cs="Arial"/>
          <w:sz w:val="22"/>
          <w:szCs w:val="22"/>
        </w:rPr>
        <w:t xml:space="preserve">ierownik </w:t>
      </w:r>
      <w:bookmarkStart w:id="8" w:name="_Hlk115262908"/>
      <w:r w:rsidR="00007B18" w:rsidRPr="006628CA">
        <w:rPr>
          <w:rFonts w:ascii="Arial" w:hAnsi="Arial" w:cs="Arial"/>
          <w:sz w:val="22"/>
          <w:szCs w:val="22"/>
        </w:rPr>
        <w:t xml:space="preserve">Oddziału </w:t>
      </w:r>
      <w:r w:rsidR="00426764" w:rsidRPr="006628CA">
        <w:rPr>
          <w:rFonts w:ascii="Arial" w:hAnsi="Arial" w:cs="Arial"/>
          <w:sz w:val="22"/>
          <w:szCs w:val="22"/>
        </w:rPr>
        <w:t>rolnictwa</w:t>
      </w:r>
      <w:r w:rsidR="00C5631E">
        <w:rPr>
          <w:rFonts w:ascii="Arial" w:hAnsi="Arial" w:cs="Arial"/>
          <w:sz w:val="22"/>
          <w:szCs w:val="22"/>
        </w:rPr>
        <w:t xml:space="preserve"> i </w:t>
      </w:r>
      <w:r w:rsidR="009733C3">
        <w:rPr>
          <w:rFonts w:ascii="Arial" w:hAnsi="Arial" w:cs="Arial"/>
          <w:sz w:val="22"/>
          <w:szCs w:val="22"/>
        </w:rPr>
        <w:t>rybactwa</w:t>
      </w:r>
      <w:r w:rsidR="00426764" w:rsidRPr="006628CA">
        <w:rPr>
          <w:rFonts w:ascii="Arial" w:hAnsi="Arial" w:cs="Arial"/>
          <w:sz w:val="22"/>
          <w:szCs w:val="22"/>
        </w:rPr>
        <w:t xml:space="preserve"> </w:t>
      </w:r>
      <w:bookmarkEnd w:id="8"/>
      <w:r w:rsidR="00C32C52" w:rsidRPr="006628CA">
        <w:rPr>
          <w:rFonts w:ascii="Arial" w:hAnsi="Arial" w:cs="Arial"/>
          <w:sz w:val="22"/>
          <w:szCs w:val="22"/>
        </w:rPr>
        <w:t xml:space="preserve">Departamentu </w:t>
      </w:r>
      <w:r w:rsidR="00A80577" w:rsidRPr="006628CA">
        <w:rPr>
          <w:rFonts w:ascii="Arial" w:hAnsi="Arial" w:cs="Arial"/>
          <w:sz w:val="22"/>
          <w:szCs w:val="22"/>
        </w:rPr>
        <w:t xml:space="preserve"> </w:t>
      </w:r>
      <w:r w:rsidR="00C5631E">
        <w:rPr>
          <w:rFonts w:ascii="Arial" w:hAnsi="Arial" w:cs="Arial"/>
          <w:sz w:val="22"/>
          <w:szCs w:val="22"/>
        </w:rPr>
        <w:br/>
      </w:r>
      <w:r w:rsidR="006A546F">
        <w:rPr>
          <w:rFonts w:ascii="Arial" w:hAnsi="Arial" w:cs="Arial"/>
          <w:sz w:val="22"/>
          <w:szCs w:val="22"/>
        </w:rPr>
        <w:t xml:space="preserve"> </w:t>
      </w:r>
      <w:r w:rsidR="00C32C52" w:rsidRPr="006628CA">
        <w:rPr>
          <w:rFonts w:ascii="Arial" w:hAnsi="Arial" w:cs="Arial"/>
          <w:sz w:val="22"/>
          <w:szCs w:val="22"/>
        </w:rPr>
        <w:t>Rolnictwa, Geodezji i Gospodarki Mieniem Urzędu Marszałkowskiego</w:t>
      </w:r>
      <w:r w:rsidR="00D94B95" w:rsidRPr="006628CA">
        <w:rPr>
          <w:rFonts w:ascii="Arial" w:hAnsi="Arial" w:cs="Arial"/>
          <w:sz w:val="22"/>
          <w:szCs w:val="22"/>
        </w:rPr>
        <w:t xml:space="preserve"> </w:t>
      </w:r>
      <w:r w:rsidR="00C32C52" w:rsidRPr="006628CA">
        <w:rPr>
          <w:rFonts w:ascii="Arial" w:hAnsi="Arial" w:cs="Arial"/>
          <w:sz w:val="22"/>
          <w:szCs w:val="22"/>
        </w:rPr>
        <w:t>Województwa</w:t>
      </w:r>
      <w:r w:rsidR="00C5631E">
        <w:rPr>
          <w:rFonts w:ascii="Arial" w:hAnsi="Arial" w:cs="Arial"/>
          <w:sz w:val="22"/>
          <w:szCs w:val="22"/>
        </w:rPr>
        <w:t xml:space="preserve"> </w:t>
      </w:r>
      <w:r w:rsidR="006A546F">
        <w:rPr>
          <w:rFonts w:ascii="Arial" w:hAnsi="Arial" w:cs="Arial"/>
          <w:sz w:val="22"/>
          <w:szCs w:val="22"/>
        </w:rPr>
        <w:t xml:space="preserve"> </w:t>
      </w:r>
      <w:r w:rsidR="00C32C52" w:rsidRPr="006628CA">
        <w:rPr>
          <w:rFonts w:ascii="Arial" w:hAnsi="Arial" w:cs="Arial"/>
          <w:sz w:val="22"/>
          <w:szCs w:val="22"/>
        </w:rPr>
        <w:t>Podkarpackiego</w:t>
      </w:r>
      <w:r w:rsidR="0078644A" w:rsidRPr="006628CA">
        <w:rPr>
          <w:rFonts w:ascii="Arial" w:hAnsi="Arial" w:cs="Arial"/>
          <w:sz w:val="22"/>
          <w:szCs w:val="22"/>
        </w:rPr>
        <w:t xml:space="preserve"> w Rzeszowie</w:t>
      </w:r>
      <w:r w:rsidR="00B41428">
        <w:rPr>
          <w:rFonts w:ascii="Arial" w:hAnsi="Arial" w:cs="Arial"/>
          <w:sz w:val="22"/>
          <w:szCs w:val="22"/>
        </w:rPr>
        <w:t>,</w:t>
      </w:r>
    </w:p>
    <w:p w14:paraId="04261899" w14:textId="00F5B05F" w:rsidR="0078644A" w:rsidRPr="006A546F" w:rsidRDefault="00A76A9D" w:rsidP="00014004">
      <w:pPr>
        <w:pStyle w:val="Tekstpodstawowy"/>
        <w:numPr>
          <w:ilvl w:val="1"/>
          <w:numId w:val="1"/>
        </w:numPr>
        <w:tabs>
          <w:tab w:val="num" w:pos="284"/>
        </w:tabs>
        <w:spacing w:line="276" w:lineRule="auto"/>
        <w:ind w:hanging="21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628CA">
        <w:rPr>
          <w:rFonts w:ascii="Arial" w:hAnsi="Arial" w:cs="Arial"/>
          <w:b w:val="0"/>
          <w:sz w:val="22"/>
          <w:szCs w:val="22"/>
        </w:rPr>
        <w:t xml:space="preserve"> </w:t>
      </w:r>
      <w:r w:rsidR="0078644A" w:rsidRPr="006A546F">
        <w:rPr>
          <w:rFonts w:ascii="Arial" w:hAnsi="Arial" w:cs="Arial"/>
          <w:b w:val="0"/>
          <w:sz w:val="22"/>
          <w:szCs w:val="22"/>
        </w:rPr>
        <w:t xml:space="preserve">Ewa Szela – </w:t>
      </w:r>
      <w:bookmarkStart w:id="9" w:name="_Hlk115262940"/>
      <w:r w:rsidR="006A546F" w:rsidRPr="006A546F">
        <w:rPr>
          <w:rFonts w:ascii="Arial" w:hAnsi="Arial" w:cs="Arial"/>
          <w:b w:val="0"/>
          <w:bCs w:val="0"/>
          <w:sz w:val="22"/>
          <w:szCs w:val="22"/>
        </w:rPr>
        <w:t xml:space="preserve">pracownik Oddziału </w:t>
      </w:r>
      <w:r w:rsidR="00C5631E" w:rsidRPr="006A546F">
        <w:rPr>
          <w:rFonts w:ascii="Arial" w:hAnsi="Arial" w:cs="Arial"/>
          <w:b w:val="0"/>
          <w:sz w:val="22"/>
          <w:szCs w:val="22"/>
        </w:rPr>
        <w:t xml:space="preserve">rolnictwa i rybactwa </w:t>
      </w:r>
      <w:bookmarkEnd w:id="9"/>
      <w:r w:rsidR="0078644A" w:rsidRPr="006A546F">
        <w:rPr>
          <w:rFonts w:ascii="Arial" w:hAnsi="Arial" w:cs="Arial"/>
          <w:b w:val="0"/>
          <w:bCs w:val="0"/>
          <w:sz w:val="22"/>
          <w:szCs w:val="22"/>
        </w:rPr>
        <w:t>Departamentu</w:t>
      </w:r>
      <w:r w:rsidR="00C5631E" w:rsidRPr="006A546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8644A" w:rsidRPr="006A546F">
        <w:rPr>
          <w:rFonts w:ascii="Arial" w:hAnsi="Arial" w:cs="Arial"/>
          <w:b w:val="0"/>
          <w:bCs w:val="0"/>
          <w:sz w:val="22"/>
          <w:szCs w:val="22"/>
        </w:rPr>
        <w:t xml:space="preserve">Rolnictwa, </w:t>
      </w:r>
      <w:r w:rsidR="006A546F" w:rsidRPr="006A546F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6A546F" w:rsidRPr="006A546F">
        <w:rPr>
          <w:rFonts w:ascii="Arial" w:hAnsi="Arial" w:cs="Arial"/>
          <w:b w:val="0"/>
          <w:bCs w:val="0"/>
          <w:sz w:val="22"/>
          <w:szCs w:val="22"/>
        </w:rPr>
        <w:br/>
        <w:t xml:space="preserve"> </w:t>
      </w:r>
      <w:r w:rsidR="0078644A" w:rsidRPr="006A546F">
        <w:rPr>
          <w:rFonts w:ascii="Arial" w:hAnsi="Arial" w:cs="Arial"/>
          <w:b w:val="0"/>
          <w:bCs w:val="0"/>
          <w:sz w:val="22"/>
          <w:szCs w:val="22"/>
        </w:rPr>
        <w:t>Geodezji i Gospodarki Mieniem Urzędu</w:t>
      </w:r>
      <w:r w:rsidR="00D94B95" w:rsidRPr="006A546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8644A" w:rsidRPr="006A546F">
        <w:rPr>
          <w:rFonts w:ascii="Arial" w:hAnsi="Arial" w:cs="Arial"/>
          <w:b w:val="0"/>
          <w:bCs w:val="0"/>
          <w:sz w:val="22"/>
          <w:szCs w:val="22"/>
        </w:rPr>
        <w:t xml:space="preserve">Marszałkowskiego Województwa </w:t>
      </w:r>
      <w:r w:rsidR="006A546F" w:rsidRPr="006A546F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6A546F" w:rsidRPr="006A546F">
        <w:rPr>
          <w:rFonts w:ascii="Arial" w:hAnsi="Arial" w:cs="Arial"/>
          <w:b w:val="0"/>
          <w:bCs w:val="0"/>
          <w:sz w:val="22"/>
          <w:szCs w:val="22"/>
        </w:rPr>
        <w:br/>
        <w:t xml:space="preserve"> </w:t>
      </w:r>
      <w:r w:rsidR="0078644A" w:rsidRPr="006A546F">
        <w:rPr>
          <w:rFonts w:ascii="Arial" w:hAnsi="Arial" w:cs="Arial"/>
          <w:b w:val="0"/>
          <w:bCs w:val="0"/>
          <w:sz w:val="22"/>
          <w:szCs w:val="22"/>
        </w:rPr>
        <w:t>Podkarpackiego w Rzeszowie</w:t>
      </w:r>
      <w:r w:rsidR="00B41428" w:rsidRPr="006A546F"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448A58AF" w14:textId="7F3CFCE2" w:rsidR="000E3467" w:rsidRPr="006A546F" w:rsidRDefault="000C7A7B" w:rsidP="00C878C4">
      <w:pPr>
        <w:pStyle w:val="Tekstpodstawowy"/>
        <w:numPr>
          <w:ilvl w:val="1"/>
          <w:numId w:val="1"/>
        </w:numPr>
        <w:tabs>
          <w:tab w:val="num" w:pos="284"/>
        </w:tabs>
        <w:spacing w:line="276" w:lineRule="auto"/>
        <w:ind w:left="499" w:hanging="21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A546F">
        <w:rPr>
          <w:rFonts w:ascii="Arial" w:hAnsi="Arial" w:cs="Arial"/>
          <w:b w:val="0"/>
          <w:sz w:val="22"/>
          <w:szCs w:val="22"/>
        </w:rPr>
        <w:t xml:space="preserve"> </w:t>
      </w:r>
      <w:r w:rsidR="00CF35E2" w:rsidRPr="006A546F">
        <w:rPr>
          <w:rFonts w:ascii="Arial" w:hAnsi="Arial" w:cs="Arial"/>
          <w:b w:val="0"/>
          <w:sz w:val="22"/>
          <w:szCs w:val="22"/>
        </w:rPr>
        <w:t xml:space="preserve">Katarzyna </w:t>
      </w:r>
      <w:proofErr w:type="spellStart"/>
      <w:r w:rsidR="00CF35E2" w:rsidRPr="006A546F">
        <w:rPr>
          <w:rFonts w:ascii="Arial" w:hAnsi="Arial" w:cs="Arial"/>
          <w:b w:val="0"/>
          <w:sz w:val="22"/>
          <w:szCs w:val="22"/>
        </w:rPr>
        <w:t>Tymuła</w:t>
      </w:r>
      <w:proofErr w:type="spellEnd"/>
      <w:r w:rsidR="0078644A" w:rsidRPr="006A546F">
        <w:rPr>
          <w:rFonts w:ascii="Arial" w:hAnsi="Arial" w:cs="Arial"/>
          <w:b w:val="0"/>
          <w:sz w:val="22"/>
          <w:szCs w:val="22"/>
        </w:rPr>
        <w:t xml:space="preserve"> </w:t>
      </w:r>
      <w:r w:rsidR="00AF772B" w:rsidRPr="006A546F">
        <w:rPr>
          <w:rFonts w:ascii="Arial" w:hAnsi="Arial" w:cs="Arial"/>
          <w:b w:val="0"/>
          <w:sz w:val="22"/>
          <w:szCs w:val="22"/>
        </w:rPr>
        <w:t>–</w:t>
      </w:r>
      <w:r w:rsidR="007D42A7" w:rsidRPr="006A546F">
        <w:rPr>
          <w:rFonts w:ascii="Arial" w:hAnsi="Arial" w:cs="Arial"/>
          <w:b w:val="0"/>
          <w:sz w:val="22"/>
          <w:szCs w:val="22"/>
        </w:rPr>
        <w:t xml:space="preserve"> </w:t>
      </w:r>
      <w:r w:rsidR="006A546F" w:rsidRPr="006A546F">
        <w:rPr>
          <w:rFonts w:ascii="Arial" w:hAnsi="Arial" w:cs="Arial"/>
          <w:b w:val="0"/>
          <w:bCs w:val="0"/>
          <w:sz w:val="22"/>
          <w:szCs w:val="22"/>
        </w:rPr>
        <w:t xml:space="preserve">pracownik Oddziału </w:t>
      </w:r>
      <w:r w:rsidR="00C5631E" w:rsidRPr="006A546F">
        <w:rPr>
          <w:rFonts w:ascii="Arial" w:hAnsi="Arial" w:cs="Arial"/>
          <w:b w:val="0"/>
          <w:sz w:val="22"/>
          <w:szCs w:val="22"/>
        </w:rPr>
        <w:t xml:space="preserve">rolnictwa i rybactwa </w:t>
      </w:r>
      <w:r w:rsidR="00CF35E2" w:rsidRPr="006A546F">
        <w:rPr>
          <w:rFonts w:ascii="Arial" w:hAnsi="Arial" w:cs="Arial"/>
          <w:b w:val="0"/>
          <w:bCs w:val="0"/>
          <w:sz w:val="22"/>
          <w:szCs w:val="22"/>
        </w:rPr>
        <w:t>Departamentu</w:t>
      </w:r>
      <w:r w:rsidR="00AF4F1D" w:rsidRPr="006A546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A546F" w:rsidRPr="006A546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A546F" w:rsidRPr="006A546F">
        <w:rPr>
          <w:rFonts w:ascii="Arial" w:hAnsi="Arial" w:cs="Arial"/>
          <w:b w:val="0"/>
          <w:bCs w:val="0"/>
          <w:sz w:val="22"/>
          <w:szCs w:val="22"/>
        </w:rPr>
        <w:br/>
        <w:t xml:space="preserve"> </w:t>
      </w:r>
      <w:r w:rsidR="00CF35E2" w:rsidRPr="006A546F">
        <w:rPr>
          <w:rFonts w:ascii="Arial" w:hAnsi="Arial" w:cs="Arial"/>
          <w:b w:val="0"/>
          <w:bCs w:val="0"/>
          <w:sz w:val="22"/>
          <w:szCs w:val="22"/>
        </w:rPr>
        <w:t>Rolnictwa, Geodezji i Gospodarki Mieniem Urzędu</w:t>
      </w:r>
      <w:r w:rsidR="00D94B95" w:rsidRPr="006A546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F35E2" w:rsidRPr="006A546F">
        <w:rPr>
          <w:rFonts w:ascii="Arial" w:hAnsi="Arial" w:cs="Arial"/>
          <w:b w:val="0"/>
          <w:bCs w:val="0"/>
          <w:sz w:val="22"/>
          <w:szCs w:val="22"/>
        </w:rPr>
        <w:t xml:space="preserve">Marszałkowskiego Województwa </w:t>
      </w:r>
      <w:r w:rsidR="006A546F" w:rsidRPr="006A546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6A546F" w:rsidRPr="006A546F">
        <w:rPr>
          <w:rFonts w:ascii="Arial" w:hAnsi="Arial" w:cs="Arial"/>
          <w:b w:val="0"/>
          <w:bCs w:val="0"/>
          <w:sz w:val="22"/>
          <w:szCs w:val="22"/>
        </w:rPr>
        <w:br/>
        <w:t xml:space="preserve"> </w:t>
      </w:r>
      <w:r w:rsidR="00CF35E2" w:rsidRPr="006A546F">
        <w:rPr>
          <w:rFonts w:ascii="Arial" w:hAnsi="Arial" w:cs="Arial"/>
          <w:b w:val="0"/>
          <w:bCs w:val="0"/>
          <w:sz w:val="22"/>
          <w:szCs w:val="22"/>
        </w:rPr>
        <w:t>Podkarpackiego w Rzeszowie</w:t>
      </w:r>
      <w:r w:rsidR="00EE34E8" w:rsidRPr="006A546F"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6FD9A1FF" w14:textId="6881AA46" w:rsidR="006A546F" w:rsidRPr="006A546F" w:rsidRDefault="006A546F" w:rsidP="006A546F">
      <w:pPr>
        <w:pStyle w:val="Tekstpodstawowy"/>
        <w:numPr>
          <w:ilvl w:val="1"/>
          <w:numId w:val="1"/>
        </w:numPr>
        <w:spacing w:line="276" w:lineRule="auto"/>
        <w:ind w:hanging="21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A546F">
        <w:rPr>
          <w:rFonts w:ascii="Arial" w:hAnsi="Arial" w:cs="Arial"/>
          <w:b w:val="0"/>
          <w:sz w:val="22"/>
          <w:szCs w:val="22"/>
        </w:rPr>
        <w:t xml:space="preserve"> Agnieszka Woźniacka – </w:t>
      </w:r>
      <w:r w:rsidRPr="006A546F">
        <w:rPr>
          <w:rFonts w:ascii="Arial" w:hAnsi="Arial" w:cs="Arial"/>
          <w:b w:val="0"/>
          <w:bCs w:val="0"/>
          <w:sz w:val="22"/>
          <w:szCs w:val="22"/>
        </w:rPr>
        <w:t xml:space="preserve">pracownik Oddziału </w:t>
      </w:r>
      <w:r w:rsidRPr="006A546F">
        <w:rPr>
          <w:rFonts w:ascii="Arial" w:hAnsi="Arial" w:cs="Arial"/>
          <w:b w:val="0"/>
          <w:sz w:val="22"/>
          <w:szCs w:val="22"/>
        </w:rPr>
        <w:t xml:space="preserve">rolnictwa i rybactwa </w:t>
      </w:r>
      <w:r w:rsidRPr="006A546F">
        <w:rPr>
          <w:rFonts w:ascii="Arial" w:hAnsi="Arial" w:cs="Arial"/>
          <w:b w:val="0"/>
          <w:bCs w:val="0"/>
          <w:sz w:val="22"/>
          <w:szCs w:val="22"/>
        </w:rPr>
        <w:t xml:space="preserve">Departamentu  </w:t>
      </w:r>
      <w:r w:rsidRPr="006A546F">
        <w:rPr>
          <w:rFonts w:ascii="Arial" w:hAnsi="Arial" w:cs="Arial"/>
          <w:b w:val="0"/>
          <w:bCs w:val="0"/>
          <w:sz w:val="22"/>
          <w:szCs w:val="22"/>
        </w:rPr>
        <w:br/>
        <w:t xml:space="preserve"> Rolnictwa, Geodezji i Gospodarki Mieniem Urzędu Marszałkowskiego Województwa  </w:t>
      </w:r>
      <w:r w:rsidRPr="006A546F">
        <w:rPr>
          <w:rFonts w:ascii="Arial" w:hAnsi="Arial" w:cs="Arial"/>
          <w:b w:val="0"/>
          <w:bCs w:val="0"/>
          <w:sz w:val="22"/>
          <w:szCs w:val="22"/>
        </w:rPr>
        <w:br/>
        <w:t xml:space="preserve"> Podkarpackiego w Rzeszowie,</w:t>
      </w:r>
    </w:p>
    <w:p w14:paraId="0A7906C5" w14:textId="68AD32E1" w:rsidR="005F7AEF" w:rsidRDefault="006A546F" w:rsidP="006A546F">
      <w:pPr>
        <w:pStyle w:val="Tekstpodstawowy"/>
        <w:numPr>
          <w:ilvl w:val="1"/>
          <w:numId w:val="1"/>
        </w:numPr>
        <w:spacing w:line="276" w:lineRule="auto"/>
        <w:ind w:hanging="21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A546F">
        <w:rPr>
          <w:rFonts w:ascii="Arial" w:hAnsi="Arial" w:cs="Arial"/>
          <w:b w:val="0"/>
          <w:bCs w:val="0"/>
          <w:sz w:val="22"/>
          <w:szCs w:val="22"/>
        </w:rPr>
        <w:t xml:space="preserve"> Mirosława Frączek</w:t>
      </w:r>
      <w:r w:rsidR="005F7AEF" w:rsidRPr="006A546F">
        <w:rPr>
          <w:rFonts w:ascii="Arial" w:hAnsi="Arial" w:cs="Arial"/>
          <w:b w:val="0"/>
          <w:bCs w:val="0"/>
          <w:sz w:val="22"/>
          <w:szCs w:val="22"/>
        </w:rPr>
        <w:t xml:space="preserve"> –</w:t>
      </w:r>
      <w:r w:rsidR="00094308" w:rsidRPr="006A546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6A546F">
        <w:rPr>
          <w:rFonts w:ascii="Arial" w:hAnsi="Arial" w:cs="Arial"/>
          <w:b w:val="0"/>
          <w:bCs w:val="0"/>
          <w:sz w:val="22"/>
          <w:szCs w:val="22"/>
        </w:rPr>
        <w:t>pracownik</w:t>
      </w:r>
      <w:r w:rsidR="00F3033B" w:rsidRPr="006A546F">
        <w:rPr>
          <w:rFonts w:ascii="Arial" w:hAnsi="Arial" w:cs="Arial"/>
          <w:b w:val="0"/>
          <w:bCs w:val="0"/>
          <w:sz w:val="22"/>
          <w:szCs w:val="22"/>
        </w:rPr>
        <w:t xml:space="preserve"> Oddziału współpracy z samorządami </w:t>
      </w:r>
      <w:r w:rsidR="00F3033B" w:rsidRPr="006A546F">
        <w:rPr>
          <w:rFonts w:ascii="Arial" w:hAnsi="Arial" w:cs="Arial"/>
          <w:b w:val="0"/>
          <w:bCs w:val="0"/>
          <w:sz w:val="22"/>
          <w:szCs w:val="22"/>
        </w:rPr>
        <w:br/>
      </w:r>
      <w:r w:rsidRPr="006A546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3033B" w:rsidRPr="006A546F">
        <w:rPr>
          <w:rFonts w:ascii="Arial" w:hAnsi="Arial" w:cs="Arial"/>
          <w:b w:val="0"/>
          <w:bCs w:val="0"/>
          <w:sz w:val="22"/>
          <w:szCs w:val="22"/>
        </w:rPr>
        <w:t xml:space="preserve">i organizacjami </w:t>
      </w:r>
      <w:r w:rsidR="005F7AEF" w:rsidRPr="006A546F">
        <w:rPr>
          <w:rFonts w:ascii="Arial" w:hAnsi="Arial" w:cs="Arial"/>
          <w:b w:val="0"/>
          <w:bCs w:val="0"/>
          <w:sz w:val="22"/>
          <w:szCs w:val="22"/>
        </w:rPr>
        <w:t>Kancelari</w:t>
      </w:r>
      <w:r w:rsidR="00F3033B" w:rsidRPr="006A546F">
        <w:rPr>
          <w:rFonts w:ascii="Arial" w:hAnsi="Arial" w:cs="Arial"/>
          <w:b w:val="0"/>
          <w:bCs w:val="0"/>
          <w:sz w:val="22"/>
          <w:szCs w:val="22"/>
        </w:rPr>
        <w:t>i</w:t>
      </w:r>
      <w:r w:rsidR="005F7AEF" w:rsidRPr="006A546F">
        <w:rPr>
          <w:rFonts w:ascii="Arial" w:hAnsi="Arial" w:cs="Arial"/>
          <w:b w:val="0"/>
          <w:bCs w:val="0"/>
          <w:sz w:val="22"/>
          <w:szCs w:val="22"/>
        </w:rPr>
        <w:t xml:space="preserve"> Zarządu Urzędu Marszałkowskiego Województwa Podkarpackiego w Rzeszowie,</w:t>
      </w:r>
    </w:p>
    <w:p w14:paraId="5785BE0C" w14:textId="163E4461" w:rsidR="00A43860" w:rsidRDefault="00A43860" w:rsidP="00A43860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DD1EB8B" w14:textId="29461714" w:rsidR="00A43860" w:rsidRDefault="00A43860" w:rsidP="00A43860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0F01D2E" w14:textId="169C290F" w:rsidR="00A43860" w:rsidRDefault="00A43860" w:rsidP="00A43860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FDFD287" w14:textId="77777777" w:rsidR="00A43860" w:rsidRPr="006A546F" w:rsidRDefault="00A43860" w:rsidP="00A43860">
      <w:pPr>
        <w:pStyle w:val="Tekstpodstawowy"/>
        <w:spacing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69BE8C3" w14:textId="1C3C4A8A" w:rsidR="00595DDD" w:rsidRPr="006A546F" w:rsidRDefault="006A546F" w:rsidP="00045013">
      <w:pPr>
        <w:pStyle w:val="Tekstpodstawowy"/>
        <w:numPr>
          <w:ilvl w:val="1"/>
          <w:numId w:val="1"/>
        </w:numPr>
        <w:spacing w:line="276" w:lineRule="auto"/>
        <w:ind w:left="499" w:hanging="21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A546F">
        <w:rPr>
          <w:rFonts w:ascii="Arial" w:hAnsi="Arial" w:cs="Arial"/>
          <w:b w:val="0"/>
          <w:sz w:val="22"/>
          <w:szCs w:val="22"/>
        </w:rPr>
        <w:lastRenderedPageBreak/>
        <w:t xml:space="preserve"> </w:t>
      </w:r>
      <w:r w:rsidR="009733C3" w:rsidRPr="006A546F">
        <w:rPr>
          <w:rFonts w:ascii="Arial" w:hAnsi="Arial" w:cs="Arial"/>
          <w:b w:val="0"/>
          <w:sz w:val="22"/>
          <w:szCs w:val="22"/>
        </w:rPr>
        <w:t>Hubert Sobiczewski</w:t>
      </w:r>
      <w:r w:rsidR="00391038" w:rsidRPr="006A546F">
        <w:rPr>
          <w:rFonts w:ascii="Arial" w:hAnsi="Arial" w:cs="Arial"/>
          <w:b w:val="0"/>
          <w:sz w:val="22"/>
          <w:szCs w:val="22"/>
        </w:rPr>
        <w:t xml:space="preserve"> </w:t>
      </w:r>
      <w:r w:rsidR="005F36D6" w:rsidRPr="006A546F">
        <w:rPr>
          <w:rFonts w:ascii="Arial" w:hAnsi="Arial" w:cs="Arial"/>
          <w:b w:val="0"/>
          <w:sz w:val="22"/>
          <w:szCs w:val="22"/>
        </w:rPr>
        <w:t>–</w:t>
      </w:r>
      <w:r w:rsidR="00391038" w:rsidRPr="006A546F">
        <w:rPr>
          <w:rFonts w:ascii="Arial" w:hAnsi="Arial" w:cs="Arial"/>
          <w:b w:val="0"/>
          <w:sz w:val="22"/>
          <w:szCs w:val="22"/>
        </w:rPr>
        <w:t xml:space="preserve"> </w:t>
      </w:r>
      <w:r w:rsidR="005F36D6" w:rsidRPr="006A546F">
        <w:rPr>
          <w:rFonts w:ascii="Arial" w:hAnsi="Arial" w:cs="Arial"/>
          <w:b w:val="0"/>
          <w:sz w:val="22"/>
          <w:szCs w:val="22"/>
        </w:rPr>
        <w:t xml:space="preserve">Polskie Towarzystwo Leśne </w:t>
      </w:r>
      <w:bookmarkStart w:id="10" w:name="_Hlk115263345"/>
      <w:r w:rsidR="005F36D6" w:rsidRPr="006A546F">
        <w:rPr>
          <w:rFonts w:ascii="Arial" w:hAnsi="Arial" w:cs="Arial"/>
          <w:b w:val="0"/>
          <w:sz w:val="22"/>
          <w:szCs w:val="22"/>
        </w:rPr>
        <w:t xml:space="preserve">- </w:t>
      </w:r>
      <w:r w:rsidR="00391038" w:rsidRPr="006A546F">
        <w:rPr>
          <w:rFonts w:ascii="Arial" w:hAnsi="Arial" w:cs="Arial"/>
          <w:b w:val="0"/>
          <w:sz w:val="22"/>
          <w:szCs w:val="22"/>
        </w:rPr>
        <w:t xml:space="preserve">przedstawiciel organizacji </w:t>
      </w:r>
      <w:r w:rsidRPr="006A546F">
        <w:rPr>
          <w:rFonts w:ascii="Arial" w:hAnsi="Arial" w:cs="Arial"/>
          <w:b w:val="0"/>
          <w:sz w:val="22"/>
          <w:szCs w:val="22"/>
        </w:rPr>
        <w:t xml:space="preserve"> </w:t>
      </w:r>
      <w:r w:rsidRPr="006A546F">
        <w:rPr>
          <w:rFonts w:ascii="Arial" w:hAnsi="Arial" w:cs="Arial"/>
          <w:b w:val="0"/>
          <w:sz w:val="22"/>
          <w:szCs w:val="22"/>
        </w:rPr>
        <w:br/>
        <w:t xml:space="preserve"> </w:t>
      </w:r>
      <w:r w:rsidR="00391038" w:rsidRPr="006A546F">
        <w:rPr>
          <w:rFonts w:ascii="Arial" w:hAnsi="Arial" w:cs="Arial"/>
          <w:b w:val="0"/>
          <w:sz w:val="22"/>
          <w:szCs w:val="22"/>
        </w:rPr>
        <w:t>pozarządowych</w:t>
      </w:r>
      <w:r w:rsidR="00094308" w:rsidRPr="006A546F">
        <w:rPr>
          <w:rFonts w:ascii="Arial" w:hAnsi="Arial" w:cs="Arial"/>
          <w:b w:val="0"/>
          <w:sz w:val="22"/>
          <w:szCs w:val="22"/>
        </w:rPr>
        <w:t xml:space="preserve"> </w:t>
      </w:r>
      <w:r w:rsidR="005F36D6" w:rsidRPr="006A546F">
        <w:rPr>
          <w:rFonts w:ascii="Arial" w:hAnsi="Arial" w:cs="Arial"/>
          <w:b w:val="0"/>
          <w:sz w:val="22"/>
          <w:szCs w:val="22"/>
        </w:rPr>
        <w:t xml:space="preserve">w </w:t>
      </w:r>
      <w:r w:rsidR="00391038" w:rsidRPr="006A546F">
        <w:rPr>
          <w:rFonts w:ascii="Arial" w:hAnsi="Arial" w:cs="Arial"/>
          <w:b w:val="0"/>
          <w:sz w:val="22"/>
          <w:szCs w:val="22"/>
        </w:rPr>
        <w:t>Rad</w:t>
      </w:r>
      <w:r w:rsidR="005F36D6" w:rsidRPr="006A546F">
        <w:rPr>
          <w:rFonts w:ascii="Arial" w:hAnsi="Arial" w:cs="Arial"/>
          <w:b w:val="0"/>
          <w:sz w:val="22"/>
          <w:szCs w:val="22"/>
        </w:rPr>
        <w:t>zie</w:t>
      </w:r>
      <w:r w:rsidR="009733C3" w:rsidRPr="006A546F">
        <w:rPr>
          <w:rFonts w:ascii="Arial" w:hAnsi="Arial" w:cs="Arial"/>
          <w:b w:val="0"/>
          <w:sz w:val="22"/>
          <w:szCs w:val="22"/>
        </w:rPr>
        <w:t xml:space="preserve"> Działalności </w:t>
      </w:r>
      <w:r w:rsidR="00391038" w:rsidRPr="006A546F">
        <w:rPr>
          <w:rFonts w:ascii="Arial" w:hAnsi="Arial" w:cs="Arial"/>
          <w:b w:val="0"/>
          <w:sz w:val="22"/>
          <w:szCs w:val="22"/>
        </w:rPr>
        <w:t xml:space="preserve">Pożytku Publicznego Województwa </w:t>
      </w:r>
      <w:r w:rsidRPr="006A546F">
        <w:rPr>
          <w:rFonts w:ascii="Arial" w:hAnsi="Arial" w:cs="Arial"/>
          <w:b w:val="0"/>
          <w:sz w:val="22"/>
          <w:szCs w:val="22"/>
        </w:rPr>
        <w:t xml:space="preserve"> </w:t>
      </w:r>
      <w:r w:rsidRPr="006A546F">
        <w:rPr>
          <w:rFonts w:ascii="Arial" w:hAnsi="Arial" w:cs="Arial"/>
          <w:b w:val="0"/>
          <w:sz w:val="22"/>
          <w:szCs w:val="22"/>
        </w:rPr>
        <w:br/>
        <w:t xml:space="preserve"> </w:t>
      </w:r>
      <w:r w:rsidR="00391038" w:rsidRPr="006A546F">
        <w:rPr>
          <w:rFonts w:ascii="Arial" w:hAnsi="Arial" w:cs="Arial"/>
          <w:b w:val="0"/>
          <w:sz w:val="22"/>
          <w:szCs w:val="22"/>
        </w:rPr>
        <w:t>Podkarpackiego</w:t>
      </w:r>
      <w:r w:rsidR="00595DDD" w:rsidRPr="006A546F">
        <w:rPr>
          <w:rFonts w:ascii="Arial" w:hAnsi="Arial" w:cs="Arial"/>
          <w:b w:val="0"/>
          <w:sz w:val="22"/>
          <w:szCs w:val="22"/>
        </w:rPr>
        <w:t>,</w:t>
      </w:r>
    </w:p>
    <w:bookmarkEnd w:id="10"/>
    <w:p w14:paraId="5FC1B1BE" w14:textId="727E5F28" w:rsidR="00595DDD" w:rsidRPr="005F36D6" w:rsidRDefault="006A546F" w:rsidP="00045013">
      <w:pPr>
        <w:pStyle w:val="Akapitzlist"/>
        <w:numPr>
          <w:ilvl w:val="1"/>
          <w:numId w:val="1"/>
        </w:numPr>
        <w:spacing w:line="276" w:lineRule="auto"/>
        <w:ind w:hanging="218"/>
        <w:rPr>
          <w:rFonts w:ascii="Arial" w:hAnsi="Arial" w:cs="Arial"/>
          <w:bCs/>
          <w:sz w:val="22"/>
          <w:szCs w:val="22"/>
          <w:lang w:eastAsia="pl-PL"/>
        </w:rPr>
      </w:pPr>
      <w:r w:rsidRPr="006A546F">
        <w:rPr>
          <w:rFonts w:ascii="Arial" w:hAnsi="Arial" w:cs="Arial"/>
          <w:sz w:val="22"/>
          <w:szCs w:val="22"/>
        </w:rPr>
        <w:t xml:space="preserve"> </w:t>
      </w:r>
      <w:r w:rsidR="00595DDD" w:rsidRPr="006A546F">
        <w:rPr>
          <w:rFonts w:ascii="Arial" w:hAnsi="Arial" w:cs="Arial"/>
          <w:sz w:val="22"/>
          <w:szCs w:val="22"/>
        </w:rPr>
        <w:t xml:space="preserve">Agnieszka Pieniążek </w:t>
      </w:r>
      <w:r w:rsidR="00595DDD" w:rsidRPr="006A546F">
        <w:rPr>
          <w:rFonts w:ascii="Arial" w:hAnsi="Arial" w:cs="Arial"/>
          <w:color w:val="FF0000"/>
          <w:sz w:val="22"/>
          <w:szCs w:val="22"/>
        </w:rPr>
        <w:t xml:space="preserve">- </w:t>
      </w:r>
      <w:r w:rsidR="00595DDD" w:rsidRPr="006A546F">
        <w:rPr>
          <w:rFonts w:ascii="Arial" w:hAnsi="Arial" w:cs="Arial"/>
          <w:sz w:val="22"/>
          <w:szCs w:val="22"/>
        </w:rPr>
        <w:t xml:space="preserve">Stowarzyszenie na Rzecz Rozwoju i Promocji Podkarpacia </w:t>
      </w:r>
      <w:r w:rsidR="00595DDD" w:rsidRPr="006A546F">
        <w:rPr>
          <w:rFonts w:ascii="Arial" w:hAnsi="Arial" w:cs="Arial"/>
          <w:sz w:val="22"/>
          <w:szCs w:val="22"/>
        </w:rPr>
        <w:br/>
        <w:t xml:space="preserve">„Pro </w:t>
      </w:r>
      <w:proofErr w:type="spellStart"/>
      <w:r w:rsidR="00595DDD" w:rsidRPr="006A546F">
        <w:rPr>
          <w:rFonts w:ascii="Arial" w:hAnsi="Arial" w:cs="Arial"/>
          <w:sz w:val="22"/>
          <w:szCs w:val="22"/>
        </w:rPr>
        <w:t>Carpathia</w:t>
      </w:r>
      <w:proofErr w:type="spellEnd"/>
      <w:r w:rsidR="00595DDD" w:rsidRPr="006A546F">
        <w:rPr>
          <w:rFonts w:ascii="Arial" w:hAnsi="Arial" w:cs="Arial"/>
          <w:sz w:val="22"/>
          <w:szCs w:val="22"/>
        </w:rPr>
        <w:t xml:space="preserve">” - </w:t>
      </w:r>
      <w:r w:rsidR="005F36D6" w:rsidRPr="005F36D6">
        <w:rPr>
          <w:rFonts w:ascii="Arial" w:hAnsi="Arial" w:cs="Arial"/>
          <w:bCs/>
          <w:sz w:val="22"/>
          <w:szCs w:val="22"/>
          <w:lang w:eastAsia="pl-PL"/>
        </w:rPr>
        <w:t>przedstawiciel</w:t>
      </w:r>
      <w:r w:rsidR="005F36D6">
        <w:rPr>
          <w:rFonts w:ascii="Arial" w:hAnsi="Arial" w:cs="Arial"/>
          <w:bCs/>
          <w:sz w:val="22"/>
          <w:szCs w:val="22"/>
          <w:lang w:eastAsia="pl-PL"/>
        </w:rPr>
        <w:t>ka</w:t>
      </w:r>
      <w:r w:rsidR="005F36D6" w:rsidRPr="005F36D6">
        <w:rPr>
          <w:rFonts w:ascii="Arial" w:hAnsi="Arial" w:cs="Arial"/>
          <w:bCs/>
          <w:sz w:val="22"/>
          <w:szCs w:val="22"/>
          <w:lang w:eastAsia="pl-PL"/>
        </w:rPr>
        <w:t xml:space="preserve"> organizacji pozarządowych </w:t>
      </w:r>
      <w:r w:rsidR="005F36D6">
        <w:rPr>
          <w:rFonts w:ascii="Arial" w:hAnsi="Arial" w:cs="Arial"/>
          <w:bCs/>
          <w:sz w:val="22"/>
          <w:szCs w:val="22"/>
          <w:lang w:eastAsia="pl-PL"/>
        </w:rPr>
        <w:t xml:space="preserve">w </w:t>
      </w:r>
      <w:r w:rsidR="005F36D6" w:rsidRPr="005F36D6">
        <w:rPr>
          <w:rFonts w:ascii="Arial" w:hAnsi="Arial" w:cs="Arial"/>
          <w:bCs/>
          <w:sz w:val="22"/>
          <w:szCs w:val="22"/>
          <w:lang w:eastAsia="pl-PL"/>
        </w:rPr>
        <w:t>Rad</w:t>
      </w:r>
      <w:r w:rsidR="005F36D6">
        <w:rPr>
          <w:rFonts w:ascii="Arial" w:hAnsi="Arial" w:cs="Arial"/>
          <w:bCs/>
          <w:sz w:val="22"/>
          <w:szCs w:val="22"/>
          <w:lang w:eastAsia="pl-PL"/>
        </w:rPr>
        <w:t>zie</w:t>
      </w:r>
      <w:r w:rsidR="005F36D6" w:rsidRPr="005F36D6">
        <w:rPr>
          <w:rFonts w:ascii="Arial" w:hAnsi="Arial" w:cs="Arial"/>
          <w:bCs/>
          <w:sz w:val="22"/>
          <w:szCs w:val="22"/>
          <w:lang w:eastAsia="pl-PL"/>
        </w:rPr>
        <w:t xml:space="preserve"> Działalności 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pl-PL"/>
        </w:rPr>
        <w:br/>
        <w:t xml:space="preserve"> </w:t>
      </w:r>
      <w:r w:rsidR="005F36D6" w:rsidRPr="005F36D6">
        <w:rPr>
          <w:rFonts w:ascii="Arial" w:hAnsi="Arial" w:cs="Arial"/>
          <w:bCs/>
          <w:sz w:val="22"/>
          <w:szCs w:val="22"/>
          <w:lang w:eastAsia="pl-PL"/>
        </w:rPr>
        <w:t>Pożytku Publicznego Województwa Podkarpackiego</w:t>
      </w:r>
      <w:r w:rsidR="00595DDD" w:rsidRPr="001A2203">
        <w:rPr>
          <w:rFonts w:ascii="Arial" w:hAnsi="Arial" w:cs="Arial"/>
          <w:sz w:val="22"/>
          <w:szCs w:val="22"/>
        </w:rPr>
        <w:t>.</w:t>
      </w:r>
    </w:p>
    <w:p w14:paraId="3426A02F" w14:textId="77777777" w:rsidR="009733C3" w:rsidRDefault="009733C3" w:rsidP="00045013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2600D423" w14:textId="77777777" w:rsidR="00595DDD" w:rsidRPr="006628CA" w:rsidRDefault="00595DDD" w:rsidP="00045013">
      <w:pPr>
        <w:pStyle w:val="Akapitzlist"/>
        <w:spacing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6628CA">
        <w:rPr>
          <w:rFonts w:ascii="Arial" w:hAnsi="Arial" w:cs="Arial"/>
          <w:sz w:val="22"/>
          <w:szCs w:val="22"/>
        </w:rPr>
        <w:t>§ 2</w:t>
      </w:r>
    </w:p>
    <w:p w14:paraId="08D70E05" w14:textId="77777777" w:rsidR="00595DDD" w:rsidRPr="003E30F1" w:rsidRDefault="00595DDD" w:rsidP="00045013">
      <w:pPr>
        <w:pStyle w:val="Tekstpodstawowy"/>
        <w:spacing w:after="12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6628CA">
        <w:rPr>
          <w:rFonts w:ascii="Arial" w:hAnsi="Arial" w:cs="Arial"/>
          <w:b w:val="0"/>
          <w:bCs w:val="0"/>
          <w:sz w:val="22"/>
          <w:szCs w:val="22"/>
        </w:rPr>
        <w:t>Komisja pracuje zgodnie z zapisami § 2</w:t>
      </w:r>
      <w:r>
        <w:rPr>
          <w:rFonts w:ascii="Arial" w:hAnsi="Arial" w:cs="Arial"/>
          <w:b w:val="0"/>
          <w:bCs w:val="0"/>
          <w:sz w:val="22"/>
          <w:szCs w:val="22"/>
        </w:rPr>
        <w:t>2</w:t>
      </w:r>
      <w:r w:rsidRPr="006628CA">
        <w:rPr>
          <w:rFonts w:ascii="Arial" w:hAnsi="Arial" w:cs="Arial"/>
          <w:b w:val="0"/>
          <w:bCs w:val="0"/>
          <w:sz w:val="22"/>
          <w:szCs w:val="22"/>
        </w:rPr>
        <w:t>-</w:t>
      </w:r>
      <w:r>
        <w:rPr>
          <w:rFonts w:ascii="Arial" w:hAnsi="Arial" w:cs="Arial"/>
          <w:b w:val="0"/>
          <w:bCs w:val="0"/>
          <w:sz w:val="22"/>
          <w:szCs w:val="22"/>
        </w:rPr>
        <w:t>30</w:t>
      </w:r>
      <w:r w:rsidRPr="006628C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6628CA">
        <w:rPr>
          <w:rFonts w:ascii="Arial" w:hAnsi="Arial" w:cs="Arial"/>
          <w:b w:val="0"/>
          <w:sz w:val="22"/>
          <w:szCs w:val="22"/>
        </w:rPr>
        <w:t>Programu współpracy Samorządu Województwa Podkarpackiego z organizacjami pozarządowymi i innymi podmiotami prowadzącymi działalność pożytku publicznego na rok 20</w:t>
      </w:r>
      <w:r>
        <w:rPr>
          <w:rFonts w:ascii="Arial" w:hAnsi="Arial" w:cs="Arial"/>
          <w:b w:val="0"/>
          <w:sz w:val="22"/>
          <w:szCs w:val="22"/>
        </w:rPr>
        <w:t>22</w:t>
      </w:r>
      <w:r w:rsidRPr="006628CA">
        <w:rPr>
          <w:rFonts w:ascii="Arial" w:hAnsi="Arial" w:cs="Arial"/>
          <w:b w:val="0"/>
          <w:bCs w:val="0"/>
          <w:sz w:val="22"/>
          <w:szCs w:val="22"/>
        </w:rPr>
        <w:t xml:space="preserve">, stanowiącego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6628CA">
        <w:rPr>
          <w:rFonts w:ascii="Arial" w:hAnsi="Arial" w:cs="Arial"/>
          <w:b w:val="0"/>
          <w:bCs w:val="0"/>
          <w:sz w:val="22"/>
          <w:szCs w:val="22"/>
        </w:rPr>
        <w:t xml:space="preserve">załącznik do </w:t>
      </w:r>
      <w:r w:rsidRPr="006628CA">
        <w:rPr>
          <w:rFonts w:ascii="Arial" w:hAnsi="Arial" w:cs="Arial"/>
          <w:b w:val="0"/>
          <w:sz w:val="22"/>
          <w:szCs w:val="22"/>
        </w:rPr>
        <w:t>uchwały Nr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54464F">
        <w:rPr>
          <w:rFonts w:ascii="Arial" w:hAnsi="Arial" w:cs="Arial"/>
          <w:b w:val="0"/>
          <w:sz w:val="22"/>
          <w:szCs w:val="22"/>
        </w:rPr>
        <w:t xml:space="preserve">XLII/712/21 </w:t>
      </w:r>
      <w:r w:rsidRPr="006628CA">
        <w:rPr>
          <w:rFonts w:ascii="Arial" w:hAnsi="Arial" w:cs="Arial"/>
          <w:b w:val="0"/>
          <w:sz w:val="22"/>
          <w:szCs w:val="22"/>
        </w:rPr>
        <w:t xml:space="preserve">Sejmiku Województwa Podkarpackiego z dnia </w:t>
      </w:r>
      <w:r w:rsidRPr="006628CA">
        <w:rPr>
          <w:rFonts w:ascii="Arial" w:hAnsi="Arial" w:cs="Arial"/>
          <w:b w:val="0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>29 listopada</w:t>
      </w:r>
      <w:r w:rsidRPr="006628CA">
        <w:rPr>
          <w:rFonts w:ascii="Arial" w:hAnsi="Arial" w:cs="Arial"/>
          <w:b w:val="0"/>
          <w:sz w:val="22"/>
          <w:szCs w:val="22"/>
        </w:rPr>
        <w:t xml:space="preserve"> 20</w:t>
      </w:r>
      <w:r>
        <w:rPr>
          <w:rFonts w:ascii="Arial" w:hAnsi="Arial" w:cs="Arial"/>
          <w:b w:val="0"/>
          <w:sz w:val="22"/>
          <w:szCs w:val="22"/>
        </w:rPr>
        <w:t>21</w:t>
      </w:r>
      <w:r w:rsidRPr="006628CA">
        <w:rPr>
          <w:rFonts w:ascii="Arial" w:hAnsi="Arial" w:cs="Arial"/>
          <w:b w:val="0"/>
          <w:sz w:val="22"/>
          <w:szCs w:val="22"/>
        </w:rPr>
        <w:t xml:space="preserve"> r.</w:t>
      </w:r>
    </w:p>
    <w:p w14:paraId="3D419E59" w14:textId="77777777" w:rsidR="00595DDD" w:rsidRPr="006628CA" w:rsidRDefault="00595DDD" w:rsidP="0004501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628CA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3</w:t>
      </w:r>
    </w:p>
    <w:p w14:paraId="19648F94" w14:textId="77777777" w:rsidR="00595DDD" w:rsidRPr="006628CA" w:rsidRDefault="00595DDD" w:rsidP="00045013">
      <w:pPr>
        <w:pStyle w:val="Tekstpodstawowy3"/>
        <w:spacing w:after="120" w:line="276" w:lineRule="auto"/>
        <w:rPr>
          <w:sz w:val="22"/>
          <w:szCs w:val="22"/>
        </w:rPr>
      </w:pPr>
      <w:r w:rsidRPr="006628CA">
        <w:rPr>
          <w:sz w:val="22"/>
          <w:szCs w:val="22"/>
        </w:rPr>
        <w:t xml:space="preserve">Wykonanie uchwały powierza się Dyrektorowi Departamentu Rolnictwa, Geodezji </w:t>
      </w:r>
      <w:r>
        <w:rPr>
          <w:sz w:val="22"/>
          <w:szCs w:val="22"/>
        </w:rPr>
        <w:br/>
      </w:r>
      <w:r w:rsidRPr="006628CA">
        <w:rPr>
          <w:sz w:val="22"/>
          <w:szCs w:val="22"/>
        </w:rPr>
        <w:t xml:space="preserve">i Gospodarki Mieniem. </w:t>
      </w:r>
    </w:p>
    <w:p w14:paraId="41E4F309" w14:textId="77777777" w:rsidR="00595DDD" w:rsidRPr="006628CA" w:rsidRDefault="00595DDD" w:rsidP="00045013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628CA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4</w:t>
      </w:r>
    </w:p>
    <w:p w14:paraId="074C8B0C" w14:textId="77777777" w:rsidR="00595DDD" w:rsidRPr="006628CA" w:rsidRDefault="00595DDD" w:rsidP="00045013">
      <w:pPr>
        <w:spacing w:line="276" w:lineRule="auto"/>
        <w:rPr>
          <w:rFonts w:ascii="Arial" w:hAnsi="Arial" w:cs="Arial"/>
          <w:sz w:val="22"/>
          <w:szCs w:val="22"/>
        </w:rPr>
      </w:pPr>
      <w:r w:rsidRPr="006628CA">
        <w:rPr>
          <w:rFonts w:ascii="Arial" w:hAnsi="Arial" w:cs="Arial"/>
          <w:sz w:val="22"/>
          <w:szCs w:val="22"/>
        </w:rPr>
        <w:t>Uchwała wchodzi w życie z dniem podjęcia.</w:t>
      </w:r>
    </w:p>
    <w:p w14:paraId="1E7EF89E" w14:textId="77777777" w:rsidR="00595DDD" w:rsidRPr="006628CA" w:rsidRDefault="00595DDD" w:rsidP="00595DDD">
      <w:pPr>
        <w:spacing w:line="276" w:lineRule="auto"/>
        <w:rPr>
          <w:rFonts w:ascii="Arial" w:hAnsi="Arial" w:cs="Arial"/>
          <w:sz w:val="22"/>
          <w:szCs w:val="22"/>
        </w:rPr>
      </w:pPr>
    </w:p>
    <w:p w14:paraId="3E036B36" w14:textId="77777777" w:rsidR="00C05296" w:rsidRPr="003F3C86" w:rsidRDefault="00C05296" w:rsidP="00C05296">
      <w:pPr>
        <w:rPr>
          <w:rFonts w:ascii="Arial" w:eastAsia="Calibri" w:hAnsi="Arial" w:cs="Arial"/>
          <w:sz w:val="23"/>
          <w:szCs w:val="23"/>
        </w:rPr>
      </w:pPr>
      <w:bookmarkStart w:id="11" w:name="_Hlk114218814"/>
      <w:r w:rsidRPr="003F3C86">
        <w:rPr>
          <w:rFonts w:ascii="Arial" w:eastAsia="Calibri" w:hAnsi="Arial" w:cs="Arial"/>
          <w:i/>
          <w:iCs/>
          <w:sz w:val="23"/>
          <w:szCs w:val="23"/>
        </w:rPr>
        <w:t xml:space="preserve">Podpisał: </w:t>
      </w:r>
    </w:p>
    <w:p w14:paraId="2434D015" w14:textId="77777777" w:rsidR="00C05296" w:rsidRPr="003F3C86" w:rsidRDefault="00C05296" w:rsidP="00C05296">
      <w:pPr>
        <w:rPr>
          <w:rFonts w:ascii="Arial" w:eastAsiaTheme="minorEastAsia" w:hAnsi="Arial" w:cs="Arial"/>
          <w:sz w:val="22"/>
        </w:rPr>
      </w:pPr>
      <w:r w:rsidRPr="003F3C86">
        <w:rPr>
          <w:rFonts w:ascii="Arial" w:eastAsia="Calibri" w:hAnsi="Arial" w:cs="Arial"/>
          <w:i/>
          <w:iCs/>
          <w:sz w:val="23"/>
          <w:szCs w:val="23"/>
        </w:rPr>
        <w:t>Piotr Pilch – Wicemarszałek Województwa Podkarpackiego</w:t>
      </w:r>
    </w:p>
    <w:bookmarkEnd w:id="11"/>
    <w:p w14:paraId="1C268601" w14:textId="77777777" w:rsidR="002E5DA0" w:rsidRPr="006628CA" w:rsidRDefault="002E5DA0" w:rsidP="00782864">
      <w:pPr>
        <w:spacing w:line="276" w:lineRule="auto"/>
        <w:rPr>
          <w:rFonts w:ascii="Arial" w:hAnsi="Arial" w:cs="Arial"/>
          <w:sz w:val="22"/>
          <w:szCs w:val="22"/>
        </w:rPr>
      </w:pPr>
    </w:p>
    <w:p w14:paraId="0CEF8B4A" w14:textId="77777777" w:rsidR="002E5DA0" w:rsidRPr="006628CA" w:rsidRDefault="002E5DA0" w:rsidP="00782864">
      <w:pPr>
        <w:spacing w:line="276" w:lineRule="auto"/>
        <w:rPr>
          <w:rFonts w:ascii="Arial" w:hAnsi="Arial" w:cs="Arial"/>
          <w:sz w:val="22"/>
          <w:szCs w:val="22"/>
        </w:rPr>
      </w:pPr>
    </w:p>
    <w:p w14:paraId="5CBF4ED4" w14:textId="77777777" w:rsidR="002E5DA0" w:rsidRPr="006628CA" w:rsidRDefault="002E5DA0" w:rsidP="00782864">
      <w:pPr>
        <w:spacing w:line="276" w:lineRule="auto"/>
        <w:rPr>
          <w:rFonts w:ascii="Arial" w:hAnsi="Arial" w:cs="Arial"/>
          <w:sz w:val="22"/>
          <w:szCs w:val="22"/>
        </w:rPr>
      </w:pPr>
    </w:p>
    <w:p w14:paraId="323FF6A7" w14:textId="77777777" w:rsidR="002E5DA0" w:rsidRPr="006628CA" w:rsidRDefault="002E5DA0" w:rsidP="00782864">
      <w:pPr>
        <w:spacing w:line="276" w:lineRule="auto"/>
        <w:rPr>
          <w:rFonts w:ascii="Arial" w:hAnsi="Arial" w:cs="Arial"/>
          <w:sz w:val="22"/>
          <w:szCs w:val="22"/>
        </w:rPr>
      </w:pPr>
    </w:p>
    <w:p w14:paraId="5AE64420" w14:textId="77777777" w:rsidR="002E5DA0" w:rsidRPr="006628CA" w:rsidRDefault="002E5DA0" w:rsidP="00782864">
      <w:pPr>
        <w:spacing w:line="276" w:lineRule="auto"/>
        <w:rPr>
          <w:rFonts w:ascii="Arial" w:hAnsi="Arial" w:cs="Arial"/>
          <w:sz w:val="22"/>
          <w:szCs w:val="22"/>
        </w:rPr>
      </w:pPr>
    </w:p>
    <w:p w14:paraId="4ED06933" w14:textId="77777777" w:rsidR="002E5DA0" w:rsidRPr="006628CA" w:rsidRDefault="002E5DA0" w:rsidP="00782864">
      <w:pPr>
        <w:spacing w:line="276" w:lineRule="auto"/>
        <w:rPr>
          <w:rFonts w:ascii="Arial" w:hAnsi="Arial" w:cs="Arial"/>
          <w:sz w:val="22"/>
          <w:szCs w:val="22"/>
        </w:rPr>
      </w:pPr>
    </w:p>
    <w:p w14:paraId="2C60A0BF" w14:textId="77777777" w:rsidR="002E5DA0" w:rsidRPr="006628CA" w:rsidRDefault="002E5DA0" w:rsidP="00782864">
      <w:pPr>
        <w:spacing w:line="276" w:lineRule="auto"/>
        <w:rPr>
          <w:rFonts w:ascii="Arial" w:hAnsi="Arial" w:cs="Arial"/>
          <w:sz w:val="22"/>
          <w:szCs w:val="22"/>
        </w:rPr>
      </w:pPr>
    </w:p>
    <w:p w14:paraId="1203835A" w14:textId="77777777" w:rsidR="004829EF" w:rsidRPr="006628CA" w:rsidRDefault="004829EF" w:rsidP="00782864">
      <w:pPr>
        <w:pStyle w:val="Tekstpodstawowy"/>
        <w:spacing w:line="276" w:lineRule="auto"/>
        <w:jc w:val="center"/>
        <w:rPr>
          <w:rFonts w:ascii="Arial" w:hAnsi="Arial" w:cs="Arial"/>
          <w:bCs w:val="0"/>
          <w:sz w:val="22"/>
          <w:szCs w:val="22"/>
        </w:rPr>
      </w:pPr>
    </w:p>
    <w:p w14:paraId="2BD2BD82" w14:textId="77777777" w:rsidR="002E5DA0" w:rsidRPr="006628CA" w:rsidRDefault="002E5DA0" w:rsidP="00782864">
      <w:pPr>
        <w:pStyle w:val="Tekstpodstawowy"/>
        <w:spacing w:line="276" w:lineRule="auto"/>
        <w:jc w:val="center"/>
        <w:rPr>
          <w:rFonts w:ascii="Arial" w:hAnsi="Arial" w:cs="Arial"/>
          <w:bCs w:val="0"/>
          <w:sz w:val="22"/>
          <w:szCs w:val="22"/>
        </w:rPr>
      </w:pPr>
    </w:p>
    <w:p w14:paraId="4EBCE557" w14:textId="77777777" w:rsidR="002E5DA0" w:rsidRPr="006628CA" w:rsidRDefault="002E5DA0" w:rsidP="00782864">
      <w:pPr>
        <w:pStyle w:val="Tekstpodstawowy"/>
        <w:spacing w:line="276" w:lineRule="auto"/>
        <w:jc w:val="center"/>
        <w:rPr>
          <w:rFonts w:ascii="Arial" w:hAnsi="Arial" w:cs="Arial"/>
          <w:bCs w:val="0"/>
          <w:sz w:val="22"/>
          <w:szCs w:val="22"/>
        </w:rPr>
      </w:pPr>
    </w:p>
    <w:p w14:paraId="3FB70E87" w14:textId="77777777" w:rsidR="002E5DA0" w:rsidRPr="006628CA" w:rsidRDefault="002E5DA0" w:rsidP="00782864">
      <w:pPr>
        <w:pStyle w:val="Tekstpodstawowy"/>
        <w:spacing w:line="276" w:lineRule="auto"/>
        <w:rPr>
          <w:rFonts w:ascii="Arial" w:hAnsi="Arial" w:cs="Arial"/>
          <w:bCs w:val="0"/>
          <w:sz w:val="22"/>
          <w:szCs w:val="22"/>
        </w:rPr>
      </w:pPr>
    </w:p>
    <w:p w14:paraId="6CB5154D" w14:textId="77777777" w:rsidR="004829EF" w:rsidRDefault="004829EF" w:rsidP="00782864">
      <w:pPr>
        <w:pStyle w:val="Tekstpodstawowy"/>
        <w:spacing w:line="276" w:lineRule="auto"/>
        <w:rPr>
          <w:rFonts w:ascii="Arial" w:hAnsi="Arial" w:cs="Arial"/>
          <w:bCs w:val="0"/>
          <w:sz w:val="23"/>
          <w:szCs w:val="23"/>
        </w:rPr>
      </w:pPr>
    </w:p>
    <w:p w14:paraId="79FF1704" w14:textId="77777777" w:rsidR="00951FC9" w:rsidRDefault="00951FC9" w:rsidP="00782864">
      <w:pPr>
        <w:pStyle w:val="Tekstpodstawowy"/>
        <w:spacing w:line="276" w:lineRule="auto"/>
        <w:rPr>
          <w:rFonts w:ascii="Arial" w:hAnsi="Arial" w:cs="Arial"/>
          <w:bCs w:val="0"/>
          <w:sz w:val="23"/>
          <w:szCs w:val="23"/>
        </w:rPr>
      </w:pPr>
    </w:p>
    <w:p w14:paraId="4A22F1F5" w14:textId="77777777" w:rsidR="002525BB" w:rsidRDefault="002525BB" w:rsidP="00782864">
      <w:pPr>
        <w:pStyle w:val="Tekstpodstawowy"/>
        <w:spacing w:line="276" w:lineRule="auto"/>
        <w:rPr>
          <w:rFonts w:ascii="Arial" w:hAnsi="Arial" w:cs="Arial"/>
          <w:bCs w:val="0"/>
          <w:sz w:val="23"/>
          <w:szCs w:val="23"/>
        </w:rPr>
      </w:pPr>
    </w:p>
    <w:p w14:paraId="39A9276F" w14:textId="77777777" w:rsidR="002525BB" w:rsidRDefault="002525BB" w:rsidP="00782864">
      <w:pPr>
        <w:pStyle w:val="Tekstpodstawowy"/>
        <w:spacing w:line="276" w:lineRule="auto"/>
        <w:rPr>
          <w:rFonts w:ascii="Arial" w:hAnsi="Arial" w:cs="Arial"/>
          <w:bCs w:val="0"/>
          <w:sz w:val="23"/>
          <w:szCs w:val="23"/>
        </w:rPr>
      </w:pPr>
    </w:p>
    <w:p w14:paraId="295AA897" w14:textId="77777777" w:rsidR="002525BB" w:rsidRDefault="002525BB" w:rsidP="00782864">
      <w:pPr>
        <w:pStyle w:val="Tekstpodstawowy"/>
        <w:spacing w:line="276" w:lineRule="auto"/>
        <w:rPr>
          <w:rFonts w:ascii="Arial" w:hAnsi="Arial" w:cs="Arial"/>
          <w:bCs w:val="0"/>
          <w:sz w:val="23"/>
          <w:szCs w:val="23"/>
        </w:rPr>
      </w:pPr>
    </w:p>
    <w:p w14:paraId="1602657A" w14:textId="77777777" w:rsidR="002525BB" w:rsidRDefault="002525BB" w:rsidP="00782864">
      <w:pPr>
        <w:pStyle w:val="Tekstpodstawowy"/>
        <w:spacing w:line="276" w:lineRule="auto"/>
        <w:rPr>
          <w:rFonts w:ascii="Arial" w:hAnsi="Arial" w:cs="Arial"/>
          <w:bCs w:val="0"/>
          <w:sz w:val="23"/>
          <w:szCs w:val="23"/>
        </w:rPr>
      </w:pPr>
    </w:p>
    <w:p w14:paraId="74FBAAC5" w14:textId="77777777" w:rsidR="002525BB" w:rsidRDefault="002525BB" w:rsidP="00782864">
      <w:pPr>
        <w:pStyle w:val="Tekstpodstawowy"/>
        <w:spacing w:line="276" w:lineRule="auto"/>
        <w:rPr>
          <w:rFonts w:ascii="Arial" w:hAnsi="Arial" w:cs="Arial"/>
          <w:bCs w:val="0"/>
          <w:sz w:val="23"/>
          <w:szCs w:val="23"/>
        </w:rPr>
      </w:pPr>
    </w:p>
    <w:p w14:paraId="75D34345" w14:textId="77777777" w:rsidR="002525BB" w:rsidRDefault="002525BB" w:rsidP="00782864">
      <w:pPr>
        <w:pStyle w:val="Tekstpodstawowy"/>
        <w:spacing w:line="276" w:lineRule="auto"/>
        <w:rPr>
          <w:rFonts w:ascii="Arial" w:hAnsi="Arial" w:cs="Arial"/>
          <w:bCs w:val="0"/>
          <w:sz w:val="23"/>
          <w:szCs w:val="23"/>
        </w:rPr>
      </w:pPr>
    </w:p>
    <w:p w14:paraId="44C8AA13" w14:textId="77777777" w:rsidR="002525BB" w:rsidRDefault="002525BB" w:rsidP="00782864">
      <w:pPr>
        <w:pStyle w:val="Tekstpodstawowy"/>
        <w:spacing w:line="276" w:lineRule="auto"/>
        <w:rPr>
          <w:rFonts w:ascii="Arial" w:hAnsi="Arial" w:cs="Arial"/>
          <w:bCs w:val="0"/>
          <w:sz w:val="23"/>
          <w:szCs w:val="23"/>
        </w:rPr>
      </w:pPr>
    </w:p>
    <w:p w14:paraId="6131660E" w14:textId="77777777" w:rsidR="002525BB" w:rsidRDefault="002525BB" w:rsidP="00782864">
      <w:pPr>
        <w:pStyle w:val="Tekstpodstawowy"/>
        <w:spacing w:line="276" w:lineRule="auto"/>
        <w:rPr>
          <w:rFonts w:ascii="Arial" w:hAnsi="Arial" w:cs="Arial"/>
          <w:bCs w:val="0"/>
          <w:sz w:val="23"/>
          <w:szCs w:val="23"/>
        </w:rPr>
      </w:pPr>
    </w:p>
    <w:p w14:paraId="3F25080B" w14:textId="77777777" w:rsidR="002525BB" w:rsidRDefault="002525BB" w:rsidP="00782864">
      <w:pPr>
        <w:pStyle w:val="Tekstpodstawowy"/>
        <w:spacing w:line="276" w:lineRule="auto"/>
        <w:rPr>
          <w:rFonts w:ascii="Arial" w:hAnsi="Arial" w:cs="Arial"/>
          <w:bCs w:val="0"/>
          <w:sz w:val="23"/>
          <w:szCs w:val="23"/>
        </w:rPr>
      </w:pPr>
    </w:p>
    <w:p w14:paraId="0AB2697D" w14:textId="77777777" w:rsidR="002525BB" w:rsidRDefault="002525BB" w:rsidP="00782864">
      <w:pPr>
        <w:pStyle w:val="Tekstpodstawowy"/>
        <w:spacing w:line="276" w:lineRule="auto"/>
        <w:rPr>
          <w:rFonts w:ascii="Arial" w:hAnsi="Arial" w:cs="Arial"/>
          <w:bCs w:val="0"/>
          <w:sz w:val="23"/>
          <w:szCs w:val="23"/>
        </w:rPr>
      </w:pPr>
    </w:p>
    <w:p w14:paraId="79858B91" w14:textId="77777777" w:rsidR="002525BB" w:rsidRDefault="002525BB" w:rsidP="00782864">
      <w:pPr>
        <w:pStyle w:val="Tekstpodstawowy"/>
        <w:spacing w:line="276" w:lineRule="auto"/>
        <w:rPr>
          <w:rFonts w:ascii="Arial" w:hAnsi="Arial" w:cs="Arial"/>
          <w:bCs w:val="0"/>
          <w:sz w:val="23"/>
          <w:szCs w:val="23"/>
        </w:rPr>
      </w:pPr>
    </w:p>
    <w:p w14:paraId="13482B7F" w14:textId="77777777" w:rsidR="002525BB" w:rsidRDefault="002525BB" w:rsidP="00782864">
      <w:pPr>
        <w:pStyle w:val="Tekstpodstawowy"/>
        <w:spacing w:line="276" w:lineRule="auto"/>
        <w:rPr>
          <w:rFonts w:ascii="Arial" w:hAnsi="Arial" w:cs="Arial"/>
          <w:bCs w:val="0"/>
          <w:sz w:val="23"/>
          <w:szCs w:val="23"/>
        </w:rPr>
      </w:pPr>
    </w:p>
    <w:p w14:paraId="52B95751" w14:textId="77777777" w:rsidR="006B1BA4" w:rsidRDefault="006B1BA4" w:rsidP="006A0B04">
      <w:pPr>
        <w:spacing w:line="320" w:lineRule="exact"/>
        <w:rPr>
          <w:rFonts w:ascii="Arial" w:hAnsi="Arial" w:cs="Arial"/>
          <w:sz w:val="22"/>
          <w:szCs w:val="22"/>
        </w:rPr>
      </w:pPr>
    </w:p>
    <w:p w14:paraId="2B579066" w14:textId="77777777" w:rsidR="00E15452" w:rsidRDefault="00E15452" w:rsidP="006A0B04">
      <w:pPr>
        <w:spacing w:line="320" w:lineRule="exact"/>
        <w:rPr>
          <w:rFonts w:ascii="Arial" w:hAnsi="Arial" w:cs="Arial"/>
          <w:sz w:val="22"/>
          <w:szCs w:val="22"/>
        </w:rPr>
      </w:pPr>
    </w:p>
    <w:p w14:paraId="594B67F4" w14:textId="77777777" w:rsidR="007B1791" w:rsidRDefault="007B1791" w:rsidP="006A0B04">
      <w:pPr>
        <w:spacing w:line="320" w:lineRule="exact"/>
        <w:rPr>
          <w:rFonts w:ascii="Arial" w:hAnsi="Arial" w:cs="Arial"/>
          <w:sz w:val="22"/>
          <w:szCs w:val="22"/>
        </w:rPr>
      </w:pPr>
    </w:p>
    <w:p w14:paraId="3CDFDFBF" w14:textId="77777777" w:rsidR="00B32D72" w:rsidRDefault="00B32D72" w:rsidP="006A0B04">
      <w:pPr>
        <w:spacing w:line="320" w:lineRule="exact"/>
        <w:rPr>
          <w:rFonts w:ascii="Arial" w:hAnsi="Arial" w:cs="Arial"/>
          <w:sz w:val="22"/>
          <w:szCs w:val="22"/>
        </w:rPr>
      </w:pPr>
    </w:p>
    <w:p w14:paraId="076A10FD" w14:textId="77777777" w:rsidR="0016276C" w:rsidRDefault="0016276C" w:rsidP="00072E57">
      <w:pPr>
        <w:pStyle w:val="Tekstpodstawowy"/>
        <w:spacing w:line="276" w:lineRule="auto"/>
        <w:rPr>
          <w:rFonts w:ascii="Arial" w:hAnsi="Arial" w:cs="Arial"/>
          <w:bCs w:val="0"/>
          <w:sz w:val="22"/>
          <w:szCs w:val="22"/>
        </w:rPr>
      </w:pPr>
    </w:p>
    <w:sectPr w:rsidR="0016276C" w:rsidSect="00FC3709">
      <w:pgSz w:w="11906" w:h="16838"/>
      <w:pgMar w:top="426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07AA"/>
    <w:multiLevelType w:val="hybridMultilevel"/>
    <w:tmpl w:val="46186478"/>
    <w:lvl w:ilvl="0" w:tplc="0415000F">
      <w:start w:val="1"/>
      <w:numFmt w:val="decimal"/>
      <w:lvlText w:val="%1."/>
      <w:lvlJc w:val="left"/>
      <w:pPr>
        <w:ind w:left="1223" w:hanging="360"/>
      </w:p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" w15:restartNumberingAfterBreak="0">
    <w:nsid w:val="09AD6280"/>
    <w:multiLevelType w:val="hybridMultilevel"/>
    <w:tmpl w:val="3E5CB96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193099"/>
    <w:multiLevelType w:val="hybridMultilevel"/>
    <w:tmpl w:val="6448A33A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0D9D608A"/>
    <w:multiLevelType w:val="hybridMultilevel"/>
    <w:tmpl w:val="C7964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717F6"/>
    <w:multiLevelType w:val="hybridMultilevel"/>
    <w:tmpl w:val="0C06C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2433"/>
    <w:multiLevelType w:val="hybridMultilevel"/>
    <w:tmpl w:val="E4F05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943D0"/>
    <w:multiLevelType w:val="hybridMultilevel"/>
    <w:tmpl w:val="F3D02F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C62F4"/>
    <w:multiLevelType w:val="hybridMultilevel"/>
    <w:tmpl w:val="F56816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AF1449"/>
    <w:multiLevelType w:val="hybridMultilevel"/>
    <w:tmpl w:val="DB24A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42FBB"/>
    <w:multiLevelType w:val="hybridMultilevel"/>
    <w:tmpl w:val="C4EAE4F2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31293342"/>
    <w:multiLevelType w:val="hybridMultilevel"/>
    <w:tmpl w:val="57EC4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560D1"/>
    <w:multiLevelType w:val="hybridMultilevel"/>
    <w:tmpl w:val="FA5A0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E28FB"/>
    <w:multiLevelType w:val="hybridMultilevel"/>
    <w:tmpl w:val="B9E86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66540"/>
    <w:multiLevelType w:val="hybridMultilevel"/>
    <w:tmpl w:val="1910C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D03A5"/>
    <w:multiLevelType w:val="hybridMultilevel"/>
    <w:tmpl w:val="0632E6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101039"/>
    <w:multiLevelType w:val="hybridMultilevel"/>
    <w:tmpl w:val="079A0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73DBD"/>
    <w:multiLevelType w:val="hybridMultilevel"/>
    <w:tmpl w:val="E6525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33E0442"/>
    <w:multiLevelType w:val="hybridMultilevel"/>
    <w:tmpl w:val="3012A28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E6C58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953CA5"/>
    <w:multiLevelType w:val="hybridMultilevel"/>
    <w:tmpl w:val="B0D08D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3C225B5"/>
    <w:multiLevelType w:val="hybridMultilevel"/>
    <w:tmpl w:val="78DE5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003C0"/>
    <w:multiLevelType w:val="hybridMultilevel"/>
    <w:tmpl w:val="92146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34A4E"/>
    <w:multiLevelType w:val="hybridMultilevel"/>
    <w:tmpl w:val="0FBE5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203055">
    <w:abstractNumId w:val="16"/>
  </w:num>
  <w:num w:numId="2" w16cid:durableId="172887154">
    <w:abstractNumId w:val="20"/>
  </w:num>
  <w:num w:numId="3" w16cid:durableId="1667513438">
    <w:abstractNumId w:val="16"/>
  </w:num>
  <w:num w:numId="4" w16cid:durableId="912860953">
    <w:abstractNumId w:val="11"/>
  </w:num>
  <w:num w:numId="5" w16cid:durableId="1798452065">
    <w:abstractNumId w:val="13"/>
  </w:num>
  <w:num w:numId="6" w16cid:durableId="1102914670">
    <w:abstractNumId w:val="1"/>
  </w:num>
  <w:num w:numId="7" w16cid:durableId="375592508">
    <w:abstractNumId w:val="2"/>
  </w:num>
  <w:num w:numId="8" w16cid:durableId="23093711">
    <w:abstractNumId w:val="9"/>
  </w:num>
  <w:num w:numId="9" w16cid:durableId="1298610449">
    <w:abstractNumId w:val="10"/>
  </w:num>
  <w:num w:numId="10" w16cid:durableId="1512448935">
    <w:abstractNumId w:val="12"/>
  </w:num>
  <w:num w:numId="11" w16cid:durableId="1157300646">
    <w:abstractNumId w:val="21"/>
  </w:num>
  <w:num w:numId="12" w16cid:durableId="1579095630">
    <w:abstractNumId w:val="8"/>
  </w:num>
  <w:num w:numId="13" w16cid:durableId="113444012">
    <w:abstractNumId w:val="5"/>
  </w:num>
  <w:num w:numId="14" w16cid:durableId="806706246">
    <w:abstractNumId w:val="17"/>
  </w:num>
  <w:num w:numId="15" w16cid:durableId="354967177">
    <w:abstractNumId w:val="6"/>
  </w:num>
  <w:num w:numId="16" w16cid:durableId="1653676695">
    <w:abstractNumId w:val="4"/>
  </w:num>
  <w:num w:numId="17" w16cid:durableId="2091731014">
    <w:abstractNumId w:val="3"/>
  </w:num>
  <w:num w:numId="18" w16cid:durableId="1873150351">
    <w:abstractNumId w:val="15"/>
  </w:num>
  <w:num w:numId="19" w16cid:durableId="700593917">
    <w:abstractNumId w:val="7"/>
  </w:num>
  <w:num w:numId="20" w16cid:durableId="69819148">
    <w:abstractNumId w:val="14"/>
  </w:num>
  <w:num w:numId="21" w16cid:durableId="1100832791">
    <w:abstractNumId w:val="0"/>
  </w:num>
  <w:num w:numId="22" w16cid:durableId="802892699">
    <w:abstractNumId w:val="19"/>
  </w:num>
  <w:num w:numId="23" w16cid:durableId="10626334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F"/>
    <w:rsid w:val="000063DB"/>
    <w:rsid w:val="00007B18"/>
    <w:rsid w:val="00014004"/>
    <w:rsid w:val="0003084F"/>
    <w:rsid w:val="00030E27"/>
    <w:rsid w:val="00041008"/>
    <w:rsid w:val="00045013"/>
    <w:rsid w:val="0005041D"/>
    <w:rsid w:val="000706C7"/>
    <w:rsid w:val="00072E57"/>
    <w:rsid w:val="0008298F"/>
    <w:rsid w:val="00087355"/>
    <w:rsid w:val="00091353"/>
    <w:rsid w:val="00094308"/>
    <w:rsid w:val="000A7184"/>
    <w:rsid w:val="000B4C74"/>
    <w:rsid w:val="000C723E"/>
    <w:rsid w:val="000C7A7B"/>
    <w:rsid w:val="000E08ED"/>
    <w:rsid w:val="000E2EC9"/>
    <w:rsid w:val="000E3467"/>
    <w:rsid w:val="00124E58"/>
    <w:rsid w:val="001360B7"/>
    <w:rsid w:val="0014012E"/>
    <w:rsid w:val="0014646D"/>
    <w:rsid w:val="00150865"/>
    <w:rsid w:val="00153E84"/>
    <w:rsid w:val="00154E26"/>
    <w:rsid w:val="00156192"/>
    <w:rsid w:val="001562C4"/>
    <w:rsid w:val="0016276C"/>
    <w:rsid w:val="00165F48"/>
    <w:rsid w:val="00167D20"/>
    <w:rsid w:val="00187B9D"/>
    <w:rsid w:val="00190F13"/>
    <w:rsid w:val="001923D3"/>
    <w:rsid w:val="00194A6B"/>
    <w:rsid w:val="001A2203"/>
    <w:rsid w:val="001A79B8"/>
    <w:rsid w:val="001B1037"/>
    <w:rsid w:val="001B798B"/>
    <w:rsid w:val="001C4F0B"/>
    <w:rsid w:val="001D2B38"/>
    <w:rsid w:val="001D2D8A"/>
    <w:rsid w:val="001D50EF"/>
    <w:rsid w:val="001E527A"/>
    <w:rsid w:val="001F7190"/>
    <w:rsid w:val="002042B2"/>
    <w:rsid w:val="002068BA"/>
    <w:rsid w:val="00207553"/>
    <w:rsid w:val="00213310"/>
    <w:rsid w:val="00214375"/>
    <w:rsid w:val="00217E60"/>
    <w:rsid w:val="00220940"/>
    <w:rsid w:val="00224D7D"/>
    <w:rsid w:val="00233759"/>
    <w:rsid w:val="002521CA"/>
    <w:rsid w:val="002525BB"/>
    <w:rsid w:val="00253A0A"/>
    <w:rsid w:val="002546D4"/>
    <w:rsid w:val="002603B8"/>
    <w:rsid w:val="00263013"/>
    <w:rsid w:val="002642DB"/>
    <w:rsid w:val="002658EE"/>
    <w:rsid w:val="00272CA5"/>
    <w:rsid w:val="00277E0D"/>
    <w:rsid w:val="00280697"/>
    <w:rsid w:val="002874F8"/>
    <w:rsid w:val="002A448B"/>
    <w:rsid w:val="002A700A"/>
    <w:rsid w:val="002C756A"/>
    <w:rsid w:val="002D2D0C"/>
    <w:rsid w:val="002D3657"/>
    <w:rsid w:val="002E5DA0"/>
    <w:rsid w:val="002F2FCF"/>
    <w:rsid w:val="00321310"/>
    <w:rsid w:val="00324BAD"/>
    <w:rsid w:val="00326AB5"/>
    <w:rsid w:val="00351A34"/>
    <w:rsid w:val="00354BD6"/>
    <w:rsid w:val="00355390"/>
    <w:rsid w:val="00360ABA"/>
    <w:rsid w:val="00383E2B"/>
    <w:rsid w:val="00391038"/>
    <w:rsid w:val="003B32A1"/>
    <w:rsid w:val="003B59CB"/>
    <w:rsid w:val="003E30F1"/>
    <w:rsid w:val="003F0D43"/>
    <w:rsid w:val="0042260D"/>
    <w:rsid w:val="00426764"/>
    <w:rsid w:val="004472A8"/>
    <w:rsid w:val="0045009D"/>
    <w:rsid w:val="00452D1C"/>
    <w:rsid w:val="0045599D"/>
    <w:rsid w:val="00455F12"/>
    <w:rsid w:val="004712CB"/>
    <w:rsid w:val="00471C87"/>
    <w:rsid w:val="00476B3F"/>
    <w:rsid w:val="00477844"/>
    <w:rsid w:val="0048037F"/>
    <w:rsid w:val="004829EF"/>
    <w:rsid w:val="00490DF5"/>
    <w:rsid w:val="00491909"/>
    <w:rsid w:val="0049280B"/>
    <w:rsid w:val="004A7D60"/>
    <w:rsid w:val="004B35BE"/>
    <w:rsid w:val="004B4B48"/>
    <w:rsid w:val="004C566D"/>
    <w:rsid w:val="004D20A0"/>
    <w:rsid w:val="004D71C8"/>
    <w:rsid w:val="00500872"/>
    <w:rsid w:val="00501DDD"/>
    <w:rsid w:val="0050606B"/>
    <w:rsid w:val="005175A2"/>
    <w:rsid w:val="00526ABF"/>
    <w:rsid w:val="00532B4E"/>
    <w:rsid w:val="00541B32"/>
    <w:rsid w:val="00543BA4"/>
    <w:rsid w:val="00546174"/>
    <w:rsid w:val="00563A91"/>
    <w:rsid w:val="00572A86"/>
    <w:rsid w:val="00573443"/>
    <w:rsid w:val="00573BD5"/>
    <w:rsid w:val="00574CC1"/>
    <w:rsid w:val="00574D3E"/>
    <w:rsid w:val="005915C6"/>
    <w:rsid w:val="00595DDD"/>
    <w:rsid w:val="005B1CB6"/>
    <w:rsid w:val="005B757C"/>
    <w:rsid w:val="005B7DAF"/>
    <w:rsid w:val="005C0D6B"/>
    <w:rsid w:val="005C4A2F"/>
    <w:rsid w:val="005C5A17"/>
    <w:rsid w:val="005D22CE"/>
    <w:rsid w:val="005D2EE7"/>
    <w:rsid w:val="005D54D5"/>
    <w:rsid w:val="005E6D99"/>
    <w:rsid w:val="005F0773"/>
    <w:rsid w:val="005F36D6"/>
    <w:rsid w:val="005F5FD8"/>
    <w:rsid w:val="005F6EA1"/>
    <w:rsid w:val="005F7AEF"/>
    <w:rsid w:val="005F7D72"/>
    <w:rsid w:val="00602F23"/>
    <w:rsid w:val="00605BC2"/>
    <w:rsid w:val="00605FDC"/>
    <w:rsid w:val="006168B9"/>
    <w:rsid w:val="0061792D"/>
    <w:rsid w:val="00640B3E"/>
    <w:rsid w:val="00650588"/>
    <w:rsid w:val="00654456"/>
    <w:rsid w:val="0065576E"/>
    <w:rsid w:val="00656FA0"/>
    <w:rsid w:val="006628CA"/>
    <w:rsid w:val="00664347"/>
    <w:rsid w:val="006666AC"/>
    <w:rsid w:val="0067317B"/>
    <w:rsid w:val="00677049"/>
    <w:rsid w:val="00685EC0"/>
    <w:rsid w:val="006A0B04"/>
    <w:rsid w:val="006A4141"/>
    <w:rsid w:val="006A546F"/>
    <w:rsid w:val="006B11D4"/>
    <w:rsid w:val="006B1BA4"/>
    <w:rsid w:val="006B302E"/>
    <w:rsid w:val="006B3519"/>
    <w:rsid w:val="006C2ADA"/>
    <w:rsid w:val="006C650C"/>
    <w:rsid w:val="006D2FF9"/>
    <w:rsid w:val="006E2D19"/>
    <w:rsid w:val="006E75F2"/>
    <w:rsid w:val="006F674C"/>
    <w:rsid w:val="00705699"/>
    <w:rsid w:val="00716429"/>
    <w:rsid w:val="007220F5"/>
    <w:rsid w:val="00745203"/>
    <w:rsid w:val="00751611"/>
    <w:rsid w:val="00782864"/>
    <w:rsid w:val="00782E86"/>
    <w:rsid w:val="007847A0"/>
    <w:rsid w:val="0078644A"/>
    <w:rsid w:val="007943C3"/>
    <w:rsid w:val="007B1791"/>
    <w:rsid w:val="007B319A"/>
    <w:rsid w:val="007B4370"/>
    <w:rsid w:val="007C63D5"/>
    <w:rsid w:val="007D2C68"/>
    <w:rsid w:val="007D41FF"/>
    <w:rsid w:val="007D42A7"/>
    <w:rsid w:val="007D5C47"/>
    <w:rsid w:val="007E3B19"/>
    <w:rsid w:val="007E658C"/>
    <w:rsid w:val="008029EE"/>
    <w:rsid w:val="00803DCF"/>
    <w:rsid w:val="0082399F"/>
    <w:rsid w:val="008266AD"/>
    <w:rsid w:val="00826EDA"/>
    <w:rsid w:val="00831374"/>
    <w:rsid w:val="008314AD"/>
    <w:rsid w:val="00835EB8"/>
    <w:rsid w:val="00836698"/>
    <w:rsid w:val="00843751"/>
    <w:rsid w:val="00844A7F"/>
    <w:rsid w:val="00863313"/>
    <w:rsid w:val="00866F54"/>
    <w:rsid w:val="00875A82"/>
    <w:rsid w:val="00885881"/>
    <w:rsid w:val="00891250"/>
    <w:rsid w:val="00891F38"/>
    <w:rsid w:val="00897EA7"/>
    <w:rsid w:val="008A0AF2"/>
    <w:rsid w:val="008B4F9B"/>
    <w:rsid w:val="008C5583"/>
    <w:rsid w:val="008D231B"/>
    <w:rsid w:val="008E20DC"/>
    <w:rsid w:val="008E2219"/>
    <w:rsid w:val="008E30C7"/>
    <w:rsid w:val="008E4947"/>
    <w:rsid w:val="008E797D"/>
    <w:rsid w:val="008F20AE"/>
    <w:rsid w:val="008F5124"/>
    <w:rsid w:val="009146FD"/>
    <w:rsid w:val="009148C0"/>
    <w:rsid w:val="00914DA8"/>
    <w:rsid w:val="00914F02"/>
    <w:rsid w:val="009275F2"/>
    <w:rsid w:val="00930A2D"/>
    <w:rsid w:val="00951FC9"/>
    <w:rsid w:val="009553CA"/>
    <w:rsid w:val="009616D9"/>
    <w:rsid w:val="00964096"/>
    <w:rsid w:val="00970C9F"/>
    <w:rsid w:val="009733C3"/>
    <w:rsid w:val="009815F1"/>
    <w:rsid w:val="009872B6"/>
    <w:rsid w:val="00995788"/>
    <w:rsid w:val="009A1635"/>
    <w:rsid w:val="009B5CCD"/>
    <w:rsid w:val="009C6783"/>
    <w:rsid w:val="009D1D24"/>
    <w:rsid w:val="009D655A"/>
    <w:rsid w:val="009E10F3"/>
    <w:rsid w:val="009E23B8"/>
    <w:rsid w:val="009E6468"/>
    <w:rsid w:val="009F046B"/>
    <w:rsid w:val="009F0906"/>
    <w:rsid w:val="009F142D"/>
    <w:rsid w:val="00A03141"/>
    <w:rsid w:val="00A14843"/>
    <w:rsid w:val="00A2354E"/>
    <w:rsid w:val="00A3606A"/>
    <w:rsid w:val="00A36582"/>
    <w:rsid w:val="00A402D7"/>
    <w:rsid w:val="00A43860"/>
    <w:rsid w:val="00A459C3"/>
    <w:rsid w:val="00A62C07"/>
    <w:rsid w:val="00A647E3"/>
    <w:rsid w:val="00A7400A"/>
    <w:rsid w:val="00A76435"/>
    <w:rsid w:val="00A76A9D"/>
    <w:rsid w:val="00A80577"/>
    <w:rsid w:val="00A95503"/>
    <w:rsid w:val="00A97AD5"/>
    <w:rsid w:val="00AA3E33"/>
    <w:rsid w:val="00AA49F8"/>
    <w:rsid w:val="00AB6ACF"/>
    <w:rsid w:val="00AC2A7D"/>
    <w:rsid w:val="00AC3985"/>
    <w:rsid w:val="00AC7BDE"/>
    <w:rsid w:val="00AD4818"/>
    <w:rsid w:val="00AD56A1"/>
    <w:rsid w:val="00AD5C5A"/>
    <w:rsid w:val="00AE01A1"/>
    <w:rsid w:val="00AE0D9B"/>
    <w:rsid w:val="00AE2D15"/>
    <w:rsid w:val="00AF2B08"/>
    <w:rsid w:val="00AF4F1D"/>
    <w:rsid w:val="00AF772B"/>
    <w:rsid w:val="00B04755"/>
    <w:rsid w:val="00B15571"/>
    <w:rsid w:val="00B21BFE"/>
    <w:rsid w:val="00B3084C"/>
    <w:rsid w:val="00B32D72"/>
    <w:rsid w:val="00B41428"/>
    <w:rsid w:val="00B46C4E"/>
    <w:rsid w:val="00B550C4"/>
    <w:rsid w:val="00B6325E"/>
    <w:rsid w:val="00B8067C"/>
    <w:rsid w:val="00B8441C"/>
    <w:rsid w:val="00B85959"/>
    <w:rsid w:val="00BA0104"/>
    <w:rsid w:val="00BB07C2"/>
    <w:rsid w:val="00BB2A76"/>
    <w:rsid w:val="00BD4D78"/>
    <w:rsid w:val="00BD65A2"/>
    <w:rsid w:val="00BE11D6"/>
    <w:rsid w:val="00BE2A68"/>
    <w:rsid w:val="00BF6F5A"/>
    <w:rsid w:val="00C02C40"/>
    <w:rsid w:val="00C05296"/>
    <w:rsid w:val="00C32C52"/>
    <w:rsid w:val="00C32F9E"/>
    <w:rsid w:val="00C34857"/>
    <w:rsid w:val="00C37180"/>
    <w:rsid w:val="00C4113A"/>
    <w:rsid w:val="00C41946"/>
    <w:rsid w:val="00C431FD"/>
    <w:rsid w:val="00C4434E"/>
    <w:rsid w:val="00C47CB9"/>
    <w:rsid w:val="00C5631E"/>
    <w:rsid w:val="00C649C5"/>
    <w:rsid w:val="00C65811"/>
    <w:rsid w:val="00C72732"/>
    <w:rsid w:val="00C75364"/>
    <w:rsid w:val="00C82A75"/>
    <w:rsid w:val="00C878C4"/>
    <w:rsid w:val="00CB1D90"/>
    <w:rsid w:val="00CB3089"/>
    <w:rsid w:val="00CB7193"/>
    <w:rsid w:val="00CB76D4"/>
    <w:rsid w:val="00CC02BC"/>
    <w:rsid w:val="00CC032E"/>
    <w:rsid w:val="00CC0E36"/>
    <w:rsid w:val="00CC2A16"/>
    <w:rsid w:val="00CF35E2"/>
    <w:rsid w:val="00CF3E49"/>
    <w:rsid w:val="00CF4350"/>
    <w:rsid w:val="00CF7B55"/>
    <w:rsid w:val="00D1786F"/>
    <w:rsid w:val="00D6218F"/>
    <w:rsid w:val="00D747EC"/>
    <w:rsid w:val="00D76D7B"/>
    <w:rsid w:val="00D85974"/>
    <w:rsid w:val="00D903F4"/>
    <w:rsid w:val="00D92F5A"/>
    <w:rsid w:val="00D94B95"/>
    <w:rsid w:val="00D97409"/>
    <w:rsid w:val="00DA5FD8"/>
    <w:rsid w:val="00DB1D44"/>
    <w:rsid w:val="00DE5970"/>
    <w:rsid w:val="00DE7327"/>
    <w:rsid w:val="00DE7A95"/>
    <w:rsid w:val="00E004A7"/>
    <w:rsid w:val="00E01E3B"/>
    <w:rsid w:val="00E05D3C"/>
    <w:rsid w:val="00E06167"/>
    <w:rsid w:val="00E15452"/>
    <w:rsid w:val="00E167F3"/>
    <w:rsid w:val="00E1792E"/>
    <w:rsid w:val="00E246A0"/>
    <w:rsid w:val="00E355E1"/>
    <w:rsid w:val="00E46270"/>
    <w:rsid w:val="00E53D5D"/>
    <w:rsid w:val="00E565D6"/>
    <w:rsid w:val="00E603D6"/>
    <w:rsid w:val="00E65267"/>
    <w:rsid w:val="00E75F79"/>
    <w:rsid w:val="00E8036E"/>
    <w:rsid w:val="00E81E8C"/>
    <w:rsid w:val="00E93774"/>
    <w:rsid w:val="00EA2E55"/>
    <w:rsid w:val="00EC5F9E"/>
    <w:rsid w:val="00EE34E8"/>
    <w:rsid w:val="00F01C99"/>
    <w:rsid w:val="00F27AE1"/>
    <w:rsid w:val="00F3033B"/>
    <w:rsid w:val="00F44A9E"/>
    <w:rsid w:val="00F50094"/>
    <w:rsid w:val="00F54083"/>
    <w:rsid w:val="00F5485E"/>
    <w:rsid w:val="00F57085"/>
    <w:rsid w:val="00F62021"/>
    <w:rsid w:val="00F81270"/>
    <w:rsid w:val="00F84ABC"/>
    <w:rsid w:val="00F87CF9"/>
    <w:rsid w:val="00F91DB3"/>
    <w:rsid w:val="00FA2084"/>
    <w:rsid w:val="00FA32EB"/>
    <w:rsid w:val="00FA335C"/>
    <w:rsid w:val="00FC2DF2"/>
    <w:rsid w:val="00FC3709"/>
    <w:rsid w:val="00FE6478"/>
    <w:rsid w:val="00FF2D36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F236"/>
  <w15:docId w15:val="{059EF6CB-D5F8-4A65-A070-126B5431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12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829EF"/>
    <w:pPr>
      <w:keepNext/>
      <w:spacing w:line="360" w:lineRule="auto"/>
      <w:jc w:val="center"/>
      <w:outlineLvl w:val="2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4829EF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829E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4829E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4829EF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4829E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">
    <w:name w:val="Subtitle"/>
    <w:basedOn w:val="Normalny"/>
    <w:link w:val="PodtytuZnak"/>
    <w:qFormat/>
    <w:rsid w:val="004829EF"/>
    <w:pPr>
      <w:spacing w:line="360" w:lineRule="auto"/>
      <w:jc w:val="center"/>
    </w:pPr>
    <w:rPr>
      <w:b/>
      <w:bCs/>
      <w:smallCaps/>
    </w:rPr>
  </w:style>
  <w:style w:type="character" w:customStyle="1" w:styleId="PodtytuZnak">
    <w:name w:val="Podtytuł Znak"/>
    <w:basedOn w:val="Domylnaczcionkaakapitu"/>
    <w:link w:val="Podtytu"/>
    <w:rsid w:val="004829EF"/>
    <w:rPr>
      <w:rFonts w:ascii="Times New Roman" w:eastAsia="Times New Roman" w:hAnsi="Times New Roman" w:cs="Times New Roman"/>
      <w:b/>
      <w:bCs/>
      <w:smallCap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4829EF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4829EF"/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6EDA"/>
    <w:rPr>
      <w:b/>
      <w:bCs/>
    </w:rPr>
  </w:style>
  <w:style w:type="paragraph" w:styleId="Akapitzlist">
    <w:name w:val="List Paragraph"/>
    <w:basedOn w:val="Normalny"/>
    <w:uiPriority w:val="34"/>
    <w:qFormat/>
    <w:rsid w:val="00826EDA"/>
    <w:pPr>
      <w:suppressAutoHyphens/>
      <w:ind w:left="720"/>
      <w:contextualSpacing/>
    </w:pPr>
    <w:rPr>
      <w:rFonts w:cs="Calibri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550C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2B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B3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8037F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B4C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B4C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912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ABEEC-943D-45F8-A9CD-BFCABC0A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Zarządu Województwa Podkarpackiego w Rzeszowie w sprawie powołania Komisji Konkursowej w celu opiniowania ofert złożonych w ramach otwartego konkursu ofert na realizację zadań publicznych Województwa Podkarpackiego w zakresie ekologii i oc</vt:lpstr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Zarządu Województwa Podkarpackiego w Rzeszowie w sprawie powołania Komisji Konkursowej w celu opiniowania ofert złożonych w ramach otwartego konkursu ofert na realizację zadań publicznych Województwa Podkarpackiego w zakresie ekologii i ochrony zwierząt oraz ochrony dziedzictwa przyrodniczego w 2021 r. zgodnych z założeniami Programu „Podkarpacki Naturalny Wypas III”</dc:title>
  <dc:subject/>
  <dc:creator>agata sarna</dc:creator>
  <cp:keywords/>
  <dc:description/>
  <cp:lastModifiedBy>.</cp:lastModifiedBy>
  <cp:revision>5</cp:revision>
  <cp:lastPrinted>2022-10-04T11:48:00Z</cp:lastPrinted>
  <dcterms:created xsi:type="dcterms:W3CDTF">2022-09-30T08:18:00Z</dcterms:created>
  <dcterms:modified xsi:type="dcterms:W3CDTF">2022-10-12T10:53:00Z</dcterms:modified>
</cp:coreProperties>
</file>