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4267" w14:textId="77777777" w:rsidR="00B1247F" w:rsidRPr="00321AAB" w:rsidRDefault="00B1247F" w:rsidP="00B1247F">
      <w:pPr>
        <w:jc w:val="center"/>
        <w:rPr>
          <w:rFonts w:ascii="Arial" w:hAnsi="Arial"/>
          <w:b/>
          <w:bCs/>
          <w:sz w:val="24"/>
          <w:szCs w:val="24"/>
        </w:rPr>
      </w:pPr>
      <w:r w:rsidRPr="00321AAB">
        <w:rPr>
          <w:rFonts w:ascii="Arial" w:hAnsi="Arial"/>
          <w:b/>
          <w:bCs/>
          <w:sz w:val="24"/>
          <w:szCs w:val="24"/>
        </w:rPr>
        <w:t xml:space="preserve">UCHWAŁA Nr 427 / </w:t>
      </w:r>
      <w:r>
        <w:rPr>
          <w:rFonts w:ascii="Arial" w:hAnsi="Arial"/>
          <w:b/>
          <w:bCs/>
          <w:sz w:val="24"/>
          <w:szCs w:val="24"/>
        </w:rPr>
        <w:t>8661</w:t>
      </w:r>
      <w:r w:rsidRPr="00321AAB">
        <w:rPr>
          <w:rFonts w:ascii="Arial" w:hAnsi="Arial"/>
          <w:b/>
          <w:bCs/>
          <w:sz w:val="24"/>
          <w:szCs w:val="24"/>
        </w:rPr>
        <w:t xml:space="preserve"> / 22</w:t>
      </w:r>
    </w:p>
    <w:p w14:paraId="613F27FB" w14:textId="77777777" w:rsidR="00B1247F" w:rsidRPr="00321AAB" w:rsidRDefault="00B1247F" w:rsidP="00B1247F">
      <w:pPr>
        <w:jc w:val="center"/>
        <w:rPr>
          <w:rFonts w:ascii="Arial" w:hAnsi="Arial"/>
          <w:b/>
          <w:bCs/>
          <w:sz w:val="24"/>
          <w:szCs w:val="24"/>
        </w:rPr>
      </w:pPr>
      <w:r w:rsidRPr="00321AAB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4EEDBBB9" w14:textId="77777777" w:rsidR="00B1247F" w:rsidRPr="00321AAB" w:rsidRDefault="00B1247F" w:rsidP="00B1247F">
      <w:pPr>
        <w:jc w:val="center"/>
        <w:rPr>
          <w:rFonts w:ascii="Arial" w:hAnsi="Arial"/>
          <w:sz w:val="24"/>
          <w:szCs w:val="24"/>
        </w:rPr>
      </w:pPr>
      <w:r w:rsidRPr="00321AAB">
        <w:rPr>
          <w:rFonts w:ascii="Arial" w:hAnsi="Arial"/>
          <w:b/>
          <w:bCs/>
          <w:sz w:val="24"/>
          <w:szCs w:val="24"/>
        </w:rPr>
        <w:t>w RZESZOWIE</w:t>
      </w:r>
    </w:p>
    <w:p w14:paraId="1147857F" w14:textId="77777777" w:rsidR="00B1247F" w:rsidRPr="00321AAB" w:rsidRDefault="00B1247F" w:rsidP="00B1247F">
      <w:pPr>
        <w:jc w:val="center"/>
        <w:rPr>
          <w:rFonts w:ascii="Arial" w:hAnsi="Arial"/>
          <w:sz w:val="24"/>
          <w:szCs w:val="24"/>
        </w:rPr>
      </w:pPr>
      <w:r w:rsidRPr="00321AAB">
        <w:rPr>
          <w:rFonts w:ascii="Arial" w:hAnsi="Arial"/>
          <w:sz w:val="24"/>
          <w:szCs w:val="24"/>
        </w:rPr>
        <w:t>z dnia 4 października  2022r.</w:t>
      </w:r>
    </w:p>
    <w:p w14:paraId="7FD91214" w14:textId="77777777" w:rsidR="00B1247F" w:rsidRPr="00C72FC9" w:rsidRDefault="00B1247F" w:rsidP="00B1247F">
      <w:pPr>
        <w:rPr>
          <w:sz w:val="24"/>
          <w:szCs w:val="24"/>
        </w:rPr>
      </w:pPr>
    </w:p>
    <w:p w14:paraId="45978B44" w14:textId="77777777" w:rsidR="00B1247F" w:rsidRPr="00321AAB" w:rsidRDefault="00B1247F" w:rsidP="00B1247F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C72FC9">
        <w:rPr>
          <w:rFonts w:ascii="Arial" w:hAnsi="Arial" w:cs="Arial"/>
          <w:b/>
          <w:sz w:val="24"/>
          <w:szCs w:val="24"/>
        </w:rPr>
        <w:t>w sprawie wniesienia pod obrady Sej</w:t>
      </w:r>
      <w:r>
        <w:rPr>
          <w:rFonts w:ascii="Arial" w:hAnsi="Arial" w:cs="Arial"/>
          <w:b/>
          <w:sz w:val="24"/>
          <w:szCs w:val="24"/>
        </w:rPr>
        <w:t xml:space="preserve">miku Województwa Podkarpackiego </w:t>
      </w:r>
      <w:r w:rsidRPr="00C72FC9">
        <w:rPr>
          <w:rFonts w:ascii="Arial" w:hAnsi="Arial" w:cs="Arial"/>
          <w:b/>
          <w:sz w:val="24"/>
          <w:szCs w:val="24"/>
        </w:rPr>
        <w:t xml:space="preserve">projektu uchwały Sejmiku </w:t>
      </w:r>
      <w:r w:rsidRPr="00C72FC9">
        <w:rPr>
          <w:rFonts w:ascii="Arial" w:hAnsi="Arial" w:cs="Arial"/>
          <w:b/>
          <w:iCs/>
          <w:sz w:val="24"/>
          <w:szCs w:val="24"/>
        </w:rPr>
        <w:t xml:space="preserve">w sprawie </w:t>
      </w:r>
      <w:r w:rsidRPr="00321AAB">
        <w:rPr>
          <w:rFonts w:ascii="Arial" w:hAnsi="Arial" w:cs="Arial"/>
          <w:b/>
          <w:iCs/>
          <w:sz w:val="24"/>
          <w:szCs w:val="24"/>
        </w:rPr>
        <w:t>wyrażen</w:t>
      </w:r>
      <w:r>
        <w:rPr>
          <w:rFonts w:ascii="Arial" w:hAnsi="Arial" w:cs="Arial"/>
          <w:b/>
          <w:iCs/>
          <w:sz w:val="24"/>
          <w:szCs w:val="24"/>
        </w:rPr>
        <w:t xml:space="preserve">ia zgody na dokonanie darowizny </w:t>
      </w:r>
      <w:r w:rsidRPr="00321AAB">
        <w:rPr>
          <w:rFonts w:ascii="Arial" w:hAnsi="Arial" w:cs="Arial"/>
          <w:b/>
          <w:iCs/>
          <w:sz w:val="24"/>
          <w:szCs w:val="24"/>
        </w:rPr>
        <w:t>nieruchomości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321AAB">
        <w:rPr>
          <w:rFonts w:ascii="Arial" w:hAnsi="Arial" w:cs="Arial"/>
          <w:b/>
          <w:iCs/>
          <w:sz w:val="24"/>
          <w:szCs w:val="24"/>
        </w:rPr>
        <w:t>na rzecz Miejskiego Przedsiębiorstwa Wodociągów</w:t>
      </w:r>
      <w:r>
        <w:rPr>
          <w:rFonts w:ascii="Arial" w:hAnsi="Arial" w:cs="Arial"/>
          <w:b/>
          <w:iCs/>
          <w:sz w:val="24"/>
          <w:szCs w:val="24"/>
        </w:rPr>
        <w:t xml:space="preserve"> i Kanalizacji Spółka </w:t>
      </w:r>
      <w:r w:rsidRPr="00321AAB">
        <w:rPr>
          <w:rFonts w:ascii="Arial" w:hAnsi="Arial" w:cs="Arial"/>
          <w:b/>
          <w:iCs/>
          <w:sz w:val="24"/>
          <w:szCs w:val="24"/>
        </w:rPr>
        <w:t>z ograniczoną odpowiedzialnością w Rzeszowie</w:t>
      </w:r>
      <w:r>
        <w:rPr>
          <w:rFonts w:ascii="Arial" w:hAnsi="Arial" w:cs="Arial"/>
          <w:b/>
          <w:iCs/>
          <w:sz w:val="24"/>
          <w:szCs w:val="24"/>
        </w:rPr>
        <w:t>.</w:t>
      </w:r>
    </w:p>
    <w:p w14:paraId="61C68F3C" w14:textId="77777777" w:rsidR="00B1247F" w:rsidRPr="00C72FC9" w:rsidRDefault="00B1247F" w:rsidP="00B1247F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1971E158" w14:textId="77777777" w:rsidR="00B1247F" w:rsidRPr="00C72FC9" w:rsidRDefault="00B1247F" w:rsidP="00B1247F">
      <w:pPr>
        <w:jc w:val="center"/>
        <w:rPr>
          <w:b/>
          <w:sz w:val="24"/>
          <w:szCs w:val="24"/>
        </w:rPr>
      </w:pPr>
    </w:p>
    <w:p w14:paraId="40DE99B4" w14:textId="77777777" w:rsidR="00B1247F" w:rsidRPr="00C72FC9" w:rsidRDefault="00B1247F" w:rsidP="00B124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>Na podstawie art. 41 ust. 1 ustawy z dnia 5 czerwca 1998 roku o samorządzie województwa (Dz. U. z 2022 r. poz. 547</w:t>
      </w:r>
      <w:r>
        <w:rPr>
          <w:rFonts w:ascii="Arial" w:hAnsi="Arial" w:cs="Arial"/>
          <w:sz w:val="24"/>
          <w:szCs w:val="24"/>
        </w:rPr>
        <w:t xml:space="preserve"> ze zm.</w:t>
      </w:r>
      <w:r w:rsidRPr="00C72FC9">
        <w:rPr>
          <w:rFonts w:ascii="Arial" w:hAnsi="Arial" w:cs="Arial"/>
          <w:sz w:val="24"/>
          <w:szCs w:val="24"/>
        </w:rPr>
        <w:t xml:space="preserve">) i </w:t>
      </w:r>
      <w:r w:rsidRPr="00C72FC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C72FC9">
        <w:rPr>
          <w:rFonts w:ascii="Arial" w:hAnsi="Arial" w:cs="Arial"/>
          <w:bCs/>
          <w:sz w:val="24"/>
          <w:szCs w:val="24"/>
        </w:rPr>
        <w:t xml:space="preserve">. z 1999 r. </w:t>
      </w:r>
      <w:r w:rsidRPr="00C72FC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C72FC9">
        <w:rPr>
          <w:rFonts w:ascii="Calibri" w:eastAsia="Calibri" w:hAnsi="Calibri"/>
        </w:rPr>
        <w:t xml:space="preserve">  </w:t>
      </w:r>
      <w:r w:rsidRPr="00C72FC9">
        <w:rPr>
          <w:rFonts w:ascii="Arial" w:hAnsi="Arial" w:cs="Arial"/>
          <w:bCs/>
          <w:sz w:val="24"/>
          <w:szCs w:val="24"/>
        </w:rPr>
        <w:t>z 2019 r., poz. 2676),</w:t>
      </w:r>
    </w:p>
    <w:p w14:paraId="36BB52BA" w14:textId="77777777" w:rsidR="00B1247F" w:rsidRPr="00C72FC9" w:rsidRDefault="00B1247F" w:rsidP="00B1247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617639" w14:textId="77777777" w:rsidR="00B1247F" w:rsidRPr="00C72FC9" w:rsidRDefault="00B1247F" w:rsidP="00B124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75013B93" w14:textId="77777777" w:rsidR="00B1247F" w:rsidRPr="00C72FC9" w:rsidRDefault="00B1247F" w:rsidP="00B124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4B57728F" w14:textId="77777777" w:rsidR="00B1247F" w:rsidRPr="00C72FC9" w:rsidRDefault="00B1247F" w:rsidP="00B1247F">
      <w:pPr>
        <w:spacing w:line="276" w:lineRule="auto"/>
        <w:rPr>
          <w:sz w:val="24"/>
          <w:szCs w:val="24"/>
        </w:rPr>
      </w:pPr>
    </w:p>
    <w:p w14:paraId="74D2B109" w14:textId="77777777" w:rsidR="00B1247F" w:rsidRPr="00C72FC9" w:rsidRDefault="00B1247F" w:rsidP="00B1247F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1</w:t>
      </w:r>
    </w:p>
    <w:p w14:paraId="51DEA559" w14:textId="77777777" w:rsidR="00B1247F" w:rsidRPr="00C72FC9" w:rsidRDefault="00B1247F" w:rsidP="004F4A26">
      <w:pPr>
        <w:spacing w:line="276" w:lineRule="auto"/>
        <w:jc w:val="both"/>
        <w:rPr>
          <w:sz w:val="24"/>
          <w:szCs w:val="24"/>
        </w:rPr>
      </w:pPr>
    </w:p>
    <w:p w14:paraId="657A2391" w14:textId="77777777" w:rsidR="00B1247F" w:rsidRDefault="00B1247F" w:rsidP="004F4A26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C72FC9">
        <w:rPr>
          <w:rFonts w:ascii="Arial" w:hAnsi="Arial" w:cs="Arial"/>
          <w:b/>
          <w:iCs/>
          <w:sz w:val="24"/>
          <w:szCs w:val="24"/>
        </w:rPr>
        <w:t>w sprawi</w:t>
      </w:r>
      <w:r>
        <w:rPr>
          <w:rFonts w:ascii="Arial" w:hAnsi="Arial" w:cs="Arial"/>
          <w:b/>
          <w:iCs/>
          <w:sz w:val="24"/>
          <w:szCs w:val="24"/>
        </w:rPr>
        <w:t>e</w:t>
      </w:r>
      <w:r w:rsidRPr="00321AAB">
        <w:rPr>
          <w:rFonts w:ascii="Arial" w:hAnsi="Arial"/>
          <w:b/>
          <w:sz w:val="24"/>
          <w:szCs w:val="24"/>
        </w:rPr>
        <w:t xml:space="preserve"> </w:t>
      </w:r>
      <w:r w:rsidRPr="00321AAB">
        <w:rPr>
          <w:rFonts w:ascii="Arial" w:hAnsi="Arial" w:cs="Arial"/>
          <w:b/>
          <w:iCs/>
          <w:sz w:val="24"/>
          <w:szCs w:val="24"/>
        </w:rPr>
        <w:t>wyrażenia zgody na dokonanie darowizny nieruchomości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19B36285" w14:textId="77777777" w:rsidR="00B1247F" w:rsidRPr="00321AAB" w:rsidRDefault="00B1247F" w:rsidP="004F4A26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21AAB">
        <w:rPr>
          <w:rFonts w:ascii="Arial" w:hAnsi="Arial" w:cs="Arial"/>
          <w:b/>
          <w:iCs/>
          <w:sz w:val="24"/>
          <w:szCs w:val="24"/>
        </w:rPr>
        <w:t>na rzecz Miejskiego Przedsiębiorstwa Wodociągów i Kanalizacji Spółka  z ograniczoną odpowiedzialnością w Rzeszowie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C72FC9">
        <w:rPr>
          <w:rFonts w:ascii="Arial" w:hAnsi="Arial" w:cs="Arial"/>
          <w:sz w:val="24"/>
          <w:szCs w:val="24"/>
        </w:rPr>
        <w:t>w brzmieniu stanowiącym załącznik do uchwały.</w:t>
      </w:r>
    </w:p>
    <w:p w14:paraId="11D750ED" w14:textId="77777777" w:rsidR="00B1247F" w:rsidRPr="00C72FC9" w:rsidRDefault="00B1247F" w:rsidP="00B1247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4847F4" w14:textId="77777777" w:rsidR="00B1247F" w:rsidRPr="00C72FC9" w:rsidRDefault="00B1247F" w:rsidP="00B1247F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2</w:t>
      </w:r>
    </w:p>
    <w:p w14:paraId="4BFD036D" w14:textId="77777777" w:rsidR="00B1247F" w:rsidRPr="00C72FC9" w:rsidRDefault="00B1247F" w:rsidP="00B1247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7957BF" w14:textId="77777777" w:rsidR="00B1247F" w:rsidRPr="00C72FC9" w:rsidRDefault="00B1247F" w:rsidP="00B124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7E280A7B" w14:textId="77777777" w:rsidR="00B1247F" w:rsidRPr="00C72FC9" w:rsidRDefault="00B1247F" w:rsidP="00B1247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27178E" w14:textId="77777777" w:rsidR="00B1247F" w:rsidRPr="00C72FC9" w:rsidRDefault="00B1247F" w:rsidP="00B1247F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3</w:t>
      </w:r>
    </w:p>
    <w:p w14:paraId="33BF7AA1" w14:textId="77777777" w:rsidR="00B1247F" w:rsidRPr="00C72FC9" w:rsidRDefault="00B1247F" w:rsidP="00B1247F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3D0365F" w14:textId="77777777" w:rsidR="00B1247F" w:rsidRDefault="00B1247F" w:rsidP="00B1247F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75C2CA14" w14:textId="77777777" w:rsidR="00B1247F" w:rsidRDefault="00B1247F" w:rsidP="00B1247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596290C" w14:textId="77777777" w:rsidR="00B1247F" w:rsidRPr="003F3C86" w:rsidRDefault="00B1247F" w:rsidP="00B1247F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CB1A246" w14:textId="77777777" w:rsidR="00B1247F" w:rsidRPr="003F3C86" w:rsidRDefault="00B1247F" w:rsidP="00B1247F">
      <w:pPr>
        <w:rPr>
          <w:rFonts w:ascii="Arial" w:eastAsiaTheme="minorEastAsia" w:hAnsi="Arial" w:cs="Arial"/>
          <w:sz w:val="22"/>
        </w:rPr>
      </w:pPr>
      <w:r w:rsidRPr="003F3C8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4CCF4CDD" w14:textId="77777777" w:rsidR="00B1247F" w:rsidRDefault="00B1247F" w:rsidP="00B1247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7C48DD4" w14:textId="77777777" w:rsidR="00B1247F" w:rsidRDefault="00B1247F" w:rsidP="00B1247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A81EC29" w14:textId="77777777" w:rsidR="00B1247F" w:rsidRDefault="00B1247F" w:rsidP="00B1247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54DBB2F" w14:textId="77777777" w:rsidR="00B1247F" w:rsidRPr="00C72FC9" w:rsidRDefault="00B1247F" w:rsidP="00B1247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212CF31" w14:textId="77777777" w:rsidR="00B1247F" w:rsidRPr="00C72FC9" w:rsidRDefault="00B1247F" w:rsidP="00B1247F">
      <w:pPr>
        <w:jc w:val="right"/>
        <w:rPr>
          <w:rFonts w:ascii="Arial" w:hAnsi="Arial"/>
          <w:b/>
          <w:bCs/>
          <w:sz w:val="24"/>
          <w:szCs w:val="24"/>
        </w:rPr>
      </w:pPr>
    </w:p>
    <w:p w14:paraId="36A371D4" w14:textId="77777777" w:rsidR="00B1247F" w:rsidRPr="00C72FC9" w:rsidRDefault="00B1247F" w:rsidP="00B1247F">
      <w:pPr>
        <w:jc w:val="right"/>
        <w:rPr>
          <w:rFonts w:ascii="Arial" w:hAnsi="Arial"/>
          <w:b/>
          <w:bCs/>
          <w:sz w:val="24"/>
          <w:szCs w:val="24"/>
        </w:rPr>
      </w:pPr>
    </w:p>
    <w:p w14:paraId="7F55D501" w14:textId="77777777" w:rsidR="005C1D7B" w:rsidRDefault="00516976" w:rsidP="00BC6C03">
      <w:pPr>
        <w:pStyle w:val="Tytu"/>
        <w:spacing w:line="276" w:lineRule="auto"/>
        <w:jc w:val="left"/>
        <w:rPr>
          <w:rFonts w:ascii="Arial" w:hAnsi="Arial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lastRenderedPageBreak/>
        <w:t>RG-II.</w:t>
      </w:r>
      <w:r w:rsidR="00290F1C">
        <w:rPr>
          <w:rFonts w:ascii="Arial" w:hAnsi="Arial"/>
          <w:b w:val="0"/>
          <w:color w:val="000000"/>
          <w:sz w:val="20"/>
        </w:rPr>
        <w:t>7740.2.</w:t>
      </w:r>
      <w:r w:rsidR="00C03027">
        <w:rPr>
          <w:rFonts w:ascii="Arial" w:hAnsi="Arial"/>
          <w:b w:val="0"/>
          <w:color w:val="000000"/>
          <w:sz w:val="20"/>
        </w:rPr>
        <w:t>17</w:t>
      </w:r>
      <w:r w:rsidR="00290F1C">
        <w:rPr>
          <w:rFonts w:ascii="Arial" w:hAnsi="Arial"/>
          <w:b w:val="0"/>
          <w:color w:val="000000"/>
          <w:sz w:val="20"/>
        </w:rPr>
        <w:t>.20</w:t>
      </w:r>
      <w:r w:rsidR="00C03027">
        <w:rPr>
          <w:rFonts w:ascii="Arial" w:hAnsi="Arial"/>
          <w:b w:val="0"/>
          <w:color w:val="000000"/>
          <w:sz w:val="20"/>
        </w:rPr>
        <w:t>2</w:t>
      </w:r>
      <w:r w:rsidR="00290F1C">
        <w:rPr>
          <w:rFonts w:ascii="Arial" w:hAnsi="Arial"/>
          <w:b w:val="0"/>
          <w:color w:val="000000"/>
          <w:sz w:val="20"/>
        </w:rPr>
        <w:t>1.ES</w:t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color w:val="000000"/>
          <w:sz w:val="20"/>
        </w:rPr>
        <w:tab/>
        <w:t xml:space="preserve">           </w:t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b w:val="0"/>
          <w:i/>
          <w:color w:val="000000"/>
          <w:sz w:val="20"/>
        </w:rPr>
        <w:t>PROJEKT</w:t>
      </w:r>
      <w:r w:rsidR="005C1D7B">
        <w:rPr>
          <w:rFonts w:ascii="Arial" w:hAnsi="Arial"/>
          <w:color w:val="000000"/>
          <w:sz w:val="20"/>
        </w:rPr>
        <w:tab/>
      </w:r>
    </w:p>
    <w:p w14:paraId="1AD97FED" w14:textId="77777777" w:rsidR="005C1D7B" w:rsidRDefault="005C1D7B" w:rsidP="00BC6C03">
      <w:pPr>
        <w:pStyle w:val="Tytu"/>
        <w:spacing w:line="276" w:lineRule="auto"/>
        <w:jc w:val="left"/>
        <w:rPr>
          <w:rFonts w:ascii="Arial" w:hAnsi="Arial"/>
          <w:i/>
          <w:color w:val="000000"/>
          <w:sz w:val="24"/>
        </w:rPr>
      </w:pPr>
    </w:p>
    <w:p w14:paraId="250D649E" w14:textId="77777777" w:rsidR="00BC6C03" w:rsidRDefault="00BC6C03" w:rsidP="00BC6C03">
      <w:pPr>
        <w:pStyle w:val="Tytu"/>
        <w:spacing w:line="276" w:lineRule="auto"/>
        <w:jc w:val="left"/>
        <w:rPr>
          <w:rFonts w:ascii="Arial" w:hAnsi="Arial"/>
          <w:i/>
          <w:color w:val="000000"/>
          <w:sz w:val="24"/>
        </w:rPr>
      </w:pPr>
    </w:p>
    <w:p w14:paraId="0DD9B9BF" w14:textId="00EBB8EE" w:rsidR="005C1D7B" w:rsidRDefault="00516976" w:rsidP="00BC6C03">
      <w:pPr>
        <w:pStyle w:val="Tytu"/>
        <w:spacing w:line="276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Uchwała Nr     /     / </w:t>
      </w:r>
      <w:r w:rsidR="00C03027">
        <w:rPr>
          <w:rFonts w:ascii="Arial" w:hAnsi="Arial"/>
          <w:color w:val="000000"/>
          <w:sz w:val="24"/>
          <w:szCs w:val="24"/>
        </w:rPr>
        <w:t>22</w:t>
      </w:r>
    </w:p>
    <w:p w14:paraId="74B79EA3" w14:textId="77777777" w:rsidR="005C1D7B" w:rsidRDefault="005C1D7B" w:rsidP="00BC6C03">
      <w:pPr>
        <w:pStyle w:val="Podtytu"/>
        <w:spacing w:line="276" w:lineRule="auto"/>
      </w:pPr>
      <w:r>
        <w:t>SEJMIKU WOJEWÓDZTWA PODKARPACKIEGO</w:t>
      </w:r>
    </w:p>
    <w:p w14:paraId="434DD3A4" w14:textId="77777777" w:rsidR="005C1D7B" w:rsidRDefault="00516976" w:rsidP="00BC6C03">
      <w:pPr>
        <w:spacing w:line="276" w:lineRule="auto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z dnia  .....………… 20</w:t>
      </w:r>
      <w:r w:rsidR="00C03027">
        <w:rPr>
          <w:rFonts w:ascii="Arial" w:hAnsi="Arial"/>
          <w:b/>
          <w:color w:val="000000"/>
          <w:sz w:val="24"/>
          <w:szCs w:val="24"/>
        </w:rPr>
        <w:t>22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="005C1D7B">
        <w:rPr>
          <w:rFonts w:ascii="Arial" w:hAnsi="Arial"/>
          <w:b/>
          <w:color w:val="000000"/>
          <w:sz w:val="24"/>
          <w:szCs w:val="24"/>
        </w:rPr>
        <w:t>roku</w:t>
      </w:r>
    </w:p>
    <w:p w14:paraId="1BBD214F" w14:textId="77777777" w:rsidR="00BC6C03" w:rsidRDefault="00BC6C03" w:rsidP="00BC6C03">
      <w:pPr>
        <w:spacing w:line="276" w:lineRule="auto"/>
        <w:rPr>
          <w:rFonts w:ascii="Arial" w:hAnsi="Arial"/>
          <w:b/>
          <w:color w:val="000000"/>
          <w:sz w:val="24"/>
          <w:szCs w:val="24"/>
        </w:rPr>
      </w:pPr>
    </w:p>
    <w:p w14:paraId="41B3884D" w14:textId="77777777" w:rsidR="005C1D7B" w:rsidRDefault="005C1D7B" w:rsidP="00BC6C0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sprawie wyrażenia zgody na dokonanie darowizny nieruchomoś</w:t>
      </w:r>
      <w:r w:rsidR="00E2140F">
        <w:rPr>
          <w:rFonts w:ascii="Arial" w:hAnsi="Arial"/>
          <w:b/>
          <w:sz w:val="24"/>
          <w:szCs w:val="24"/>
        </w:rPr>
        <w:t>ci</w:t>
      </w:r>
    </w:p>
    <w:p w14:paraId="1F80B915" w14:textId="77777777" w:rsidR="005C1D7B" w:rsidRDefault="005C1D7B" w:rsidP="00BC6C0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na rzecz </w:t>
      </w:r>
      <w:r w:rsidR="00C03027">
        <w:rPr>
          <w:rFonts w:ascii="Arial" w:hAnsi="Arial"/>
          <w:b/>
          <w:sz w:val="24"/>
          <w:szCs w:val="24"/>
        </w:rPr>
        <w:t>Miejskiego Przedsiębiorstwa Wodociągów i Kanalizacji Spółka  z ograniczoną odpowiedzialnością w Rzeszowie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28491C91" w14:textId="77777777" w:rsidR="00BC6C03" w:rsidRDefault="00BC6C03" w:rsidP="00BC6C0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17D9BA86" w14:textId="77777777" w:rsidR="005C1D7B" w:rsidRDefault="005C1D7B" w:rsidP="00BC6C03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16D563F9" w14:textId="19C155DB" w:rsidR="005C1D7B" w:rsidRDefault="005C1D7B" w:rsidP="00BC6C03">
      <w:pPr>
        <w:pStyle w:val="Tekstpodstawowy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pkt 19 lit. a ustawy z dnia 5 czerwca 1998 r. o samorzą</w:t>
      </w:r>
      <w:r w:rsidR="0007683E">
        <w:rPr>
          <w:rFonts w:ascii="Arial" w:hAnsi="Arial" w:cs="Arial"/>
          <w:sz w:val="24"/>
          <w:szCs w:val="24"/>
        </w:rPr>
        <w:t>dzie województwa  (Dz. U. z 20</w:t>
      </w:r>
      <w:r w:rsidR="00C03027">
        <w:rPr>
          <w:rFonts w:ascii="Arial" w:hAnsi="Arial" w:cs="Arial"/>
          <w:sz w:val="24"/>
          <w:szCs w:val="24"/>
        </w:rPr>
        <w:t>22</w:t>
      </w:r>
      <w:r w:rsidR="0007683E">
        <w:rPr>
          <w:rFonts w:ascii="Arial" w:hAnsi="Arial" w:cs="Arial"/>
          <w:sz w:val="24"/>
          <w:szCs w:val="24"/>
        </w:rPr>
        <w:t xml:space="preserve"> r. poz. </w:t>
      </w:r>
      <w:r w:rsidR="00C03027">
        <w:rPr>
          <w:rFonts w:ascii="Arial" w:hAnsi="Arial" w:cs="Arial"/>
          <w:sz w:val="24"/>
          <w:szCs w:val="24"/>
        </w:rPr>
        <w:t xml:space="preserve">547 </w:t>
      </w:r>
      <w:r w:rsidR="007450DE">
        <w:rPr>
          <w:rFonts w:ascii="Arial" w:hAnsi="Arial"/>
          <w:sz w:val="24"/>
          <w:szCs w:val="24"/>
        </w:rPr>
        <w:t>z późn. zm.)</w:t>
      </w:r>
      <w:r>
        <w:rPr>
          <w:rFonts w:ascii="Arial" w:hAnsi="Arial" w:cs="Arial"/>
          <w:sz w:val="24"/>
          <w:szCs w:val="24"/>
        </w:rPr>
        <w:t>,</w:t>
      </w:r>
      <w:r w:rsidR="00BF0003">
        <w:rPr>
          <w:rFonts w:ascii="Arial" w:hAnsi="Arial" w:cs="Arial"/>
          <w:sz w:val="24"/>
          <w:szCs w:val="24"/>
        </w:rPr>
        <w:t xml:space="preserve"> </w:t>
      </w:r>
      <w:r w:rsidR="00C14611">
        <w:rPr>
          <w:rFonts w:ascii="Arial" w:hAnsi="Arial"/>
          <w:sz w:val="24"/>
          <w:szCs w:val="24"/>
        </w:rPr>
        <w:t>art. 13 ust. 2</w:t>
      </w:r>
      <w:r w:rsidR="00662D1B">
        <w:rPr>
          <w:rFonts w:ascii="Arial" w:hAnsi="Arial"/>
          <w:sz w:val="24"/>
          <w:szCs w:val="24"/>
        </w:rPr>
        <w:t xml:space="preserve"> i</w:t>
      </w:r>
      <w:r w:rsidR="00C14611">
        <w:rPr>
          <w:rFonts w:ascii="Arial" w:hAnsi="Arial"/>
          <w:sz w:val="24"/>
          <w:szCs w:val="24"/>
        </w:rPr>
        <w:t xml:space="preserve"> 2a, </w:t>
      </w:r>
      <w:r w:rsidR="00D34286">
        <w:rPr>
          <w:rFonts w:ascii="Arial" w:hAnsi="Arial" w:cs="Arial"/>
          <w:sz w:val="24"/>
          <w:szCs w:val="24"/>
        </w:rPr>
        <w:t>w związku z</w:t>
      </w:r>
      <w:r w:rsidR="007450DE">
        <w:rPr>
          <w:rFonts w:ascii="Arial" w:hAnsi="Arial" w:cs="Arial"/>
          <w:sz w:val="24"/>
          <w:szCs w:val="24"/>
        </w:rPr>
        <w:t> </w:t>
      </w:r>
      <w:r w:rsidR="00D34286">
        <w:rPr>
          <w:rFonts w:ascii="Arial" w:hAnsi="Arial" w:cs="Arial"/>
          <w:sz w:val="24"/>
          <w:szCs w:val="24"/>
        </w:rPr>
        <w:t xml:space="preserve">art. 6 pkt </w:t>
      </w:r>
      <w:r w:rsidR="00C0302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ustawy z dnia 21 sierpnia 1997 roku o gospodarce </w:t>
      </w:r>
      <w:r w:rsidR="00796509">
        <w:rPr>
          <w:rFonts w:ascii="Arial" w:hAnsi="Arial"/>
          <w:sz w:val="24"/>
          <w:szCs w:val="24"/>
        </w:rPr>
        <w:t xml:space="preserve">nieruchomościami </w:t>
      </w:r>
      <w:r w:rsidR="00B11728">
        <w:rPr>
          <w:rFonts w:ascii="Arial" w:hAnsi="Arial"/>
          <w:sz w:val="24"/>
          <w:szCs w:val="24"/>
        </w:rPr>
        <w:br/>
      </w:r>
      <w:r w:rsidR="00796509">
        <w:rPr>
          <w:rFonts w:ascii="Arial" w:hAnsi="Arial"/>
          <w:sz w:val="24"/>
          <w:szCs w:val="24"/>
        </w:rPr>
        <w:t>(Dz. U. z  20</w:t>
      </w:r>
      <w:r w:rsidR="00C03027">
        <w:rPr>
          <w:rFonts w:ascii="Arial" w:hAnsi="Arial"/>
          <w:sz w:val="24"/>
          <w:szCs w:val="24"/>
        </w:rPr>
        <w:t>21</w:t>
      </w:r>
      <w:r w:rsidR="00796509">
        <w:rPr>
          <w:rFonts w:ascii="Arial" w:hAnsi="Arial"/>
          <w:sz w:val="24"/>
          <w:szCs w:val="24"/>
        </w:rPr>
        <w:t xml:space="preserve"> r. poz</w:t>
      </w:r>
      <w:r w:rsidR="00947483">
        <w:rPr>
          <w:rFonts w:ascii="Arial" w:hAnsi="Arial"/>
          <w:sz w:val="24"/>
          <w:szCs w:val="24"/>
        </w:rPr>
        <w:t>.</w:t>
      </w:r>
      <w:r w:rsidR="00796509">
        <w:rPr>
          <w:rFonts w:ascii="Arial" w:hAnsi="Arial"/>
          <w:sz w:val="24"/>
          <w:szCs w:val="24"/>
        </w:rPr>
        <w:t xml:space="preserve"> </w:t>
      </w:r>
      <w:r w:rsidR="00C03027">
        <w:rPr>
          <w:rFonts w:ascii="Arial" w:hAnsi="Arial"/>
          <w:sz w:val="24"/>
          <w:szCs w:val="24"/>
        </w:rPr>
        <w:t>1899</w:t>
      </w:r>
      <w:r w:rsidR="00796509">
        <w:rPr>
          <w:rFonts w:ascii="Arial" w:hAnsi="Arial"/>
          <w:sz w:val="24"/>
          <w:szCs w:val="24"/>
        </w:rPr>
        <w:t xml:space="preserve"> </w:t>
      </w:r>
      <w:r w:rsidR="00662D1B">
        <w:rPr>
          <w:rFonts w:ascii="Arial" w:hAnsi="Arial"/>
          <w:sz w:val="24"/>
          <w:szCs w:val="24"/>
        </w:rPr>
        <w:t>z późn. zm.</w:t>
      </w:r>
      <w:r w:rsidR="00796509">
        <w:rPr>
          <w:rFonts w:ascii="Arial" w:hAnsi="Arial"/>
          <w:sz w:val="24"/>
          <w:szCs w:val="24"/>
        </w:rPr>
        <w:t>)</w:t>
      </w:r>
    </w:p>
    <w:p w14:paraId="13691144" w14:textId="77777777" w:rsidR="00D84D6D" w:rsidRDefault="00D84D6D" w:rsidP="00BC6C03">
      <w:pPr>
        <w:pStyle w:val="Tekstpodstawowy"/>
        <w:spacing w:line="276" w:lineRule="auto"/>
        <w:rPr>
          <w:rFonts w:ascii="Arial" w:hAnsi="Arial"/>
          <w:sz w:val="24"/>
          <w:szCs w:val="24"/>
        </w:rPr>
      </w:pPr>
    </w:p>
    <w:p w14:paraId="40C80DF5" w14:textId="77777777" w:rsidR="005C1D7B" w:rsidRDefault="005C1D7B" w:rsidP="00BC6C03">
      <w:pPr>
        <w:pStyle w:val="Tekstpodstawowy"/>
        <w:spacing w:line="276" w:lineRule="auto"/>
        <w:rPr>
          <w:rFonts w:ascii="Arial" w:hAnsi="Arial"/>
          <w:color w:val="000000"/>
          <w:sz w:val="24"/>
        </w:rPr>
      </w:pPr>
    </w:p>
    <w:p w14:paraId="55CC48F1" w14:textId="7D8BFE21" w:rsidR="005C1D7B" w:rsidRDefault="005C1D7B" w:rsidP="00EB42BC">
      <w:pPr>
        <w:spacing w:line="276" w:lineRule="auto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Sejmik Województwa Podkarpackiego</w:t>
      </w:r>
    </w:p>
    <w:p w14:paraId="191736B2" w14:textId="5ABD43D9" w:rsidR="005C1D7B" w:rsidRDefault="005C1D7B" w:rsidP="00EB42BC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uchwala, co następuje</w:t>
      </w:r>
      <w:r w:rsidR="00EB42BC">
        <w:rPr>
          <w:rFonts w:ascii="Arial" w:hAnsi="Arial"/>
          <w:b/>
          <w:color w:val="000000"/>
          <w:sz w:val="24"/>
          <w:szCs w:val="24"/>
        </w:rPr>
        <w:t>:</w:t>
      </w:r>
    </w:p>
    <w:p w14:paraId="2A9A08C8" w14:textId="77777777" w:rsidR="005C1D7B" w:rsidRDefault="005C1D7B" w:rsidP="00BC6C03">
      <w:pPr>
        <w:spacing w:line="276" w:lineRule="auto"/>
        <w:rPr>
          <w:rFonts w:ascii="Arial" w:hAnsi="Arial"/>
          <w:color w:val="000000"/>
          <w:sz w:val="24"/>
          <w:szCs w:val="24"/>
        </w:rPr>
      </w:pPr>
    </w:p>
    <w:p w14:paraId="724FAA62" w14:textId="77777777" w:rsidR="00BC6C03" w:rsidRDefault="00BC6C03" w:rsidP="00BC6C03">
      <w:pPr>
        <w:spacing w:line="276" w:lineRule="auto"/>
        <w:rPr>
          <w:rFonts w:ascii="Arial" w:hAnsi="Arial"/>
          <w:color w:val="000000"/>
          <w:sz w:val="24"/>
          <w:szCs w:val="24"/>
        </w:rPr>
      </w:pPr>
    </w:p>
    <w:p w14:paraId="7548679C" w14:textId="77777777" w:rsidR="00D84D6D" w:rsidRDefault="005C1D7B" w:rsidP="00BC6C03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§ 1</w:t>
      </w:r>
    </w:p>
    <w:p w14:paraId="75BBCF2B" w14:textId="459BB4C2" w:rsidR="002C7697" w:rsidRDefault="005C1D7B" w:rsidP="00BC6C03">
      <w:pPr>
        <w:pStyle w:val="Nagwek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BD5D1D">
        <w:rPr>
          <w:rFonts w:ascii="Arial" w:hAnsi="Arial" w:cs="Arial"/>
          <w:szCs w:val="24"/>
        </w:rPr>
        <w:t xml:space="preserve">Wyraża się zgodę na dokonanie darowizny na rzecz </w:t>
      </w:r>
      <w:r w:rsidR="00C03027">
        <w:rPr>
          <w:rFonts w:ascii="Arial" w:hAnsi="Arial" w:cs="Arial"/>
          <w:szCs w:val="24"/>
        </w:rPr>
        <w:t>Miejskiego Przedsiębiorstwa Wodociągów i Kanalizacji Spółk</w:t>
      </w:r>
      <w:r w:rsidR="00B848C6">
        <w:rPr>
          <w:rFonts w:ascii="Arial" w:hAnsi="Arial" w:cs="Arial"/>
          <w:szCs w:val="24"/>
        </w:rPr>
        <w:t>a</w:t>
      </w:r>
      <w:r w:rsidR="00C03027">
        <w:rPr>
          <w:rFonts w:ascii="Arial" w:hAnsi="Arial" w:cs="Arial"/>
          <w:szCs w:val="24"/>
        </w:rPr>
        <w:t xml:space="preserve"> z o</w:t>
      </w:r>
      <w:r w:rsidR="009100BA">
        <w:rPr>
          <w:rFonts w:ascii="Arial" w:hAnsi="Arial" w:cs="Arial"/>
          <w:szCs w:val="24"/>
        </w:rPr>
        <w:t>.</w:t>
      </w:r>
      <w:r w:rsidR="00C03027">
        <w:rPr>
          <w:rFonts w:ascii="Arial" w:hAnsi="Arial" w:cs="Arial"/>
          <w:szCs w:val="24"/>
        </w:rPr>
        <w:t>o</w:t>
      </w:r>
      <w:r w:rsidR="009100BA">
        <w:rPr>
          <w:rFonts w:ascii="Arial" w:hAnsi="Arial" w:cs="Arial"/>
          <w:szCs w:val="24"/>
        </w:rPr>
        <w:t>.</w:t>
      </w:r>
      <w:r w:rsidR="00C03027">
        <w:rPr>
          <w:rFonts w:ascii="Arial" w:hAnsi="Arial" w:cs="Arial"/>
          <w:szCs w:val="24"/>
        </w:rPr>
        <w:t xml:space="preserve"> w Rzeszowie </w:t>
      </w:r>
      <w:r w:rsidRPr="00BD5D1D">
        <w:rPr>
          <w:rFonts w:ascii="Arial" w:hAnsi="Arial" w:cs="Arial"/>
          <w:szCs w:val="24"/>
        </w:rPr>
        <w:t xml:space="preserve">nieruchomości </w:t>
      </w:r>
      <w:r w:rsidRPr="00BD5D1D">
        <w:rPr>
          <w:rFonts w:ascii="Arial" w:hAnsi="Arial" w:cs="Arial"/>
        </w:rPr>
        <w:t>stanowiąc</w:t>
      </w:r>
      <w:r w:rsidR="00D84D6D" w:rsidRPr="00BD5D1D">
        <w:rPr>
          <w:rFonts w:ascii="Arial" w:hAnsi="Arial" w:cs="Arial"/>
        </w:rPr>
        <w:t>ej</w:t>
      </w:r>
      <w:r w:rsidRPr="00BD5D1D">
        <w:rPr>
          <w:rFonts w:ascii="Arial" w:hAnsi="Arial" w:cs="Arial"/>
        </w:rPr>
        <w:t xml:space="preserve"> własność Województwa Podkarpackiego</w:t>
      </w:r>
      <w:r w:rsidR="0041238E" w:rsidRPr="00BD5D1D">
        <w:rPr>
          <w:rFonts w:ascii="Arial" w:hAnsi="Arial" w:cs="Arial"/>
        </w:rPr>
        <w:t>,</w:t>
      </w:r>
      <w:r w:rsidR="00D84D6D" w:rsidRPr="00BD5D1D">
        <w:rPr>
          <w:rFonts w:ascii="Arial" w:hAnsi="Arial" w:cs="Arial"/>
        </w:rPr>
        <w:t xml:space="preserve"> </w:t>
      </w:r>
      <w:r w:rsidR="00E2140F">
        <w:rPr>
          <w:rFonts w:ascii="Arial" w:hAnsi="Arial" w:cs="Arial"/>
        </w:rPr>
        <w:t xml:space="preserve">położonej w </w:t>
      </w:r>
      <w:r w:rsidR="00FB64C9">
        <w:rPr>
          <w:rFonts w:ascii="Arial" w:hAnsi="Arial" w:cs="Arial"/>
        </w:rPr>
        <w:t xml:space="preserve">obrębie </w:t>
      </w:r>
      <w:r w:rsidR="00FA035A">
        <w:rPr>
          <w:rFonts w:ascii="Arial" w:hAnsi="Arial" w:cs="Arial"/>
        </w:rPr>
        <w:t xml:space="preserve">217 </w:t>
      </w:r>
      <w:r w:rsidR="00EB42BC">
        <w:rPr>
          <w:rFonts w:ascii="Arial" w:hAnsi="Arial" w:cs="Arial"/>
        </w:rPr>
        <w:br/>
      </w:r>
      <w:r w:rsidR="00FA035A">
        <w:rPr>
          <w:rFonts w:ascii="Arial" w:hAnsi="Arial" w:cs="Arial"/>
        </w:rPr>
        <w:t>m. Rzeszowa</w:t>
      </w:r>
      <w:r w:rsidR="00E2140F">
        <w:rPr>
          <w:rFonts w:ascii="Arial" w:hAnsi="Arial" w:cs="Arial"/>
        </w:rPr>
        <w:t>,</w:t>
      </w:r>
      <w:r w:rsidR="00461930">
        <w:rPr>
          <w:rFonts w:ascii="Arial" w:hAnsi="Arial" w:cs="Arial"/>
        </w:rPr>
        <w:t xml:space="preserve"> </w:t>
      </w:r>
      <w:r w:rsidR="00D84D6D" w:rsidRPr="00BD5D1D">
        <w:rPr>
          <w:rFonts w:ascii="Arial" w:hAnsi="Arial" w:cs="Arial"/>
          <w:szCs w:val="24"/>
        </w:rPr>
        <w:t xml:space="preserve">oznaczonej </w:t>
      </w:r>
      <w:r w:rsidR="00E2140F">
        <w:rPr>
          <w:rFonts w:ascii="Arial" w:hAnsi="Arial" w:cs="Arial"/>
          <w:szCs w:val="24"/>
        </w:rPr>
        <w:t>w </w:t>
      </w:r>
      <w:r w:rsidR="00D84D6D" w:rsidRPr="00BD5D1D">
        <w:rPr>
          <w:rFonts w:ascii="Arial" w:hAnsi="Arial" w:cs="Arial"/>
          <w:szCs w:val="24"/>
        </w:rPr>
        <w:t xml:space="preserve">operacie ewidencji gruntów </w:t>
      </w:r>
      <w:r w:rsidR="00C14611" w:rsidRPr="00BD5D1D">
        <w:rPr>
          <w:rFonts w:ascii="Arial" w:hAnsi="Arial" w:cs="Arial"/>
          <w:szCs w:val="24"/>
        </w:rPr>
        <w:t xml:space="preserve"> </w:t>
      </w:r>
      <w:r w:rsidR="00FA035A">
        <w:rPr>
          <w:rFonts w:ascii="Arial" w:hAnsi="Arial" w:cs="Arial"/>
          <w:szCs w:val="24"/>
        </w:rPr>
        <w:t>i </w:t>
      </w:r>
      <w:r w:rsidR="00B44D93">
        <w:rPr>
          <w:rFonts w:ascii="Arial" w:hAnsi="Arial" w:cs="Arial"/>
          <w:szCs w:val="24"/>
        </w:rPr>
        <w:t xml:space="preserve"> </w:t>
      </w:r>
      <w:r w:rsidR="00C14611" w:rsidRPr="00BD5D1D">
        <w:rPr>
          <w:rFonts w:ascii="Arial" w:hAnsi="Arial" w:cs="Arial"/>
          <w:szCs w:val="24"/>
        </w:rPr>
        <w:t xml:space="preserve">budynków </w:t>
      </w:r>
      <w:r w:rsidR="00E2148D" w:rsidRPr="00BD5D1D">
        <w:rPr>
          <w:rFonts w:ascii="Arial" w:hAnsi="Arial" w:cs="Arial"/>
          <w:szCs w:val="24"/>
        </w:rPr>
        <w:t>jako działk</w:t>
      </w:r>
      <w:r w:rsidR="00C14611" w:rsidRPr="00BD5D1D">
        <w:rPr>
          <w:rFonts w:ascii="Arial" w:hAnsi="Arial" w:cs="Arial"/>
          <w:szCs w:val="24"/>
        </w:rPr>
        <w:t>a</w:t>
      </w:r>
      <w:r w:rsidR="00796509" w:rsidRPr="00BD5D1D">
        <w:rPr>
          <w:rFonts w:ascii="Arial" w:hAnsi="Arial" w:cs="Arial"/>
          <w:szCs w:val="24"/>
        </w:rPr>
        <w:t xml:space="preserve"> nr </w:t>
      </w:r>
      <w:r w:rsidR="00E2140F">
        <w:rPr>
          <w:rFonts w:ascii="Arial" w:hAnsi="Arial" w:cs="Arial"/>
          <w:szCs w:val="24"/>
        </w:rPr>
        <w:t>908/1</w:t>
      </w:r>
      <w:r w:rsidR="00E2148D" w:rsidRPr="00BD5D1D">
        <w:rPr>
          <w:rFonts w:ascii="Arial" w:hAnsi="Arial" w:cs="Arial"/>
          <w:szCs w:val="24"/>
        </w:rPr>
        <w:t xml:space="preserve"> </w:t>
      </w:r>
      <w:r w:rsidR="00915A98">
        <w:rPr>
          <w:rFonts w:ascii="Arial" w:hAnsi="Arial" w:cs="Arial"/>
          <w:szCs w:val="24"/>
        </w:rPr>
        <w:t>o </w:t>
      </w:r>
      <w:r w:rsidR="00E2148D" w:rsidRPr="00BD5D1D">
        <w:rPr>
          <w:rFonts w:ascii="Arial" w:hAnsi="Arial" w:cs="Arial"/>
          <w:szCs w:val="24"/>
        </w:rPr>
        <w:t>po</w:t>
      </w:r>
      <w:r w:rsidR="00796509" w:rsidRPr="00BD5D1D">
        <w:rPr>
          <w:rFonts w:ascii="Arial" w:hAnsi="Arial" w:cs="Arial"/>
          <w:szCs w:val="24"/>
        </w:rPr>
        <w:t>w.</w:t>
      </w:r>
      <w:r w:rsidR="00D95CC2">
        <w:rPr>
          <w:rFonts w:ascii="Arial" w:hAnsi="Arial" w:cs="Arial"/>
          <w:szCs w:val="24"/>
        </w:rPr>
        <w:t xml:space="preserve"> </w:t>
      </w:r>
      <w:r w:rsidR="00796509" w:rsidRPr="00BD5D1D">
        <w:rPr>
          <w:rFonts w:ascii="Arial" w:hAnsi="Arial" w:cs="Arial"/>
          <w:szCs w:val="24"/>
        </w:rPr>
        <w:t>0,0</w:t>
      </w:r>
      <w:r w:rsidR="00E2140F">
        <w:rPr>
          <w:rFonts w:ascii="Arial" w:hAnsi="Arial" w:cs="Arial"/>
          <w:szCs w:val="24"/>
        </w:rPr>
        <w:t>186</w:t>
      </w:r>
      <w:r w:rsidR="00796509" w:rsidRPr="00BD5D1D">
        <w:rPr>
          <w:rFonts w:ascii="Arial" w:hAnsi="Arial" w:cs="Arial"/>
          <w:szCs w:val="24"/>
        </w:rPr>
        <w:t xml:space="preserve"> ha</w:t>
      </w:r>
      <w:r w:rsidR="009100BA">
        <w:rPr>
          <w:rFonts w:ascii="Arial" w:hAnsi="Arial" w:cs="Arial"/>
          <w:szCs w:val="24"/>
        </w:rPr>
        <w:t xml:space="preserve">, powstałej z podziału działki nr 908, </w:t>
      </w:r>
      <w:r w:rsidR="00BD5D1D" w:rsidRPr="00BD5D1D">
        <w:rPr>
          <w:rFonts w:ascii="Arial" w:hAnsi="Arial" w:cs="Arial"/>
          <w:szCs w:val="24"/>
        </w:rPr>
        <w:t xml:space="preserve">objętej KW Nr </w:t>
      </w:r>
      <w:r w:rsidR="002C6A7B">
        <w:rPr>
          <w:rFonts w:ascii="Arial" w:hAnsi="Arial" w:cs="Arial"/>
          <w:szCs w:val="24"/>
        </w:rPr>
        <w:t>RZ1Z/00231006/6.</w:t>
      </w:r>
      <w:r w:rsidR="00461930">
        <w:rPr>
          <w:rFonts w:ascii="Arial" w:hAnsi="Arial" w:cs="Arial"/>
          <w:szCs w:val="24"/>
        </w:rPr>
        <w:t xml:space="preserve"> </w:t>
      </w:r>
    </w:p>
    <w:p w14:paraId="41079C6F" w14:textId="77777777" w:rsidR="00D84D6D" w:rsidRPr="002C7697" w:rsidRDefault="002C6A7B" w:rsidP="002C769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Darowizny dokonuje się w celu</w:t>
      </w:r>
      <w:r w:rsidR="003D2658">
        <w:rPr>
          <w:rFonts w:ascii="Arial" w:hAnsi="Arial" w:cs="Arial"/>
          <w:sz w:val="24"/>
          <w:szCs w:val="24"/>
        </w:rPr>
        <w:t xml:space="preserve"> realizacji przez MPWiK</w:t>
      </w:r>
      <w:r w:rsidR="009100BA">
        <w:rPr>
          <w:rFonts w:ascii="Arial" w:hAnsi="Arial" w:cs="Arial"/>
          <w:sz w:val="24"/>
          <w:szCs w:val="24"/>
        </w:rPr>
        <w:t xml:space="preserve"> Sp. z o.o. w Rzeszowie</w:t>
      </w:r>
      <w:r w:rsidR="00B52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budowy zbiornika retencyjnego</w:t>
      </w:r>
      <w:r w:rsidR="003D2658">
        <w:rPr>
          <w:rFonts w:ascii="Arial" w:hAnsi="Arial" w:cs="Arial"/>
          <w:sz w:val="24"/>
          <w:szCs w:val="24"/>
        </w:rPr>
        <w:t xml:space="preserve"> w okolicach oczyszczalni ścieków dla m</w:t>
      </w:r>
      <w:r w:rsidR="002C7697">
        <w:rPr>
          <w:rFonts w:ascii="Arial" w:hAnsi="Arial" w:cs="Arial"/>
          <w:sz w:val="24"/>
          <w:szCs w:val="24"/>
        </w:rPr>
        <w:t>iasta</w:t>
      </w:r>
      <w:r w:rsidR="003D2658">
        <w:rPr>
          <w:rFonts w:ascii="Arial" w:hAnsi="Arial" w:cs="Arial"/>
          <w:sz w:val="24"/>
          <w:szCs w:val="24"/>
        </w:rPr>
        <w:t xml:space="preserve"> Rzeszów</w:t>
      </w:r>
      <w:r w:rsidR="002C7697">
        <w:rPr>
          <w:rFonts w:ascii="Arial" w:hAnsi="Arial" w:cs="Arial"/>
          <w:sz w:val="24"/>
          <w:szCs w:val="24"/>
        </w:rPr>
        <w:t>.</w:t>
      </w:r>
    </w:p>
    <w:p w14:paraId="5C0912E2" w14:textId="77777777" w:rsidR="00BC6C03" w:rsidRPr="002C7697" w:rsidRDefault="00BC6C03" w:rsidP="00BC6C03">
      <w:pPr>
        <w:spacing w:line="276" w:lineRule="auto"/>
        <w:rPr>
          <w:rFonts w:ascii="Arial" w:hAnsi="Arial" w:cs="Arial"/>
          <w:sz w:val="24"/>
          <w:szCs w:val="24"/>
        </w:rPr>
      </w:pPr>
    </w:p>
    <w:p w14:paraId="632649A8" w14:textId="77777777" w:rsidR="005C1D7B" w:rsidRDefault="005C1D7B" w:rsidP="00BC6C03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§ 2</w:t>
      </w:r>
    </w:p>
    <w:p w14:paraId="4EE49EE7" w14:textId="77777777" w:rsidR="005C1D7B" w:rsidRDefault="005C1D7B" w:rsidP="00BC6C03">
      <w:pPr>
        <w:pStyle w:val="Lista"/>
        <w:spacing w:line="276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Wykonanie uchwały powierza się Zarządowi Województwa Podkarpackiego.</w:t>
      </w:r>
    </w:p>
    <w:p w14:paraId="33B0DAD6" w14:textId="77777777" w:rsidR="00F56080" w:rsidRDefault="00F56080" w:rsidP="00BC6C03">
      <w:pPr>
        <w:pStyle w:val="Lista"/>
        <w:spacing w:line="276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</w:p>
    <w:p w14:paraId="22C81232" w14:textId="7EA13C4F" w:rsidR="00F56080" w:rsidRDefault="00F56080" w:rsidP="00F56080">
      <w:pPr>
        <w:pStyle w:val="Lista"/>
        <w:spacing w:line="276" w:lineRule="auto"/>
        <w:ind w:left="0" w:firstLine="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</w:t>
      </w:r>
      <w:r w:rsidR="00EB42B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3</w:t>
      </w:r>
    </w:p>
    <w:p w14:paraId="706EC275" w14:textId="0A939A83" w:rsidR="005C1D7B" w:rsidRDefault="00F56080" w:rsidP="00F56080">
      <w:pPr>
        <w:pStyle w:val="Lista"/>
        <w:spacing w:line="276" w:lineRule="auto"/>
        <w:ind w:left="0" w:firstLine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Uchwała wchodzi w życie z dniem podjęcia</w:t>
      </w:r>
      <w:r w:rsidR="00EB42BC">
        <w:rPr>
          <w:rFonts w:ascii="Arial" w:hAnsi="Arial"/>
          <w:color w:val="000000"/>
          <w:sz w:val="24"/>
          <w:szCs w:val="24"/>
        </w:rPr>
        <w:t>.</w:t>
      </w:r>
    </w:p>
    <w:p w14:paraId="6426E87B" w14:textId="77777777" w:rsidR="005C1D7B" w:rsidRDefault="005C1D7B" w:rsidP="00BC6C03">
      <w:pPr>
        <w:spacing w:line="276" w:lineRule="auto"/>
        <w:rPr>
          <w:rFonts w:ascii="Arial" w:hAnsi="Arial"/>
          <w:i/>
          <w:sz w:val="16"/>
        </w:rPr>
      </w:pPr>
    </w:p>
    <w:p w14:paraId="43B198C4" w14:textId="77777777" w:rsidR="005C1D7B" w:rsidRDefault="005C1D7B" w:rsidP="00BC6C03">
      <w:pPr>
        <w:pStyle w:val="Miejsceidata"/>
        <w:spacing w:line="276" w:lineRule="auto"/>
      </w:pPr>
    </w:p>
    <w:p w14:paraId="0F3E6821" w14:textId="77777777" w:rsidR="005C1D7B" w:rsidRDefault="005C1D7B" w:rsidP="00BC6C03">
      <w:pPr>
        <w:pStyle w:val="Miejsceidata"/>
        <w:spacing w:line="276" w:lineRule="auto"/>
        <w:rPr>
          <w:b/>
          <w:color w:val="000000"/>
        </w:rPr>
      </w:pPr>
    </w:p>
    <w:p w14:paraId="682D740E" w14:textId="77777777" w:rsidR="005C1D7B" w:rsidRDefault="005C1D7B" w:rsidP="00BC6C03">
      <w:pPr>
        <w:pStyle w:val="Miejsceidata"/>
        <w:spacing w:line="276" w:lineRule="auto"/>
        <w:rPr>
          <w:color w:val="000000"/>
        </w:rPr>
      </w:pPr>
    </w:p>
    <w:p w14:paraId="32CA3486" w14:textId="77777777" w:rsidR="005C1D7B" w:rsidRDefault="005C1D7B" w:rsidP="00BC6C03">
      <w:pPr>
        <w:pStyle w:val="Miejsceidata"/>
        <w:spacing w:line="276" w:lineRule="auto"/>
        <w:rPr>
          <w:b/>
          <w:color w:val="000000"/>
        </w:rPr>
      </w:pPr>
      <w:r>
        <w:rPr>
          <w:color w:val="000000"/>
        </w:rPr>
        <w:tab/>
      </w:r>
    </w:p>
    <w:p w14:paraId="124DC0B0" w14:textId="77777777" w:rsidR="005C1D7B" w:rsidRDefault="005C1D7B" w:rsidP="00BC6C03">
      <w:pPr>
        <w:pStyle w:val="Tekst"/>
        <w:spacing w:line="276" w:lineRule="auto"/>
        <w:ind w:firstLine="0"/>
        <w:jc w:val="center"/>
        <w:rPr>
          <w:b/>
          <w:sz w:val="22"/>
        </w:rPr>
      </w:pPr>
    </w:p>
    <w:p w14:paraId="4BE5E8C4" w14:textId="77777777" w:rsidR="005C1D7B" w:rsidRDefault="005C1D7B" w:rsidP="00BC6C03">
      <w:pPr>
        <w:pStyle w:val="Tekst"/>
        <w:spacing w:line="276" w:lineRule="auto"/>
        <w:ind w:firstLine="0"/>
        <w:jc w:val="center"/>
        <w:rPr>
          <w:b/>
          <w:sz w:val="22"/>
        </w:rPr>
      </w:pPr>
    </w:p>
    <w:p w14:paraId="4E1F9652" w14:textId="77777777" w:rsidR="0074788B" w:rsidRDefault="0074788B" w:rsidP="00BD5D1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14:paraId="2CD6AFF1" w14:textId="77777777" w:rsidR="00D34286" w:rsidRDefault="00F50AB1" w:rsidP="00D34286">
      <w:pPr>
        <w:pStyle w:val="Tekst"/>
        <w:spacing w:line="360" w:lineRule="auto"/>
        <w:ind w:firstLine="0"/>
        <w:jc w:val="center"/>
        <w:rPr>
          <w:sz w:val="22"/>
        </w:rPr>
      </w:pPr>
      <w:r>
        <w:rPr>
          <w:rFonts w:cs="Arial"/>
          <w:szCs w:val="24"/>
        </w:rPr>
        <w:t xml:space="preserve"> </w:t>
      </w:r>
      <w:r w:rsidR="00D34286">
        <w:rPr>
          <w:b/>
          <w:sz w:val="22"/>
        </w:rPr>
        <w:t>UZASADNIENIE</w:t>
      </w:r>
    </w:p>
    <w:p w14:paraId="43287676" w14:textId="77777777" w:rsidR="00D34286" w:rsidRDefault="00D34286" w:rsidP="00D34286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02555268" w14:textId="0172435B" w:rsidR="00580D57" w:rsidRDefault="00B742DC" w:rsidP="00672BFE">
      <w:pPr>
        <w:pStyle w:val="Nagwek1"/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Miejskie Przedsiębiorstwo Wodociągów i Kanalizacji Sp. z o.o. w Rzeszowie </w:t>
      </w:r>
      <w:r w:rsidR="00672BFE">
        <w:rPr>
          <w:rFonts w:ascii="Arial" w:hAnsi="Arial" w:cs="Arial"/>
          <w:szCs w:val="24"/>
        </w:rPr>
        <w:t xml:space="preserve"> </w:t>
      </w:r>
      <w:r w:rsidR="00D34286">
        <w:rPr>
          <w:rFonts w:ascii="Arial" w:hAnsi="Arial" w:cs="Arial"/>
          <w:szCs w:val="24"/>
        </w:rPr>
        <w:t>zwrócił</w:t>
      </w:r>
      <w:r>
        <w:rPr>
          <w:rFonts w:ascii="Arial" w:hAnsi="Arial" w:cs="Arial"/>
          <w:szCs w:val="24"/>
        </w:rPr>
        <w:t>o</w:t>
      </w:r>
      <w:r w:rsidR="00D34286">
        <w:rPr>
          <w:rFonts w:ascii="Arial" w:hAnsi="Arial" w:cs="Arial"/>
          <w:szCs w:val="24"/>
        </w:rPr>
        <w:t xml:space="preserve"> się z </w:t>
      </w:r>
      <w:r w:rsidR="00007CA5">
        <w:rPr>
          <w:rFonts w:ascii="Arial" w:hAnsi="Arial" w:cs="Arial"/>
          <w:szCs w:val="24"/>
        </w:rPr>
        <w:t xml:space="preserve">prośbą o </w:t>
      </w:r>
      <w:r>
        <w:rPr>
          <w:rFonts w:ascii="Arial" w:hAnsi="Arial" w:cs="Arial"/>
          <w:szCs w:val="24"/>
        </w:rPr>
        <w:t xml:space="preserve">nieodpłatne </w:t>
      </w:r>
      <w:r w:rsidR="00007CA5">
        <w:rPr>
          <w:rFonts w:ascii="Arial" w:hAnsi="Arial" w:cs="Arial"/>
          <w:szCs w:val="24"/>
        </w:rPr>
        <w:t xml:space="preserve">przekazanie </w:t>
      </w:r>
      <w:r w:rsidR="00915A98" w:rsidRPr="00BD5D1D">
        <w:rPr>
          <w:rFonts w:ascii="Arial" w:hAnsi="Arial" w:cs="Arial"/>
          <w:szCs w:val="24"/>
        </w:rPr>
        <w:t xml:space="preserve">nieruchomości </w:t>
      </w:r>
      <w:r w:rsidR="00915A98" w:rsidRPr="00BD5D1D">
        <w:rPr>
          <w:rFonts w:ascii="Arial" w:hAnsi="Arial" w:cs="Arial"/>
        </w:rPr>
        <w:t xml:space="preserve">stanowiącej własność Województwa Podkarpackiego, </w:t>
      </w:r>
      <w:r w:rsidR="00915A98" w:rsidRPr="00BD5D1D">
        <w:rPr>
          <w:rFonts w:ascii="Arial" w:hAnsi="Arial" w:cs="Arial"/>
          <w:szCs w:val="24"/>
        </w:rPr>
        <w:t xml:space="preserve">oznaczonej w operacie ewidencji gruntów i budynków jako działka nr </w:t>
      </w:r>
      <w:r w:rsidR="00255769">
        <w:rPr>
          <w:rFonts w:ascii="Arial" w:hAnsi="Arial" w:cs="Arial"/>
          <w:szCs w:val="24"/>
        </w:rPr>
        <w:t>908/1</w:t>
      </w:r>
      <w:r w:rsidR="00915A98" w:rsidRPr="00BD5D1D">
        <w:rPr>
          <w:rFonts w:ascii="Arial" w:hAnsi="Arial" w:cs="Arial"/>
          <w:szCs w:val="24"/>
        </w:rPr>
        <w:t xml:space="preserve"> </w:t>
      </w:r>
      <w:r w:rsidR="00915A98">
        <w:rPr>
          <w:rFonts w:ascii="Arial" w:hAnsi="Arial" w:cs="Arial"/>
          <w:szCs w:val="24"/>
        </w:rPr>
        <w:t>o </w:t>
      </w:r>
      <w:r w:rsidR="00915A98" w:rsidRPr="00BD5D1D">
        <w:rPr>
          <w:rFonts w:ascii="Arial" w:hAnsi="Arial" w:cs="Arial"/>
          <w:szCs w:val="24"/>
        </w:rPr>
        <w:t>pow.</w:t>
      </w:r>
      <w:r w:rsidR="00D95CC2">
        <w:rPr>
          <w:rFonts w:ascii="Arial" w:hAnsi="Arial" w:cs="Arial"/>
          <w:szCs w:val="24"/>
        </w:rPr>
        <w:t xml:space="preserve"> </w:t>
      </w:r>
      <w:r w:rsidR="00915A98" w:rsidRPr="00BD5D1D">
        <w:rPr>
          <w:rFonts w:ascii="Arial" w:hAnsi="Arial" w:cs="Arial"/>
          <w:szCs w:val="24"/>
        </w:rPr>
        <w:t>0,0</w:t>
      </w:r>
      <w:r w:rsidR="00255769">
        <w:rPr>
          <w:rFonts w:ascii="Arial" w:hAnsi="Arial" w:cs="Arial"/>
          <w:szCs w:val="24"/>
        </w:rPr>
        <w:t>186</w:t>
      </w:r>
      <w:r w:rsidR="00915A98" w:rsidRPr="00BD5D1D">
        <w:rPr>
          <w:rFonts w:ascii="Arial" w:hAnsi="Arial" w:cs="Arial"/>
          <w:szCs w:val="24"/>
        </w:rPr>
        <w:t xml:space="preserve"> ha obręb 2</w:t>
      </w:r>
      <w:r w:rsidR="00255769">
        <w:rPr>
          <w:rFonts w:ascii="Arial" w:hAnsi="Arial" w:cs="Arial"/>
          <w:szCs w:val="24"/>
        </w:rPr>
        <w:t>17</w:t>
      </w:r>
      <w:r w:rsidR="00915A98" w:rsidRPr="00BD5D1D">
        <w:rPr>
          <w:rFonts w:ascii="Arial" w:hAnsi="Arial" w:cs="Arial"/>
          <w:szCs w:val="24"/>
        </w:rPr>
        <w:t xml:space="preserve"> m. </w:t>
      </w:r>
      <w:r w:rsidR="00255769">
        <w:rPr>
          <w:rFonts w:ascii="Arial" w:hAnsi="Arial" w:cs="Arial"/>
          <w:szCs w:val="24"/>
        </w:rPr>
        <w:t>Rzeszów</w:t>
      </w:r>
      <w:r w:rsidR="00915A98" w:rsidRPr="00BD5D1D">
        <w:rPr>
          <w:rFonts w:ascii="Arial" w:hAnsi="Arial" w:cs="Arial"/>
          <w:szCs w:val="24"/>
        </w:rPr>
        <w:t xml:space="preserve">, </w:t>
      </w:r>
      <w:r w:rsidR="00255769">
        <w:rPr>
          <w:rFonts w:ascii="Arial" w:hAnsi="Arial" w:cs="Arial"/>
          <w:szCs w:val="24"/>
        </w:rPr>
        <w:t xml:space="preserve">powstałej  </w:t>
      </w:r>
      <w:r w:rsidR="00242557">
        <w:rPr>
          <w:rFonts w:ascii="Arial" w:hAnsi="Arial" w:cs="Arial"/>
          <w:szCs w:val="24"/>
        </w:rPr>
        <w:t>z </w:t>
      </w:r>
      <w:r w:rsidR="00255769">
        <w:rPr>
          <w:rFonts w:ascii="Arial" w:hAnsi="Arial" w:cs="Arial"/>
          <w:szCs w:val="24"/>
        </w:rPr>
        <w:t xml:space="preserve">podziału </w:t>
      </w:r>
      <w:r w:rsidR="00672BFE">
        <w:rPr>
          <w:rFonts w:ascii="Arial" w:hAnsi="Arial" w:cs="Arial"/>
          <w:szCs w:val="24"/>
        </w:rPr>
        <w:t xml:space="preserve"> </w:t>
      </w:r>
      <w:r w:rsidR="00255769">
        <w:rPr>
          <w:rFonts w:ascii="Arial" w:hAnsi="Arial" w:cs="Arial"/>
          <w:szCs w:val="24"/>
        </w:rPr>
        <w:t xml:space="preserve">działki </w:t>
      </w:r>
      <w:r w:rsidR="00DE4EA6">
        <w:rPr>
          <w:rFonts w:ascii="Arial" w:hAnsi="Arial" w:cs="Arial"/>
          <w:szCs w:val="24"/>
        </w:rPr>
        <w:t xml:space="preserve"> nr </w:t>
      </w:r>
      <w:r w:rsidR="00255769">
        <w:rPr>
          <w:rFonts w:ascii="Arial" w:hAnsi="Arial" w:cs="Arial"/>
          <w:szCs w:val="24"/>
        </w:rPr>
        <w:t>908 (stanowiącej pas drogowy)</w:t>
      </w:r>
      <w:r w:rsidR="00AC4CA5">
        <w:rPr>
          <w:rFonts w:ascii="Arial" w:hAnsi="Arial" w:cs="Arial"/>
          <w:szCs w:val="24"/>
        </w:rPr>
        <w:t xml:space="preserve">, </w:t>
      </w:r>
      <w:r w:rsidR="00AC4CA5" w:rsidRPr="00BD5D1D">
        <w:rPr>
          <w:rFonts w:ascii="Arial" w:hAnsi="Arial" w:cs="Arial"/>
          <w:szCs w:val="24"/>
        </w:rPr>
        <w:t xml:space="preserve">objętej KW Nr </w:t>
      </w:r>
      <w:r w:rsidR="00AC4CA5">
        <w:rPr>
          <w:rFonts w:ascii="Arial" w:hAnsi="Arial" w:cs="Arial"/>
          <w:szCs w:val="24"/>
        </w:rPr>
        <w:t>RZ1Z/00231006/6</w:t>
      </w:r>
      <w:r w:rsidR="004A4020">
        <w:rPr>
          <w:rFonts w:ascii="Arial" w:hAnsi="Arial" w:cs="Arial"/>
          <w:szCs w:val="24"/>
        </w:rPr>
        <w:t>.</w:t>
      </w:r>
    </w:p>
    <w:p w14:paraId="1E47027A" w14:textId="77777777" w:rsidR="00242557" w:rsidRDefault="00580D57" w:rsidP="00242557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MPWiK</w:t>
      </w:r>
      <w:r w:rsidR="00CD460F">
        <w:rPr>
          <w:rFonts w:ascii="Arial" w:hAnsi="Arial" w:cs="Arial"/>
          <w:sz w:val="24"/>
          <w:szCs w:val="24"/>
        </w:rPr>
        <w:t xml:space="preserve"> </w:t>
      </w:r>
      <w:r w:rsidR="00672BFE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jednostk</w:t>
      </w:r>
      <w:r w:rsidR="00672BF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realizuj</w:t>
      </w:r>
      <w:r w:rsidR="00242557">
        <w:rPr>
          <w:rFonts w:ascii="Arial" w:hAnsi="Arial" w:cs="Arial"/>
          <w:sz w:val="24"/>
          <w:szCs w:val="24"/>
        </w:rPr>
        <w:t>ąc</w:t>
      </w:r>
      <w:r w:rsidR="00672BFE">
        <w:rPr>
          <w:rFonts w:ascii="Arial" w:hAnsi="Arial" w:cs="Arial"/>
          <w:sz w:val="24"/>
          <w:szCs w:val="24"/>
        </w:rPr>
        <w:t>ą</w:t>
      </w:r>
      <w:r w:rsidR="00242557">
        <w:rPr>
          <w:rFonts w:ascii="Arial" w:hAnsi="Arial" w:cs="Arial"/>
          <w:sz w:val="24"/>
          <w:szCs w:val="24"/>
        </w:rPr>
        <w:t xml:space="preserve"> zadania własne Gminy Miasto Rzeszów </w:t>
      </w:r>
      <w:r w:rsidR="00672BFE">
        <w:rPr>
          <w:rFonts w:ascii="Arial" w:hAnsi="Arial" w:cs="Arial"/>
          <w:sz w:val="24"/>
          <w:szCs w:val="24"/>
        </w:rPr>
        <w:t>w </w:t>
      </w:r>
      <w:r w:rsidR="00242557">
        <w:rPr>
          <w:rFonts w:ascii="Arial" w:hAnsi="Arial" w:cs="Arial"/>
          <w:sz w:val="24"/>
          <w:szCs w:val="24"/>
        </w:rPr>
        <w:t>zakresie zaopatrzenia w wodę i odprowadzanie ścieków.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36B99F" w14:textId="77777777" w:rsidR="00242557" w:rsidRDefault="00242557" w:rsidP="002D7DE0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Powyższą prośbę </w:t>
      </w:r>
      <w:r w:rsidR="00672BFE">
        <w:rPr>
          <w:rFonts w:ascii="Arial" w:hAnsi="Arial" w:cs="Arial"/>
          <w:sz w:val="24"/>
          <w:szCs w:val="24"/>
        </w:rPr>
        <w:t xml:space="preserve">w/w jednostka </w:t>
      </w:r>
      <w:r>
        <w:rPr>
          <w:rFonts w:ascii="Arial" w:hAnsi="Arial" w:cs="Arial"/>
          <w:sz w:val="24"/>
          <w:szCs w:val="24"/>
        </w:rPr>
        <w:t>uzasadnia tym</w:t>
      </w:r>
      <w:r w:rsidR="00672BFE">
        <w:rPr>
          <w:rFonts w:ascii="Arial" w:hAnsi="Arial" w:cs="Arial"/>
          <w:sz w:val="24"/>
          <w:szCs w:val="24"/>
        </w:rPr>
        <w:t>, że na przedmiotowej działce planuje wybudować zbiornik retencyjny o pojemności 24000 m</w:t>
      </w:r>
      <w:r w:rsidR="00672BFE">
        <w:rPr>
          <w:rFonts w:ascii="Arial" w:hAnsi="Arial" w:cs="Arial"/>
          <w:sz w:val="24"/>
          <w:szCs w:val="24"/>
          <w:vertAlign w:val="superscript"/>
        </w:rPr>
        <w:t>3</w:t>
      </w:r>
      <w:r w:rsidR="00672BFE">
        <w:rPr>
          <w:rFonts w:ascii="Arial" w:hAnsi="Arial" w:cs="Arial"/>
          <w:sz w:val="24"/>
          <w:szCs w:val="24"/>
        </w:rPr>
        <w:t xml:space="preserve"> obok </w:t>
      </w:r>
      <w:r w:rsidR="00DE4EA6">
        <w:rPr>
          <w:rFonts w:ascii="Arial" w:hAnsi="Arial" w:cs="Arial"/>
          <w:sz w:val="24"/>
          <w:szCs w:val="24"/>
        </w:rPr>
        <w:t>o</w:t>
      </w:r>
      <w:r w:rsidR="00672BFE">
        <w:rPr>
          <w:rFonts w:ascii="Arial" w:hAnsi="Arial" w:cs="Arial"/>
          <w:sz w:val="24"/>
          <w:szCs w:val="24"/>
        </w:rPr>
        <w:t xml:space="preserve">czyszczalni </w:t>
      </w:r>
      <w:r w:rsidR="00DE4EA6">
        <w:rPr>
          <w:rFonts w:ascii="Arial" w:hAnsi="Arial" w:cs="Arial"/>
          <w:sz w:val="24"/>
          <w:szCs w:val="24"/>
        </w:rPr>
        <w:t>ś</w:t>
      </w:r>
      <w:r w:rsidR="00672BFE">
        <w:rPr>
          <w:rFonts w:ascii="Arial" w:hAnsi="Arial" w:cs="Arial"/>
          <w:sz w:val="24"/>
          <w:szCs w:val="24"/>
        </w:rPr>
        <w:t>cieków dla miasta Rzeszowa i innych gmin</w:t>
      </w:r>
      <w:r w:rsidR="00EF52CB">
        <w:rPr>
          <w:rFonts w:ascii="Arial" w:hAnsi="Arial" w:cs="Arial"/>
          <w:sz w:val="24"/>
          <w:szCs w:val="24"/>
        </w:rPr>
        <w:t>,</w:t>
      </w:r>
      <w:r w:rsidR="00672BFE">
        <w:rPr>
          <w:rFonts w:ascii="Arial" w:hAnsi="Arial" w:cs="Arial"/>
          <w:sz w:val="24"/>
          <w:szCs w:val="24"/>
        </w:rPr>
        <w:t xml:space="preserve"> co w rozumieniu art. 6 pkt. 4 Ustawy  </w:t>
      </w:r>
      <w:r w:rsidR="004A4020">
        <w:rPr>
          <w:rFonts w:ascii="Arial" w:hAnsi="Arial" w:cs="Arial"/>
          <w:sz w:val="24"/>
          <w:szCs w:val="24"/>
        </w:rPr>
        <w:t>o </w:t>
      </w:r>
      <w:r w:rsidR="00672BFE">
        <w:rPr>
          <w:rFonts w:ascii="Arial" w:hAnsi="Arial" w:cs="Arial"/>
          <w:sz w:val="24"/>
          <w:szCs w:val="24"/>
        </w:rPr>
        <w:t>gospodarce nieruchomościami jest celem publicznym</w:t>
      </w:r>
      <w:r w:rsidR="004A4020">
        <w:rPr>
          <w:rFonts w:ascii="Arial" w:hAnsi="Arial" w:cs="Arial"/>
          <w:sz w:val="24"/>
          <w:szCs w:val="24"/>
        </w:rPr>
        <w:t>.</w:t>
      </w:r>
    </w:p>
    <w:p w14:paraId="3F7BD530" w14:textId="370BD4E0" w:rsidR="004A4020" w:rsidRDefault="004A4020" w:rsidP="00DE4EA6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 zbiornik ma być obiektem służącym ochronie środowiska tj.</w:t>
      </w:r>
      <w:r w:rsidR="00AF4F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magazynować ścieki przed ich oczyszczeniem.</w:t>
      </w:r>
      <w:r w:rsidR="00DE4EA6">
        <w:rPr>
          <w:rFonts w:ascii="Arial" w:hAnsi="Arial" w:cs="Arial"/>
          <w:sz w:val="24"/>
          <w:szCs w:val="24"/>
        </w:rPr>
        <w:t xml:space="preserve"> </w:t>
      </w:r>
      <w:r w:rsidR="002B0067">
        <w:rPr>
          <w:rFonts w:ascii="Arial" w:hAnsi="Arial" w:cs="Arial"/>
          <w:sz w:val="24"/>
          <w:szCs w:val="24"/>
        </w:rPr>
        <w:t xml:space="preserve">Konieczność wykonania planowanej inwestycji wynika z odbioru zwiększonej ilości ścieków, w związku z przyłączeniem nowych terenów do miasta Rzeszów.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AE76C5" w14:textId="3BB8E13F" w:rsidR="004A4020" w:rsidRPr="00672BFE" w:rsidRDefault="004A4020" w:rsidP="002B0067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realizację w/w inwestycji MPWiK chce pozyskać dofinansowanie ze środków </w:t>
      </w:r>
      <w:r w:rsidR="00581E9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nijnych w ramach programu </w:t>
      </w:r>
      <w:r w:rsidR="002B0067">
        <w:rPr>
          <w:rFonts w:ascii="Arial" w:hAnsi="Arial" w:cs="Arial"/>
          <w:sz w:val="24"/>
          <w:szCs w:val="24"/>
        </w:rPr>
        <w:t>FEnIKS na lata 2021 – 2027.</w:t>
      </w:r>
    </w:p>
    <w:p w14:paraId="1C0F1F5D" w14:textId="395D078F" w:rsidR="00CB039A" w:rsidRDefault="00627050" w:rsidP="00187DDB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0067">
        <w:rPr>
          <w:rFonts w:ascii="Arial" w:hAnsi="Arial" w:cs="Arial"/>
          <w:sz w:val="24"/>
          <w:szCs w:val="24"/>
        </w:rPr>
        <w:t>Biorąc pod uwagę cel darowizny</w:t>
      </w:r>
      <w:r w:rsidR="001C05B4">
        <w:rPr>
          <w:rFonts w:ascii="Arial" w:hAnsi="Arial" w:cs="Arial"/>
          <w:sz w:val="24"/>
          <w:szCs w:val="24"/>
        </w:rPr>
        <w:t xml:space="preserve"> – w myśl</w:t>
      </w:r>
      <w:r w:rsidR="0067189F">
        <w:rPr>
          <w:rFonts w:ascii="Arial" w:hAnsi="Arial" w:cs="Arial"/>
          <w:sz w:val="24"/>
          <w:szCs w:val="24"/>
        </w:rPr>
        <w:t xml:space="preserve"> art. 6 pkt. 4 </w:t>
      </w:r>
      <w:r w:rsidR="00A26B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89F">
        <w:rPr>
          <w:rFonts w:ascii="Arial" w:hAnsi="Arial" w:cs="Arial"/>
          <w:sz w:val="24"/>
          <w:szCs w:val="24"/>
        </w:rPr>
        <w:t>ugn</w:t>
      </w:r>
      <w:proofErr w:type="spellEnd"/>
      <w:r w:rsidR="0067189F">
        <w:rPr>
          <w:rFonts w:ascii="Arial" w:hAnsi="Arial" w:cs="Arial"/>
          <w:sz w:val="24"/>
          <w:szCs w:val="24"/>
        </w:rPr>
        <w:t xml:space="preserve"> </w:t>
      </w:r>
      <w:r w:rsidR="00715E4A">
        <w:rPr>
          <w:rFonts w:ascii="Arial" w:hAnsi="Arial" w:cs="Arial"/>
          <w:sz w:val="24"/>
          <w:szCs w:val="24"/>
        </w:rPr>
        <w:t>zasadny</w:t>
      </w:r>
      <w:r w:rsidR="0067189F">
        <w:rPr>
          <w:rFonts w:ascii="Arial" w:hAnsi="Arial" w:cs="Arial"/>
          <w:sz w:val="24"/>
          <w:szCs w:val="24"/>
        </w:rPr>
        <w:t xml:space="preserve">m </w:t>
      </w:r>
      <w:r w:rsidR="00715E4A">
        <w:rPr>
          <w:rFonts w:ascii="Arial" w:hAnsi="Arial" w:cs="Arial"/>
          <w:sz w:val="24"/>
          <w:szCs w:val="24"/>
        </w:rPr>
        <w:t xml:space="preserve">jest </w:t>
      </w:r>
      <w:r w:rsidR="00EB57D7">
        <w:rPr>
          <w:rFonts w:ascii="Arial" w:hAnsi="Arial" w:cs="Arial"/>
          <w:sz w:val="24"/>
          <w:szCs w:val="24"/>
        </w:rPr>
        <w:t xml:space="preserve">podjęcie niniejszej uchwały. </w:t>
      </w:r>
    </w:p>
    <w:p w14:paraId="0B32E451" w14:textId="77777777" w:rsidR="003B39C3" w:rsidRDefault="003B39C3" w:rsidP="00EB57D7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3A6DAD60" w14:textId="77777777" w:rsidR="003B39C3" w:rsidRDefault="0099435F" w:rsidP="00EB57D7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39C3">
        <w:rPr>
          <w:rFonts w:ascii="Arial" w:hAnsi="Arial" w:cs="Arial"/>
          <w:sz w:val="24"/>
          <w:szCs w:val="24"/>
        </w:rPr>
        <w:t xml:space="preserve"> </w:t>
      </w:r>
    </w:p>
    <w:sectPr w:rsidR="003B39C3" w:rsidSect="00C5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6F64"/>
    <w:multiLevelType w:val="hybridMultilevel"/>
    <w:tmpl w:val="4D72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4C70"/>
    <w:multiLevelType w:val="hybridMultilevel"/>
    <w:tmpl w:val="619E79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576354"/>
    <w:multiLevelType w:val="hybridMultilevel"/>
    <w:tmpl w:val="4D72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A5C46"/>
    <w:multiLevelType w:val="hybridMultilevel"/>
    <w:tmpl w:val="D5084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7691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8645916">
    <w:abstractNumId w:val="3"/>
  </w:num>
  <w:num w:numId="3" w16cid:durableId="1694115833">
    <w:abstractNumId w:val="1"/>
  </w:num>
  <w:num w:numId="4" w16cid:durableId="1402755645">
    <w:abstractNumId w:val="2"/>
  </w:num>
  <w:num w:numId="5" w16cid:durableId="188771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7B"/>
    <w:rsid w:val="00007CA5"/>
    <w:rsid w:val="0007683E"/>
    <w:rsid w:val="000A0A22"/>
    <w:rsid w:val="00123E2B"/>
    <w:rsid w:val="00137894"/>
    <w:rsid w:val="00187DDB"/>
    <w:rsid w:val="001C05B4"/>
    <w:rsid w:val="00204A2C"/>
    <w:rsid w:val="00242557"/>
    <w:rsid w:val="002479E0"/>
    <w:rsid w:val="00252582"/>
    <w:rsid w:val="00253A82"/>
    <w:rsid w:val="00255769"/>
    <w:rsid w:val="002867C8"/>
    <w:rsid w:val="00290F1C"/>
    <w:rsid w:val="002B0067"/>
    <w:rsid w:val="002C1153"/>
    <w:rsid w:val="002C6A7B"/>
    <w:rsid w:val="002C7697"/>
    <w:rsid w:val="002C786C"/>
    <w:rsid w:val="002D7DE0"/>
    <w:rsid w:val="003572F2"/>
    <w:rsid w:val="00361DAB"/>
    <w:rsid w:val="00364BE0"/>
    <w:rsid w:val="00396B07"/>
    <w:rsid w:val="003B39C3"/>
    <w:rsid w:val="003C3E9B"/>
    <w:rsid w:val="003D2658"/>
    <w:rsid w:val="0041238E"/>
    <w:rsid w:val="0041477D"/>
    <w:rsid w:val="004430D8"/>
    <w:rsid w:val="00461930"/>
    <w:rsid w:val="00462931"/>
    <w:rsid w:val="004A4020"/>
    <w:rsid w:val="004F4A26"/>
    <w:rsid w:val="00516976"/>
    <w:rsid w:val="00541BFE"/>
    <w:rsid w:val="00580D57"/>
    <w:rsid w:val="00581E9F"/>
    <w:rsid w:val="005B18CB"/>
    <w:rsid w:val="005C1D7B"/>
    <w:rsid w:val="00602ED8"/>
    <w:rsid w:val="00627050"/>
    <w:rsid w:val="00662D1B"/>
    <w:rsid w:val="0067189F"/>
    <w:rsid w:val="00672BFE"/>
    <w:rsid w:val="006B3974"/>
    <w:rsid w:val="006E087A"/>
    <w:rsid w:val="00715E4A"/>
    <w:rsid w:val="0072635E"/>
    <w:rsid w:val="007450DE"/>
    <w:rsid w:val="0074788B"/>
    <w:rsid w:val="007712B1"/>
    <w:rsid w:val="00796509"/>
    <w:rsid w:val="007B4E62"/>
    <w:rsid w:val="007F3722"/>
    <w:rsid w:val="00800B8C"/>
    <w:rsid w:val="00873CF3"/>
    <w:rsid w:val="00880FE2"/>
    <w:rsid w:val="00881BE5"/>
    <w:rsid w:val="009100BA"/>
    <w:rsid w:val="00915A98"/>
    <w:rsid w:val="00916800"/>
    <w:rsid w:val="00931B3F"/>
    <w:rsid w:val="00947483"/>
    <w:rsid w:val="0099435F"/>
    <w:rsid w:val="00A129A1"/>
    <w:rsid w:val="00A26B4D"/>
    <w:rsid w:val="00A80FE4"/>
    <w:rsid w:val="00A91F13"/>
    <w:rsid w:val="00AC4CA5"/>
    <w:rsid w:val="00AF4F6F"/>
    <w:rsid w:val="00B11728"/>
    <w:rsid w:val="00B1247F"/>
    <w:rsid w:val="00B44D93"/>
    <w:rsid w:val="00B52793"/>
    <w:rsid w:val="00B66DCC"/>
    <w:rsid w:val="00B742DC"/>
    <w:rsid w:val="00B756A9"/>
    <w:rsid w:val="00B848C6"/>
    <w:rsid w:val="00BC131C"/>
    <w:rsid w:val="00BC6C03"/>
    <w:rsid w:val="00BD5D1D"/>
    <w:rsid w:val="00BF0003"/>
    <w:rsid w:val="00C03027"/>
    <w:rsid w:val="00C14611"/>
    <w:rsid w:val="00C2357B"/>
    <w:rsid w:val="00C3746E"/>
    <w:rsid w:val="00C52903"/>
    <w:rsid w:val="00C638C9"/>
    <w:rsid w:val="00C9195C"/>
    <w:rsid w:val="00C975B7"/>
    <w:rsid w:val="00CA531C"/>
    <w:rsid w:val="00CB039A"/>
    <w:rsid w:val="00CB7028"/>
    <w:rsid w:val="00CD460F"/>
    <w:rsid w:val="00D34286"/>
    <w:rsid w:val="00D84D6D"/>
    <w:rsid w:val="00D95CC2"/>
    <w:rsid w:val="00DE4EA6"/>
    <w:rsid w:val="00E15F74"/>
    <w:rsid w:val="00E2140F"/>
    <w:rsid w:val="00E2148D"/>
    <w:rsid w:val="00E52C87"/>
    <w:rsid w:val="00E93ECD"/>
    <w:rsid w:val="00EA4518"/>
    <w:rsid w:val="00EB42BC"/>
    <w:rsid w:val="00EB57D7"/>
    <w:rsid w:val="00EF52CB"/>
    <w:rsid w:val="00F3716C"/>
    <w:rsid w:val="00F3768B"/>
    <w:rsid w:val="00F439DD"/>
    <w:rsid w:val="00F50AB1"/>
    <w:rsid w:val="00F56080"/>
    <w:rsid w:val="00F85572"/>
    <w:rsid w:val="00F91086"/>
    <w:rsid w:val="00FA035A"/>
    <w:rsid w:val="00FB1234"/>
    <w:rsid w:val="00FB64C9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EDA2"/>
  <w15:docId w15:val="{05F1D4AF-A638-4131-B10E-FD6F7BEF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1D7B"/>
    <w:pPr>
      <w:keepNext/>
      <w:ind w:righ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D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5C1D7B"/>
    <w:pPr>
      <w:ind w:left="283" w:hanging="283"/>
    </w:pPr>
  </w:style>
  <w:style w:type="paragraph" w:styleId="Tytu">
    <w:name w:val="Title"/>
    <w:basedOn w:val="Normalny"/>
    <w:link w:val="TytuZnak"/>
    <w:qFormat/>
    <w:rsid w:val="005C1D7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C1D7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C1D7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1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C1D7B"/>
    <w:pPr>
      <w:ind w:firstLine="708"/>
      <w:jc w:val="both"/>
    </w:pPr>
    <w:rPr>
      <w:bCs/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1D7B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C1D7B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C1D7B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1D7B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5C1D7B"/>
    <w:pPr>
      <w:tabs>
        <w:tab w:val="right" w:pos="8789"/>
      </w:tabs>
      <w:jc w:val="both"/>
    </w:pPr>
    <w:rPr>
      <w:rFonts w:ascii="Arial" w:hAnsi="Arial"/>
    </w:rPr>
  </w:style>
  <w:style w:type="paragraph" w:customStyle="1" w:styleId="Tekst">
    <w:name w:val="Tekst"/>
    <w:basedOn w:val="Normalny"/>
    <w:rsid w:val="005C1D7B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AF4C-23BD-4C19-BA69-220087CE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katarzyna.lech</dc:creator>
  <cp:keywords/>
  <dc:description/>
  <cp:lastModifiedBy>.</cp:lastModifiedBy>
  <cp:revision>10</cp:revision>
  <cp:lastPrinted>2022-09-30T06:59:00Z</cp:lastPrinted>
  <dcterms:created xsi:type="dcterms:W3CDTF">2022-09-30T08:19:00Z</dcterms:created>
  <dcterms:modified xsi:type="dcterms:W3CDTF">2022-10-12T11:04:00Z</dcterms:modified>
</cp:coreProperties>
</file>