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538A" w14:textId="77777777" w:rsidR="00F947D9" w:rsidRPr="006B7D56" w:rsidRDefault="00F947D9" w:rsidP="006B7D56">
      <w:pPr>
        <w:pStyle w:val="Tytu"/>
        <w:spacing w:line="276" w:lineRule="auto"/>
        <w:jc w:val="left"/>
        <w:rPr>
          <w:rFonts w:ascii="Arial" w:hAnsi="Arial" w:cs="Arial"/>
          <w:b w:val="0"/>
          <w:i/>
          <w:iCs/>
          <w:color w:val="000000"/>
          <w:sz w:val="24"/>
          <w:szCs w:val="24"/>
        </w:rPr>
      </w:pPr>
    </w:p>
    <w:p w14:paraId="1967A77B" w14:textId="77777777" w:rsidR="006B7D56" w:rsidRPr="006B7D56" w:rsidRDefault="006B7D56" w:rsidP="006B7D56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bookmarkStart w:id="1" w:name="_Hlk97712729"/>
      <w:r w:rsidRPr="006B7D56">
        <w:rPr>
          <w:rFonts w:ascii="Arial" w:hAnsi="Arial"/>
          <w:b/>
          <w:bCs/>
          <w:sz w:val="24"/>
          <w:szCs w:val="24"/>
        </w:rPr>
        <w:t xml:space="preserve">UCHWAŁA Nr 429/ </w:t>
      </w:r>
      <w:r w:rsidR="00394AA7">
        <w:rPr>
          <w:rFonts w:ascii="Arial" w:hAnsi="Arial"/>
          <w:b/>
          <w:bCs/>
          <w:sz w:val="24"/>
          <w:szCs w:val="24"/>
        </w:rPr>
        <w:t>8702</w:t>
      </w:r>
      <w:r w:rsidRPr="006B7D56">
        <w:rPr>
          <w:rFonts w:ascii="Arial" w:hAnsi="Arial"/>
          <w:b/>
          <w:bCs/>
          <w:sz w:val="24"/>
          <w:szCs w:val="24"/>
        </w:rPr>
        <w:t xml:space="preserve"> /22</w:t>
      </w:r>
    </w:p>
    <w:p w14:paraId="3890E510" w14:textId="77777777" w:rsidR="006B7D56" w:rsidRPr="006B7D56" w:rsidRDefault="006B7D56" w:rsidP="006B7D56">
      <w:pPr>
        <w:jc w:val="center"/>
        <w:rPr>
          <w:rFonts w:ascii="Arial" w:hAnsi="Arial"/>
          <w:b/>
          <w:bCs/>
          <w:sz w:val="24"/>
          <w:szCs w:val="24"/>
        </w:rPr>
      </w:pPr>
      <w:r w:rsidRPr="006B7D56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29B06650" w14:textId="77777777" w:rsidR="006B7D56" w:rsidRPr="006B7D56" w:rsidRDefault="006B7D56" w:rsidP="006B7D56">
      <w:pPr>
        <w:jc w:val="center"/>
        <w:rPr>
          <w:rFonts w:ascii="Arial" w:hAnsi="Arial"/>
          <w:sz w:val="24"/>
          <w:szCs w:val="24"/>
        </w:rPr>
      </w:pPr>
      <w:r w:rsidRPr="006B7D56">
        <w:rPr>
          <w:rFonts w:ascii="Arial" w:hAnsi="Arial"/>
          <w:b/>
          <w:bCs/>
          <w:sz w:val="24"/>
          <w:szCs w:val="24"/>
        </w:rPr>
        <w:t>w RZESZOWIE</w:t>
      </w:r>
    </w:p>
    <w:p w14:paraId="6F51DA2F" w14:textId="77777777" w:rsidR="006B7D56" w:rsidRDefault="006B7D56" w:rsidP="006B7D56">
      <w:pPr>
        <w:jc w:val="center"/>
        <w:rPr>
          <w:rFonts w:ascii="Arial" w:hAnsi="Arial"/>
          <w:sz w:val="24"/>
          <w:szCs w:val="24"/>
        </w:rPr>
      </w:pPr>
      <w:r w:rsidRPr="006B7D56">
        <w:rPr>
          <w:rFonts w:ascii="Arial" w:hAnsi="Arial"/>
          <w:sz w:val="24"/>
          <w:szCs w:val="24"/>
        </w:rPr>
        <w:t>z dnia 11 października  2022r.</w:t>
      </w:r>
      <w:bookmarkEnd w:id="0"/>
      <w:bookmarkEnd w:id="1"/>
    </w:p>
    <w:p w14:paraId="322C3616" w14:textId="77777777" w:rsidR="00F947D9" w:rsidRPr="006B7D56" w:rsidRDefault="00F947D9" w:rsidP="006B7D56">
      <w:pPr>
        <w:jc w:val="center"/>
        <w:rPr>
          <w:rFonts w:ascii="Arial" w:hAnsi="Arial"/>
          <w:b/>
          <w:sz w:val="24"/>
          <w:szCs w:val="24"/>
        </w:rPr>
      </w:pPr>
      <w:r w:rsidRPr="00681E60">
        <w:rPr>
          <w:rFonts w:cs="Arial"/>
        </w:rPr>
        <w:br/>
      </w:r>
      <w:r w:rsidRPr="006B7D56">
        <w:rPr>
          <w:rFonts w:cs="Arial"/>
          <w:b/>
          <w:sz w:val="24"/>
          <w:szCs w:val="24"/>
        </w:rPr>
        <w:t xml:space="preserve">w sprawie </w:t>
      </w:r>
      <w:r w:rsidR="0010255C" w:rsidRPr="006B7D56">
        <w:rPr>
          <w:rFonts w:cs="Arial"/>
          <w:b/>
          <w:sz w:val="24"/>
          <w:szCs w:val="24"/>
        </w:rPr>
        <w:t xml:space="preserve">wyrażenia zgody na nabycie prawa wieczystego użytkowania ustanowionego na nieruchomości położonej w obrębie Rudna Mała miasta Głogów Małopolski wraz </w:t>
      </w:r>
      <w:bookmarkStart w:id="2" w:name="_Hlk97034524"/>
      <w:r w:rsidR="0010255C" w:rsidRPr="006B7D56">
        <w:rPr>
          <w:rFonts w:cs="Arial"/>
          <w:b/>
          <w:sz w:val="24"/>
          <w:szCs w:val="24"/>
        </w:rPr>
        <w:t>z </w:t>
      </w:r>
      <w:r w:rsidR="008C7875" w:rsidRPr="006B7D56">
        <w:rPr>
          <w:rFonts w:cs="Arial"/>
          <w:b/>
          <w:sz w:val="24"/>
          <w:szCs w:val="24"/>
        </w:rPr>
        <w:t xml:space="preserve">prawem </w:t>
      </w:r>
      <w:r w:rsidR="0010255C" w:rsidRPr="006B7D56">
        <w:rPr>
          <w:rFonts w:cs="Arial"/>
          <w:b/>
          <w:sz w:val="24"/>
          <w:szCs w:val="24"/>
        </w:rPr>
        <w:t xml:space="preserve">własności usytuowanych na gruncie składników budowlanych </w:t>
      </w:r>
      <w:bookmarkEnd w:id="2"/>
      <w:r w:rsidRPr="006B7D56">
        <w:rPr>
          <w:rFonts w:cs="Arial"/>
          <w:b/>
          <w:sz w:val="24"/>
          <w:szCs w:val="24"/>
        </w:rPr>
        <w:t>.</w:t>
      </w:r>
    </w:p>
    <w:p w14:paraId="6523AAF4" w14:textId="77777777" w:rsidR="00F947D9" w:rsidRDefault="00F947D9" w:rsidP="00F947D9">
      <w:pPr>
        <w:pStyle w:val="Tekstpodstawowy"/>
        <w:spacing w:line="276" w:lineRule="auto"/>
        <w:rPr>
          <w:rFonts w:ascii="Arial" w:hAnsi="Arial"/>
          <w:sz w:val="24"/>
          <w:szCs w:val="24"/>
        </w:rPr>
      </w:pPr>
    </w:p>
    <w:p w14:paraId="24623EFD" w14:textId="77777777" w:rsidR="00E5508E" w:rsidRPr="0017370D" w:rsidRDefault="00E5508E" w:rsidP="00E5508E">
      <w:pPr>
        <w:pStyle w:val="Tekstpodstawowy2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6730D">
        <w:rPr>
          <w:rFonts w:ascii="Arial" w:hAnsi="Arial" w:cs="Arial"/>
          <w:sz w:val="24"/>
          <w:szCs w:val="24"/>
        </w:rPr>
        <w:t xml:space="preserve">Na podstawie art. 41 ust. </w:t>
      </w:r>
      <w:r w:rsidR="00067428">
        <w:rPr>
          <w:rFonts w:ascii="Arial" w:hAnsi="Arial" w:cs="Arial"/>
          <w:sz w:val="24"/>
          <w:szCs w:val="24"/>
        </w:rPr>
        <w:t xml:space="preserve">1 i ust. </w:t>
      </w:r>
      <w:r w:rsidRPr="0036730D">
        <w:rPr>
          <w:rFonts w:ascii="Arial" w:hAnsi="Arial" w:cs="Arial"/>
          <w:sz w:val="24"/>
          <w:szCs w:val="24"/>
        </w:rPr>
        <w:t xml:space="preserve">2 pkt 2 ustawy z dnia 5 czerwca 1998 roku </w:t>
      </w:r>
      <w:r w:rsidRPr="0036730D">
        <w:rPr>
          <w:rFonts w:ascii="Arial" w:hAnsi="Arial" w:cs="Arial"/>
          <w:i/>
          <w:sz w:val="24"/>
          <w:szCs w:val="24"/>
        </w:rPr>
        <w:t>o</w:t>
      </w:r>
      <w:r>
        <w:rPr>
          <w:rFonts w:ascii="Arial" w:hAnsi="Arial" w:cs="Arial"/>
          <w:i/>
          <w:sz w:val="24"/>
          <w:szCs w:val="24"/>
        </w:rPr>
        <w:t> </w:t>
      </w:r>
      <w:r w:rsidRPr="0036730D">
        <w:rPr>
          <w:rFonts w:ascii="Arial" w:hAnsi="Arial" w:cs="Arial"/>
          <w:i/>
          <w:sz w:val="24"/>
          <w:szCs w:val="24"/>
        </w:rPr>
        <w:t>samorządzie województwa</w:t>
      </w:r>
      <w:r w:rsidRPr="0036730D">
        <w:rPr>
          <w:rFonts w:ascii="Arial" w:hAnsi="Arial" w:cs="Arial"/>
          <w:sz w:val="24"/>
          <w:szCs w:val="24"/>
        </w:rPr>
        <w:t xml:space="preserve"> (Dz.U.20</w:t>
      </w:r>
      <w:r>
        <w:rPr>
          <w:rFonts w:ascii="Arial" w:hAnsi="Arial" w:cs="Arial"/>
          <w:sz w:val="24"/>
          <w:szCs w:val="24"/>
        </w:rPr>
        <w:t>2</w:t>
      </w:r>
      <w:r w:rsidR="00D3718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6B7D56">
        <w:rPr>
          <w:rFonts w:ascii="Arial" w:hAnsi="Arial" w:cs="Arial"/>
          <w:sz w:val="24"/>
          <w:szCs w:val="24"/>
        </w:rPr>
        <w:t>547 ze zm.</w:t>
      </w:r>
      <w:r>
        <w:rPr>
          <w:rFonts w:ascii="Arial" w:hAnsi="Arial" w:cs="Arial"/>
          <w:sz w:val="24"/>
          <w:szCs w:val="24"/>
        </w:rPr>
        <w:t xml:space="preserve"> </w:t>
      </w:r>
      <w:r w:rsidRPr="0036730D">
        <w:rPr>
          <w:rFonts w:ascii="Arial" w:hAnsi="Arial" w:cs="Arial"/>
          <w:sz w:val="24"/>
          <w:szCs w:val="24"/>
        </w:rPr>
        <w:t xml:space="preserve"> </w:t>
      </w:r>
      <w:r w:rsidR="0010255C"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</w:t>
      </w:r>
      <w:r w:rsidRPr="003673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§</w:t>
      </w:r>
      <w:r w:rsidR="0010255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ust.</w:t>
      </w:r>
      <w:r w:rsidR="0010255C">
        <w:rPr>
          <w:rFonts w:ascii="Arial" w:hAnsi="Arial" w:cs="Arial"/>
          <w:sz w:val="24"/>
          <w:szCs w:val="24"/>
        </w:rPr>
        <w:t xml:space="preserve">1 </w:t>
      </w:r>
      <w:r w:rsidRPr="0036730D">
        <w:rPr>
          <w:rFonts w:ascii="Arial" w:hAnsi="Arial" w:cs="Arial"/>
          <w:sz w:val="24"/>
          <w:szCs w:val="24"/>
        </w:rPr>
        <w:t xml:space="preserve">uchwały Nr </w:t>
      </w:r>
      <w:r w:rsidRPr="0036730D">
        <w:rPr>
          <w:rFonts w:ascii="Arial" w:hAnsi="Arial" w:cs="Arial"/>
          <w:bCs/>
          <w:caps/>
          <w:sz w:val="24"/>
          <w:szCs w:val="24"/>
        </w:rPr>
        <w:t>XX</w:t>
      </w:r>
      <w:r>
        <w:rPr>
          <w:rFonts w:ascii="Arial" w:hAnsi="Arial" w:cs="Arial"/>
          <w:bCs/>
          <w:caps/>
          <w:sz w:val="24"/>
          <w:szCs w:val="24"/>
        </w:rPr>
        <w:t>V</w:t>
      </w:r>
      <w:r w:rsidRPr="0036730D">
        <w:rPr>
          <w:rFonts w:ascii="Arial" w:hAnsi="Arial" w:cs="Arial"/>
          <w:bCs/>
          <w:caps/>
          <w:sz w:val="24"/>
          <w:szCs w:val="24"/>
        </w:rPr>
        <w:t>II/4</w:t>
      </w:r>
      <w:r>
        <w:rPr>
          <w:rFonts w:ascii="Arial" w:hAnsi="Arial" w:cs="Arial"/>
          <w:bCs/>
          <w:caps/>
          <w:sz w:val="24"/>
          <w:szCs w:val="24"/>
        </w:rPr>
        <w:t>93</w:t>
      </w:r>
      <w:r w:rsidRPr="0036730D">
        <w:rPr>
          <w:rFonts w:ascii="Arial" w:hAnsi="Arial" w:cs="Arial"/>
          <w:bCs/>
          <w:caps/>
          <w:sz w:val="24"/>
          <w:szCs w:val="24"/>
        </w:rPr>
        <w:t>/12</w:t>
      </w:r>
      <w:r w:rsidRPr="003673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730D">
        <w:rPr>
          <w:rFonts w:ascii="Arial" w:hAnsi="Arial" w:cs="Arial"/>
          <w:sz w:val="24"/>
          <w:szCs w:val="24"/>
        </w:rPr>
        <w:t>Sejmiku Województwa Podkarpackiego z dnia 2</w:t>
      </w:r>
      <w:r>
        <w:rPr>
          <w:rFonts w:ascii="Arial" w:hAnsi="Arial" w:cs="Arial"/>
          <w:sz w:val="24"/>
          <w:szCs w:val="24"/>
        </w:rPr>
        <w:t>3</w:t>
      </w:r>
      <w:r w:rsidRPr="003673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listopad</w:t>
      </w:r>
      <w:r w:rsidRPr="0036730D">
        <w:rPr>
          <w:rFonts w:ascii="Arial" w:hAnsi="Arial" w:cs="Arial"/>
          <w:sz w:val="24"/>
          <w:szCs w:val="24"/>
        </w:rPr>
        <w:t xml:space="preserve">a 2012 r. </w:t>
      </w:r>
      <w:r w:rsidRPr="0036730D">
        <w:rPr>
          <w:rFonts w:ascii="Arial" w:hAnsi="Arial" w:cs="Arial"/>
          <w:bCs/>
          <w:i/>
          <w:sz w:val="24"/>
          <w:szCs w:val="24"/>
        </w:rPr>
        <w:t>w sprawie</w:t>
      </w:r>
      <w:r>
        <w:rPr>
          <w:rFonts w:ascii="Arial" w:hAnsi="Arial" w:cs="Arial"/>
          <w:bCs/>
          <w:i/>
          <w:sz w:val="24"/>
          <w:szCs w:val="24"/>
        </w:rPr>
        <w:t xml:space="preserve"> zasad gospodarowania mieniem Województwa Podkarpackiego</w:t>
      </w:r>
      <w:r w:rsidR="0017370D">
        <w:rPr>
          <w:rFonts w:ascii="Arial" w:hAnsi="Arial" w:cs="Arial"/>
          <w:bCs/>
          <w:i/>
          <w:sz w:val="24"/>
          <w:szCs w:val="24"/>
        </w:rPr>
        <w:t xml:space="preserve"> (</w:t>
      </w:r>
      <w:proofErr w:type="spellStart"/>
      <w:r w:rsidR="0017370D" w:rsidRPr="0017370D">
        <w:rPr>
          <w:rFonts w:ascii="Arial" w:hAnsi="Arial" w:cs="Arial"/>
          <w:bCs/>
          <w:sz w:val="24"/>
          <w:szCs w:val="24"/>
        </w:rPr>
        <w:t>Dz.Urz.Woj</w:t>
      </w:r>
      <w:proofErr w:type="spellEnd"/>
      <w:r w:rsidR="0017370D" w:rsidRPr="0017370D">
        <w:rPr>
          <w:rFonts w:ascii="Arial" w:hAnsi="Arial" w:cs="Arial"/>
          <w:bCs/>
          <w:sz w:val="24"/>
          <w:szCs w:val="24"/>
        </w:rPr>
        <w:t>. Podka</w:t>
      </w:r>
      <w:r w:rsidRPr="0036730D">
        <w:rPr>
          <w:rFonts w:ascii="Arial" w:hAnsi="Arial" w:cs="Arial"/>
          <w:bCs/>
          <w:i/>
          <w:sz w:val="24"/>
          <w:szCs w:val="24"/>
        </w:rPr>
        <w:t>.</w:t>
      </w:r>
      <w:r w:rsidR="0017370D">
        <w:rPr>
          <w:rFonts w:ascii="Arial" w:hAnsi="Arial" w:cs="Arial"/>
          <w:bCs/>
          <w:sz w:val="24"/>
          <w:szCs w:val="24"/>
        </w:rPr>
        <w:t>2012.2958).</w:t>
      </w:r>
    </w:p>
    <w:p w14:paraId="68173C69" w14:textId="77777777" w:rsidR="00F947D9" w:rsidRDefault="00F947D9" w:rsidP="00F947D9">
      <w:pPr>
        <w:pStyle w:val="Tekstpodstawowy"/>
        <w:spacing w:line="276" w:lineRule="auto"/>
        <w:rPr>
          <w:rFonts w:ascii="Arial" w:hAnsi="Arial" w:cs="Arial"/>
        </w:rPr>
      </w:pPr>
    </w:p>
    <w:p w14:paraId="5E757371" w14:textId="77777777" w:rsidR="00F947D9" w:rsidRDefault="008242A1" w:rsidP="00F947D9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 xml:space="preserve">Zarząd </w:t>
      </w:r>
      <w:r w:rsidR="00F947D9">
        <w:rPr>
          <w:rFonts w:ascii="Arial" w:hAnsi="Arial" w:cs="Arial"/>
          <w:b/>
          <w:bCs/>
          <w:color w:val="000000"/>
          <w:sz w:val="24"/>
        </w:rPr>
        <w:t>Województwa Podkarpackiego</w:t>
      </w:r>
      <w:r w:rsidR="00CE7108">
        <w:rPr>
          <w:rFonts w:ascii="Arial" w:hAnsi="Arial" w:cs="Arial"/>
          <w:b/>
          <w:bCs/>
          <w:color w:val="000000"/>
          <w:sz w:val="24"/>
        </w:rPr>
        <w:t xml:space="preserve"> w Rzeszowie</w:t>
      </w:r>
      <w:r w:rsidR="00F947D9">
        <w:rPr>
          <w:rFonts w:ascii="Arial" w:hAnsi="Arial" w:cs="Arial"/>
          <w:b/>
          <w:bCs/>
          <w:color w:val="000000"/>
          <w:sz w:val="24"/>
        </w:rPr>
        <w:t xml:space="preserve"> </w:t>
      </w:r>
    </w:p>
    <w:p w14:paraId="5ADA9416" w14:textId="77777777" w:rsidR="00F947D9" w:rsidRDefault="00F947D9" w:rsidP="00F947D9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uchwala, co następuje;</w:t>
      </w:r>
    </w:p>
    <w:p w14:paraId="0E6FE843" w14:textId="77777777" w:rsidR="00F947D9" w:rsidRDefault="00F947D9" w:rsidP="00F947D9">
      <w:pPr>
        <w:spacing w:line="276" w:lineRule="auto"/>
        <w:rPr>
          <w:rFonts w:ascii="Arial" w:hAnsi="Arial" w:cs="Arial"/>
          <w:color w:val="000000"/>
          <w:sz w:val="24"/>
        </w:rPr>
      </w:pPr>
    </w:p>
    <w:p w14:paraId="762E04C3" w14:textId="77777777" w:rsidR="00F947D9" w:rsidRPr="00F947D9" w:rsidRDefault="00F947D9" w:rsidP="001B7869">
      <w:pPr>
        <w:pStyle w:val="Nagwek2"/>
        <w:spacing w:line="276" w:lineRule="auto"/>
        <w:jc w:val="center"/>
        <w:rPr>
          <w:b w:val="0"/>
        </w:rPr>
      </w:pPr>
      <w:r w:rsidRPr="00F947D9">
        <w:rPr>
          <w:b w:val="0"/>
        </w:rPr>
        <w:t>§ 1</w:t>
      </w:r>
    </w:p>
    <w:p w14:paraId="5E79B668" w14:textId="77777777" w:rsidR="00692140" w:rsidRPr="001B7869" w:rsidRDefault="0010255C" w:rsidP="001B786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1B7869">
        <w:rPr>
          <w:rFonts w:ascii="Arial" w:hAnsi="Arial" w:cs="Arial"/>
          <w:sz w:val="24"/>
          <w:szCs w:val="24"/>
        </w:rPr>
        <w:t>Wyraża zgodę na nabycie prawa wieczystego użytkowania ustanowionego na nieruchomości położonej w obrębie Rudna Mała miasta Głogów Małopolski oznaczonej w operacie ewidencji gruntów i budynków jako działki ewidencyjne nr</w:t>
      </w:r>
      <w:r w:rsidR="00DB4849">
        <w:rPr>
          <w:rFonts w:ascii="Arial" w:hAnsi="Arial" w:cs="Arial"/>
          <w:sz w:val="24"/>
          <w:szCs w:val="24"/>
        </w:rPr>
        <w:t> </w:t>
      </w:r>
      <w:r w:rsidR="008C7875" w:rsidRPr="001B7869">
        <w:rPr>
          <w:rFonts w:ascii="Arial" w:hAnsi="Arial" w:cs="Arial"/>
          <w:sz w:val="24"/>
          <w:szCs w:val="24"/>
        </w:rPr>
        <w:t>2137/7 i nr 2137/8 o łącznej powierzchni 0,0881 ha objęte księga wieczystą nr</w:t>
      </w:r>
      <w:r w:rsidR="00DB4849">
        <w:rPr>
          <w:rFonts w:ascii="Arial" w:hAnsi="Arial" w:cs="Arial"/>
          <w:sz w:val="24"/>
          <w:szCs w:val="24"/>
        </w:rPr>
        <w:t> </w:t>
      </w:r>
      <w:r w:rsidR="008C7875" w:rsidRPr="001B7869">
        <w:rPr>
          <w:rFonts w:ascii="Arial" w:hAnsi="Arial" w:cs="Arial"/>
          <w:sz w:val="24"/>
          <w:szCs w:val="24"/>
        </w:rPr>
        <w:t>RZ1Z/</w:t>
      </w:r>
      <w:r w:rsidR="00A06511" w:rsidRPr="001B7869">
        <w:rPr>
          <w:rFonts w:ascii="Arial" w:hAnsi="Arial" w:cs="Arial"/>
          <w:sz w:val="24"/>
          <w:szCs w:val="24"/>
        </w:rPr>
        <w:t>111903/7</w:t>
      </w:r>
      <w:r w:rsidR="008C7875" w:rsidRPr="001B7869">
        <w:rPr>
          <w:rFonts w:ascii="Arial" w:hAnsi="Arial" w:cs="Arial"/>
          <w:sz w:val="24"/>
          <w:szCs w:val="24"/>
        </w:rPr>
        <w:t xml:space="preserve"> </w:t>
      </w:r>
      <w:r w:rsidR="00DB4849">
        <w:rPr>
          <w:rFonts w:ascii="Arial" w:hAnsi="Arial" w:cs="Arial"/>
          <w:sz w:val="24"/>
          <w:szCs w:val="24"/>
        </w:rPr>
        <w:t>oraz nabycie</w:t>
      </w:r>
      <w:r w:rsidR="008C7875" w:rsidRPr="001B7869">
        <w:rPr>
          <w:rFonts w:ascii="Arial" w:hAnsi="Arial" w:cs="Arial"/>
          <w:sz w:val="24"/>
          <w:szCs w:val="24"/>
        </w:rPr>
        <w:t xml:space="preserve"> praw</w:t>
      </w:r>
      <w:r w:rsidR="00DB4849">
        <w:rPr>
          <w:rFonts w:ascii="Arial" w:hAnsi="Arial" w:cs="Arial"/>
          <w:sz w:val="24"/>
          <w:szCs w:val="24"/>
        </w:rPr>
        <w:t>a</w:t>
      </w:r>
      <w:r w:rsidR="008C7875" w:rsidRPr="001B7869">
        <w:rPr>
          <w:rFonts w:ascii="Arial" w:hAnsi="Arial" w:cs="Arial"/>
          <w:bCs/>
          <w:sz w:val="24"/>
          <w:szCs w:val="24"/>
        </w:rPr>
        <w:t> własności usytuowanych na gruncie składników budowlanych</w:t>
      </w:r>
      <w:r w:rsidR="00A06511" w:rsidRPr="001B7869">
        <w:rPr>
          <w:rFonts w:ascii="Arial" w:hAnsi="Arial" w:cs="Arial"/>
          <w:bCs/>
          <w:sz w:val="24"/>
          <w:szCs w:val="24"/>
        </w:rPr>
        <w:t>.</w:t>
      </w:r>
    </w:p>
    <w:p w14:paraId="7E57A080" w14:textId="77777777" w:rsidR="00113619" w:rsidRDefault="000E6DDE" w:rsidP="001B786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7869">
        <w:rPr>
          <w:rFonts w:ascii="Arial" w:hAnsi="Arial" w:cs="Arial"/>
          <w:sz w:val="24"/>
          <w:szCs w:val="24"/>
        </w:rPr>
        <w:t>Nabycie</w:t>
      </w:r>
      <w:r w:rsidR="00113619" w:rsidRPr="001B7869">
        <w:rPr>
          <w:rFonts w:ascii="Arial" w:hAnsi="Arial" w:cs="Arial"/>
          <w:sz w:val="24"/>
          <w:szCs w:val="24"/>
        </w:rPr>
        <w:t xml:space="preserve"> prawa wieczystego użytkowania </w:t>
      </w:r>
      <w:r w:rsidR="001B7869" w:rsidRPr="001B7869">
        <w:rPr>
          <w:rFonts w:ascii="Arial" w:hAnsi="Arial" w:cs="Arial"/>
          <w:sz w:val="24"/>
          <w:szCs w:val="24"/>
        </w:rPr>
        <w:t xml:space="preserve">gruntów wraz z prawem </w:t>
      </w:r>
      <w:r w:rsidR="001B7869" w:rsidRPr="001B7869">
        <w:rPr>
          <w:rFonts w:ascii="Arial" w:hAnsi="Arial" w:cs="Arial"/>
          <w:bCs/>
          <w:sz w:val="24"/>
          <w:szCs w:val="24"/>
        </w:rPr>
        <w:t xml:space="preserve">z własności usytuowanych na gruncie składników budowlanych nastąpi </w:t>
      </w:r>
      <w:r w:rsidR="00113619" w:rsidRPr="001B7869">
        <w:rPr>
          <w:rFonts w:ascii="Arial" w:hAnsi="Arial" w:cs="Arial"/>
          <w:sz w:val="24"/>
          <w:szCs w:val="24"/>
        </w:rPr>
        <w:t>za cenę ustalon</w:t>
      </w:r>
      <w:r w:rsidR="001B7869" w:rsidRPr="001B7869">
        <w:rPr>
          <w:rFonts w:ascii="Arial" w:hAnsi="Arial" w:cs="Arial"/>
          <w:sz w:val="24"/>
          <w:szCs w:val="24"/>
        </w:rPr>
        <w:t>ą</w:t>
      </w:r>
      <w:r w:rsidR="00113619" w:rsidRPr="001B7869">
        <w:rPr>
          <w:rFonts w:ascii="Arial" w:hAnsi="Arial" w:cs="Arial"/>
          <w:sz w:val="24"/>
          <w:szCs w:val="24"/>
        </w:rPr>
        <w:t xml:space="preserve"> </w:t>
      </w:r>
      <w:r w:rsidR="007921F1">
        <w:rPr>
          <w:rFonts w:ascii="Arial" w:hAnsi="Arial" w:cs="Arial"/>
          <w:sz w:val="24"/>
          <w:szCs w:val="24"/>
        </w:rPr>
        <w:t>na podstawie operatu szacunkowego</w:t>
      </w:r>
      <w:r w:rsidR="00113619" w:rsidRPr="001B7869">
        <w:rPr>
          <w:rFonts w:ascii="Arial" w:hAnsi="Arial" w:cs="Arial"/>
          <w:sz w:val="24"/>
          <w:szCs w:val="24"/>
        </w:rPr>
        <w:t xml:space="preserve"> </w:t>
      </w:r>
      <w:r w:rsidR="001B7869" w:rsidRPr="001B7869">
        <w:rPr>
          <w:rFonts w:ascii="Arial" w:hAnsi="Arial" w:cs="Arial"/>
          <w:sz w:val="24"/>
          <w:szCs w:val="24"/>
        </w:rPr>
        <w:t xml:space="preserve">w wysokości </w:t>
      </w:r>
      <w:r w:rsidR="00113619" w:rsidRPr="001B7869">
        <w:rPr>
          <w:rFonts w:ascii="Arial" w:hAnsi="Arial" w:cs="Arial"/>
          <w:sz w:val="24"/>
          <w:szCs w:val="24"/>
        </w:rPr>
        <w:t>126</w:t>
      </w:r>
      <w:r w:rsidR="007921F1">
        <w:rPr>
          <w:rFonts w:ascii="Arial" w:hAnsi="Arial" w:cs="Arial"/>
          <w:sz w:val="24"/>
          <w:szCs w:val="24"/>
        </w:rPr>
        <w:t> </w:t>
      </w:r>
      <w:r w:rsidR="00113619" w:rsidRPr="001B7869">
        <w:rPr>
          <w:rFonts w:ascii="Arial" w:hAnsi="Arial" w:cs="Arial"/>
          <w:sz w:val="24"/>
          <w:szCs w:val="24"/>
        </w:rPr>
        <w:t>656</w:t>
      </w:r>
      <w:r w:rsidR="007921F1">
        <w:rPr>
          <w:rFonts w:ascii="Arial" w:hAnsi="Arial" w:cs="Arial"/>
          <w:sz w:val="24"/>
          <w:szCs w:val="24"/>
        </w:rPr>
        <w:t>,00</w:t>
      </w:r>
      <w:r w:rsidR="00113619" w:rsidRPr="001B7869">
        <w:rPr>
          <w:rFonts w:ascii="Arial" w:hAnsi="Arial" w:cs="Arial"/>
          <w:sz w:val="24"/>
          <w:szCs w:val="24"/>
        </w:rPr>
        <w:t xml:space="preserve"> zł (słownie złotych: sto dwadzieścia sześć tysięcy sześćset pięćdziesiąt sześć 00/100) plus należny podatek VAT 23% w kwocie 29 130,88 zł (słownie złotych: dwadzieścia dziewięć tysięcy sto trzydzieści  88/100).</w:t>
      </w:r>
    </w:p>
    <w:p w14:paraId="02B53DD9" w14:textId="77777777" w:rsidR="002E2DDE" w:rsidRDefault="002E2DDE" w:rsidP="002E2DD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E125E4F" w14:textId="77777777" w:rsidR="002E2DDE" w:rsidRPr="002E2DDE" w:rsidRDefault="002E2DDE" w:rsidP="002E2DD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14:paraId="21B8EA8C" w14:textId="77777777" w:rsidR="00113619" w:rsidRPr="00A607FD" w:rsidRDefault="00113619" w:rsidP="00113619">
      <w:pPr>
        <w:spacing w:line="276" w:lineRule="auto"/>
        <w:jc w:val="both"/>
        <w:rPr>
          <w:sz w:val="16"/>
          <w:szCs w:val="16"/>
        </w:rPr>
      </w:pPr>
    </w:p>
    <w:p w14:paraId="4E0AD25A" w14:textId="77777777" w:rsidR="002E2DDE" w:rsidRDefault="002E2DDE" w:rsidP="002E2DD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034AA34" w14:textId="77777777" w:rsidR="00527443" w:rsidRPr="0036730D" w:rsidRDefault="00527443" w:rsidP="008C787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6730D">
        <w:rPr>
          <w:rFonts w:ascii="Arial" w:hAnsi="Arial" w:cs="Arial"/>
          <w:sz w:val="24"/>
          <w:szCs w:val="24"/>
        </w:rPr>
        <w:t xml:space="preserve">Wykonanie uchwały powierza się Dyrektorowi Departamentu </w:t>
      </w:r>
      <w:r>
        <w:rPr>
          <w:rFonts w:ascii="Arial" w:hAnsi="Arial" w:cs="Arial"/>
          <w:sz w:val="24"/>
          <w:szCs w:val="24"/>
        </w:rPr>
        <w:t xml:space="preserve">Rolnictwa, </w:t>
      </w:r>
      <w:r w:rsidRPr="0036730D">
        <w:rPr>
          <w:rFonts w:ascii="Arial" w:hAnsi="Arial" w:cs="Arial"/>
          <w:sz w:val="24"/>
          <w:szCs w:val="24"/>
        </w:rPr>
        <w:t>Geodezji i</w:t>
      </w:r>
      <w:r>
        <w:rPr>
          <w:rFonts w:ascii="Arial" w:hAnsi="Arial" w:cs="Arial"/>
          <w:sz w:val="24"/>
          <w:szCs w:val="24"/>
        </w:rPr>
        <w:t> </w:t>
      </w:r>
      <w:r w:rsidRPr="0036730D">
        <w:rPr>
          <w:rFonts w:ascii="Arial" w:hAnsi="Arial" w:cs="Arial"/>
          <w:sz w:val="24"/>
          <w:szCs w:val="24"/>
        </w:rPr>
        <w:t>Gospodarki Mieniem Urzędu Marszałkowskiego Województwa Podkarpackiego.</w:t>
      </w:r>
    </w:p>
    <w:p w14:paraId="4F7248C2" w14:textId="77777777" w:rsidR="00527443" w:rsidRPr="0036730D" w:rsidRDefault="00527443" w:rsidP="008C7875">
      <w:pPr>
        <w:spacing w:line="276" w:lineRule="auto"/>
        <w:jc w:val="center"/>
        <w:rPr>
          <w:rFonts w:ascii="Arial" w:hAnsi="Arial"/>
          <w:color w:val="000000"/>
          <w:sz w:val="24"/>
          <w:szCs w:val="24"/>
        </w:rPr>
      </w:pPr>
    </w:p>
    <w:p w14:paraId="6E5E1955" w14:textId="77777777" w:rsidR="00F947D9" w:rsidRDefault="00527443" w:rsidP="008C7875">
      <w:pPr>
        <w:spacing w:line="276" w:lineRule="auto"/>
        <w:jc w:val="center"/>
        <w:rPr>
          <w:rFonts w:ascii="Arial" w:hAnsi="Arial"/>
          <w:color w:val="000000"/>
          <w:sz w:val="24"/>
          <w:szCs w:val="24"/>
        </w:rPr>
      </w:pPr>
      <w:r w:rsidRPr="0036730D">
        <w:rPr>
          <w:rFonts w:ascii="Arial" w:hAnsi="Arial"/>
          <w:color w:val="000000"/>
          <w:sz w:val="24"/>
          <w:szCs w:val="24"/>
        </w:rPr>
        <w:t xml:space="preserve">§ </w:t>
      </w:r>
      <w:r w:rsidR="008C7875">
        <w:rPr>
          <w:rFonts w:ascii="Arial" w:hAnsi="Arial"/>
          <w:color w:val="000000"/>
          <w:sz w:val="24"/>
          <w:szCs w:val="24"/>
        </w:rPr>
        <w:t>3</w:t>
      </w:r>
    </w:p>
    <w:p w14:paraId="2AFED06F" w14:textId="21A8E5A5" w:rsidR="00F947D9" w:rsidRDefault="00F947D9" w:rsidP="008B738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Uchwała wchodzi w życie z dniem podjęcia.</w:t>
      </w:r>
    </w:p>
    <w:p w14:paraId="677EBF15" w14:textId="77777777" w:rsidR="008B7385" w:rsidRDefault="008B7385" w:rsidP="008B7385">
      <w:pPr>
        <w:rPr>
          <w:rFonts w:ascii="Arial" w:hAnsi="Arial" w:cs="Arial"/>
          <w:sz w:val="24"/>
        </w:rPr>
      </w:pPr>
    </w:p>
    <w:p w14:paraId="3B12F394" w14:textId="77777777" w:rsidR="008B7385" w:rsidRPr="00BC460A" w:rsidRDefault="008B7385" w:rsidP="008B7385">
      <w:pPr>
        <w:rPr>
          <w:rFonts w:ascii="Arial" w:eastAsia="Calibri" w:hAnsi="Arial" w:cs="Arial"/>
          <w:sz w:val="23"/>
          <w:szCs w:val="23"/>
        </w:rPr>
      </w:pPr>
      <w:bookmarkStart w:id="3" w:name="_Hlk114218814"/>
      <w:r w:rsidRPr="00BC460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117514D" w14:textId="77777777" w:rsidR="008B7385" w:rsidRPr="00BC460A" w:rsidRDefault="008B7385" w:rsidP="008B7385">
      <w:pPr>
        <w:rPr>
          <w:rFonts w:ascii="Arial" w:eastAsiaTheme="minorEastAsia" w:hAnsi="Arial" w:cs="Arial"/>
          <w:sz w:val="22"/>
        </w:rPr>
      </w:pPr>
      <w:r w:rsidRPr="00BC460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6FCA3F86" w14:textId="77777777" w:rsidR="008B7385" w:rsidRDefault="008B7385" w:rsidP="008B7385">
      <w:pPr>
        <w:rPr>
          <w:rFonts w:ascii="Arial" w:hAnsi="Arial" w:cs="Arial"/>
          <w:sz w:val="24"/>
        </w:rPr>
      </w:pPr>
    </w:p>
    <w:sectPr w:rsidR="008B7385" w:rsidSect="008B738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37F"/>
    <w:multiLevelType w:val="hybridMultilevel"/>
    <w:tmpl w:val="2EA25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029B4"/>
    <w:multiLevelType w:val="hybridMultilevel"/>
    <w:tmpl w:val="0DB09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A582A"/>
    <w:multiLevelType w:val="hybridMultilevel"/>
    <w:tmpl w:val="2C725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30636"/>
    <w:multiLevelType w:val="hybridMultilevel"/>
    <w:tmpl w:val="7FEA9C0C"/>
    <w:lvl w:ilvl="0" w:tplc="EDE040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F0BF2"/>
    <w:multiLevelType w:val="hybridMultilevel"/>
    <w:tmpl w:val="FB0EC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7363F"/>
    <w:multiLevelType w:val="hybridMultilevel"/>
    <w:tmpl w:val="91E0D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8558235">
    <w:abstractNumId w:val="0"/>
  </w:num>
  <w:num w:numId="2" w16cid:durableId="27726430">
    <w:abstractNumId w:val="1"/>
  </w:num>
  <w:num w:numId="3" w16cid:durableId="133446889">
    <w:abstractNumId w:val="3"/>
  </w:num>
  <w:num w:numId="4" w16cid:durableId="1793212308">
    <w:abstractNumId w:val="4"/>
  </w:num>
  <w:num w:numId="5" w16cid:durableId="551773646">
    <w:abstractNumId w:val="2"/>
  </w:num>
  <w:num w:numId="6" w16cid:durableId="19501657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34488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D9"/>
    <w:rsid w:val="00067428"/>
    <w:rsid w:val="00093E36"/>
    <w:rsid w:val="000B403F"/>
    <w:rsid w:val="000D4BC2"/>
    <w:rsid w:val="000E6DDE"/>
    <w:rsid w:val="0010255C"/>
    <w:rsid w:val="00113619"/>
    <w:rsid w:val="001176A9"/>
    <w:rsid w:val="00134CF5"/>
    <w:rsid w:val="0017370D"/>
    <w:rsid w:val="00195040"/>
    <w:rsid w:val="001B7869"/>
    <w:rsid w:val="001E4727"/>
    <w:rsid w:val="001E53DB"/>
    <w:rsid w:val="00200BB8"/>
    <w:rsid w:val="002045D4"/>
    <w:rsid w:val="00225E11"/>
    <w:rsid w:val="002467B2"/>
    <w:rsid w:val="002B4578"/>
    <w:rsid w:val="002E2DDE"/>
    <w:rsid w:val="002F198C"/>
    <w:rsid w:val="00394AA7"/>
    <w:rsid w:val="003A0A22"/>
    <w:rsid w:val="00402768"/>
    <w:rsid w:val="00423318"/>
    <w:rsid w:val="00432C6F"/>
    <w:rsid w:val="00445DB4"/>
    <w:rsid w:val="004A3EA1"/>
    <w:rsid w:val="004C00DE"/>
    <w:rsid w:val="00527443"/>
    <w:rsid w:val="00544DE8"/>
    <w:rsid w:val="00553C65"/>
    <w:rsid w:val="0059474F"/>
    <w:rsid w:val="005B1A24"/>
    <w:rsid w:val="005C69D4"/>
    <w:rsid w:val="006332EF"/>
    <w:rsid w:val="00634456"/>
    <w:rsid w:val="00692140"/>
    <w:rsid w:val="006B7D56"/>
    <w:rsid w:val="0072503D"/>
    <w:rsid w:val="00740962"/>
    <w:rsid w:val="007921F1"/>
    <w:rsid w:val="007B0D5E"/>
    <w:rsid w:val="007B64FA"/>
    <w:rsid w:val="008242A1"/>
    <w:rsid w:val="00865D46"/>
    <w:rsid w:val="008B5EE5"/>
    <w:rsid w:val="008B7385"/>
    <w:rsid w:val="008C7875"/>
    <w:rsid w:val="00912B0C"/>
    <w:rsid w:val="0092462B"/>
    <w:rsid w:val="009355DC"/>
    <w:rsid w:val="009441E5"/>
    <w:rsid w:val="00A06511"/>
    <w:rsid w:val="00AC107C"/>
    <w:rsid w:val="00AD1968"/>
    <w:rsid w:val="00AD1D3D"/>
    <w:rsid w:val="00B148E1"/>
    <w:rsid w:val="00BE44D9"/>
    <w:rsid w:val="00C02919"/>
    <w:rsid w:val="00C418C9"/>
    <w:rsid w:val="00C715D4"/>
    <w:rsid w:val="00C826B5"/>
    <w:rsid w:val="00C8706C"/>
    <w:rsid w:val="00CA05BC"/>
    <w:rsid w:val="00CE7108"/>
    <w:rsid w:val="00D30538"/>
    <w:rsid w:val="00D37185"/>
    <w:rsid w:val="00D64C62"/>
    <w:rsid w:val="00D64F0F"/>
    <w:rsid w:val="00D77F88"/>
    <w:rsid w:val="00D80BCE"/>
    <w:rsid w:val="00D86A7F"/>
    <w:rsid w:val="00DB4849"/>
    <w:rsid w:val="00DC52D0"/>
    <w:rsid w:val="00DC6633"/>
    <w:rsid w:val="00E2565F"/>
    <w:rsid w:val="00E26A0E"/>
    <w:rsid w:val="00E51F1A"/>
    <w:rsid w:val="00E53FE2"/>
    <w:rsid w:val="00E5508E"/>
    <w:rsid w:val="00E97B87"/>
    <w:rsid w:val="00F05F81"/>
    <w:rsid w:val="00F524A3"/>
    <w:rsid w:val="00F665D1"/>
    <w:rsid w:val="00F947D9"/>
    <w:rsid w:val="00FB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4207"/>
  <w15:chartTrackingRefBased/>
  <w15:docId w15:val="{149141F2-E862-4170-AAC2-471C3124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32EF"/>
    <w:pPr>
      <w:keepNext/>
      <w:spacing w:before="240" w:after="60" w:line="288" w:lineRule="auto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32EF"/>
    <w:pPr>
      <w:keepNext/>
      <w:spacing w:before="240" w:after="60" w:line="288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32EF"/>
    <w:pPr>
      <w:keepNext/>
      <w:keepLines/>
      <w:spacing w:before="40" w:line="288" w:lineRule="auto"/>
      <w:outlineLvl w:val="2"/>
    </w:pPr>
    <w:rPr>
      <w:rFonts w:ascii="Arial" w:eastAsiaTheme="majorEastAsia" w:hAnsi="Arial" w:cstheme="majorBidi"/>
      <w:color w:val="000000" w:themeColor="text1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32EF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332EF"/>
    <w:rPr>
      <w:rFonts w:ascii="Arial" w:eastAsiaTheme="majorEastAsia" w:hAnsi="Arial" w:cstheme="majorBidi"/>
      <w:b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332EF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Tekstpodstawowy">
    <w:name w:val="Body Text"/>
    <w:basedOn w:val="Normalny"/>
    <w:link w:val="TekstpodstawowyZnak"/>
    <w:rsid w:val="00F947D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947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947D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F947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rsid w:val="00F947D9"/>
    <w:pPr>
      <w:ind w:left="283" w:hanging="283"/>
    </w:pPr>
  </w:style>
  <w:style w:type="paragraph" w:customStyle="1" w:styleId="Tekst">
    <w:name w:val="Tekst"/>
    <w:basedOn w:val="Normalny"/>
    <w:rsid w:val="00F947D9"/>
    <w:pPr>
      <w:ind w:firstLine="567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D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D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D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D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D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E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26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826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3FE2"/>
    <w:pPr>
      <w:ind w:left="720"/>
      <w:contextualSpacing/>
    </w:pPr>
  </w:style>
  <w:style w:type="paragraph" w:customStyle="1" w:styleId="noindent">
    <w:name w:val="noindent"/>
    <w:basedOn w:val="Normalny"/>
    <w:rsid w:val="00527443"/>
    <w:pPr>
      <w:spacing w:before="100" w:beforeAutospacing="1" w:after="100" w:afterAutospacing="1"/>
    </w:pPr>
    <w:rPr>
      <w:sz w:val="24"/>
      <w:szCs w:val="24"/>
    </w:rPr>
  </w:style>
  <w:style w:type="character" w:customStyle="1" w:styleId="plbx-10x-x-1091">
    <w:name w:val="plbx-10x-x-1091"/>
    <w:rsid w:val="00527443"/>
    <w:rPr>
      <w:b/>
      <w:bCs/>
    </w:rPr>
  </w:style>
  <w:style w:type="paragraph" w:styleId="Tekstpodstawowy2">
    <w:name w:val="Body Text 2"/>
    <w:basedOn w:val="Normalny"/>
    <w:link w:val="Tekstpodstawowy2Znak"/>
    <w:rsid w:val="005274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274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A3E9B5DC-5CB0-4128-95B8-61EBAF5441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95F41C-A4BD-49B6-8CF7-2CCA3721005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/2021 SEJMIKU WOJEWÓDZTWA PODKARPACKIEGO</vt:lpstr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/2021 SEJMIKU WOJEWÓDZTWA PODKARPACKIEGO</dc:title>
  <dc:subject/>
  <dc:creator>Gieroń Mirosław</dc:creator>
  <cp:keywords/>
  <dc:description/>
  <cp:lastModifiedBy>.</cp:lastModifiedBy>
  <cp:revision>5</cp:revision>
  <cp:lastPrinted>2022-10-11T11:50:00Z</cp:lastPrinted>
  <dcterms:created xsi:type="dcterms:W3CDTF">2022-10-07T07:44:00Z</dcterms:created>
  <dcterms:modified xsi:type="dcterms:W3CDTF">2022-10-18T12:02:00Z</dcterms:modified>
</cp:coreProperties>
</file>