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D501" w14:textId="0197F31D" w:rsidR="005C1D7B" w:rsidRDefault="005C1D7B" w:rsidP="00BC6C03">
      <w:pPr>
        <w:pStyle w:val="Tytu"/>
        <w:spacing w:line="276" w:lineRule="auto"/>
        <w:jc w:val="lef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1AD97FED" w14:textId="77777777" w:rsidR="005C1D7B" w:rsidRDefault="005C1D7B" w:rsidP="00BC6C03">
      <w:pPr>
        <w:pStyle w:val="Tytu"/>
        <w:spacing w:line="276" w:lineRule="auto"/>
        <w:jc w:val="left"/>
        <w:rPr>
          <w:rFonts w:ascii="Arial" w:hAnsi="Arial"/>
          <w:i/>
          <w:color w:val="000000"/>
          <w:sz w:val="24"/>
        </w:rPr>
      </w:pPr>
    </w:p>
    <w:p w14:paraId="250D649E" w14:textId="77777777" w:rsidR="00BC6C03" w:rsidRDefault="00BC6C03" w:rsidP="00BC6C03">
      <w:pPr>
        <w:pStyle w:val="Tytu"/>
        <w:spacing w:line="276" w:lineRule="auto"/>
        <w:jc w:val="left"/>
        <w:rPr>
          <w:rFonts w:ascii="Arial" w:hAnsi="Arial"/>
          <w:i/>
          <w:color w:val="000000"/>
          <w:sz w:val="24"/>
        </w:rPr>
      </w:pPr>
    </w:p>
    <w:p w14:paraId="0DD9B9BF" w14:textId="35FD31C5" w:rsidR="005C1D7B" w:rsidRDefault="00227C12" w:rsidP="00BC6C03">
      <w:pPr>
        <w:pStyle w:val="Tytu"/>
        <w:spacing w:line="276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UCHWAŁA NR LIV/912/</w:t>
      </w:r>
      <w:r w:rsidR="00C03027">
        <w:rPr>
          <w:rFonts w:ascii="Arial" w:hAnsi="Arial"/>
          <w:color w:val="000000"/>
          <w:sz w:val="24"/>
          <w:szCs w:val="24"/>
        </w:rPr>
        <w:t>22</w:t>
      </w:r>
    </w:p>
    <w:p w14:paraId="74B79EA3" w14:textId="77777777" w:rsidR="005C1D7B" w:rsidRDefault="005C1D7B" w:rsidP="00BC6C03">
      <w:pPr>
        <w:pStyle w:val="Podtytu"/>
        <w:spacing w:line="276" w:lineRule="auto"/>
      </w:pPr>
      <w:r>
        <w:t>SEJMIKU WOJEWÓDZTWA PODKARPACKIEGO</w:t>
      </w:r>
    </w:p>
    <w:p w14:paraId="4D6B20B7" w14:textId="77777777" w:rsidR="00227C12" w:rsidRDefault="00227C12" w:rsidP="00BC6C03">
      <w:pPr>
        <w:pStyle w:val="Podtytu"/>
        <w:spacing w:line="276" w:lineRule="auto"/>
      </w:pPr>
    </w:p>
    <w:p w14:paraId="434DD3A4" w14:textId="3572AB96" w:rsidR="005C1D7B" w:rsidRPr="00227C12" w:rsidRDefault="00227C12" w:rsidP="00BC6C03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 w:rsidRPr="00227C12">
        <w:rPr>
          <w:rFonts w:ascii="Arial" w:hAnsi="Arial"/>
          <w:color w:val="000000"/>
          <w:sz w:val="24"/>
          <w:szCs w:val="24"/>
        </w:rPr>
        <w:t xml:space="preserve">z dnia 02 listopada </w:t>
      </w:r>
      <w:r w:rsidR="00516976" w:rsidRPr="00227C12">
        <w:rPr>
          <w:rFonts w:ascii="Arial" w:hAnsi="Arial"/>
          <w:color w:val="000000"/>
          <w:sz w:val="24"/>
          <w:szCs w:val="24"/>
        </w:rPr>
        <w:t>20</w:t>
      </w:r>
      <w:r w:rsidR="00C03027" w:rsidRPr="00227C12">
        <w:rPr>
          <w:rFonts w:ascii="Arial" w:hAnsi="Arial"/>
          <w:color w:val="000000"/>
          <w:sz w:val="24"/>
          <w:szCs w:val="24"/>
        </w:rPr>
        <w:t>22</w:t>
      </w:r>
      <w:r w:rsidR="00516976" w:rsidRPr="00227C12">
        <w:rPr>
          <w:rFonts w:ascii="Arial" w:hAnsi="Arial"/>
          <w:color w:val="000000"/>
          <w:sz w:val="24"/>
          <w:szCs w:val="24"/>
        </w:rPr>
        <w:t xml:space="preserve"> </w:t>
      </w:r>
      <w:r w:rsidR="005C1D7B" w:rsidRPr="00227C12">
        <w:rPr>
          <w:rFonts w:ascii="Arial" w:hAnsi="Arial"/>
          <w:color w:val="000000"/>
          <w:sz w:val="24"/>
          <w:szCs w:val="24"/>
        </w:rPr>
        <w:t>roku</w:t>
      </w:r>
    </w:p>
    <w:p w14:paraId="1BBD214F" w14:textId="77777777" w:rsidR="00BC6C03" w:rsidRDefault="00BC6C03" w:rsidP="00BC6C03">
      <w:pPr>
        <w:spacing w:line="276" w:lineRule="auto"/>
        <w:rPr>
          <w:rFonts w:ascii="Arial" w:hAnsi="Arial"/>
          <w:b/>
          <w:color w:val="000000"/>
          <w:sz w:val="24"/>
          <w:szCs w:val="24"/>
        </w:rPr>
      </w:pPr>
    </w:p>
    <w:p w14:paraId="41B3884D" w14:textId="77777777" w:rsidR="005C1D7B" w:rsidRDefault="005C1D7B" w:rsidP="00BC6C0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sprawie wyrażenia zgody na dokonanie darowizny nieruchomoś</w:t>
      </w:r>
      <w:r w:rsidR="00E2140F">
        <w:rPr>
          <w:rFonts w:ascii="Arial" w:hAnsi="Arial"/>
          <w:b/>
          <w:sz w:val="24"/>
          <w:szCs w:val="24"/>
        </w:rPr>
        <w:t>ci</w:t>
      </w:r>
    </w:p>
    <w:p w14:paraId="1F80B915" w14:textId="77777777" w:rsidR="005C1D7B" w:rsidRDefault="005C1D7B" w:rsidP="00BC6C0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na rzecz </w:t>
      </w:r>
      <w:r w:rsidR="00C03027">
        <w:rPr>
          <w:rFonts w:ascii="Arial" w:hAnsi="Arial"/>
          <w:b/>
          <w:sz w:val="24"/>
          <w:szCs w:val="24"/>
        </w:rPr>
        <w:t>Miejskiego Przedsiębiorstwa Wodociągów i Kanalizacji Spółka  z ograniczoną odpowiedzialnością w Rzeszowie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28491C91" w14:textId="77777777" w:rsidR="00BC6C03" w:rsidRDefault="00BC6C03" w:rsidP="00BC6C0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17D9BA86" w14:textId="77777777" w:rsidR="005C1D7B" w:rsidRDefault="005C1D7B" w:rsidP="00BC6C03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16D563F9" w14:textId="19C155DB" w:rsidR="005C1D7B" w:rsidRDefault="005C1D7B" w:rsidP="00BC6C03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pkt 19 lit. a ustawy z dnia 5 czerwca 1998 r. o samorzą</w:t>
      </w:r>
      <w:r w:rsidR="0007683E">
        <w:rPr>
          <w:rFonts w:ascii="Arial" w:hAnsi="Arial" w:cs="Arial"/>
          <w:sz w:val="24"/>
          <w:szCs w:val="24"/>
        </w:rPr>
        <w:t>dzie województwa  (Dz. U. z 20</w:t>
      </w:r>
      <w:r w:rsidR="00C03027">
        <w:rPr>
          <w:rFonts w:ascii="Arial" w:hAnsi="Arial" w:cs="Arial"/>
          <w:sz w:val="24"/>
          <w:szCs w:val="24"/>
        </w:rPr>
        <w:t>22</w:t>
      </w:r>
      <w:r w:rsidR="0007683E">
        <w:rPr>
          <w:rFonts w:ascii="Arial" w:hAnsi="Arial" w:cs="Arial"/>
          <w:sz w:val="24"/>
          <w:szCs w:val="24"/>
        </w:rPr>
        <w:t xml:space="preserve"> r. poz. </w:t>
      </w:r>
      <w:r w:rsidR="00C03027">
        <w:rPr>
          <w:rFonts w:ascii="Arial" w:hAnsi="Arial" w:cs="Arial"/>
          <w:sz w:val="24"/>
          <w:szCs w:val="24"/>
        </w:rPr>
        <w:t xml:space="preserve">547 </w:t>
      </w:r>
      <w:r w:rsidR="007450DE">
        <w:rPr>
          <w:rFonts w:ascii="Arial" w:hAnsi="Arial"/>
          <w:sz w:val="24"/>
          <w:szCs w:val="24"/>
        </w:rPr>
        <w:t>z późn. zm.)</w:t>
      </w:r>
      <w:r>
        <w:rPr>
          <w:rFonts w:ascii="Arial" w:hAnsi="Arial" w:cs="Arial"/>
          <w:sz w:val="24"/>
          <w:szCs w:val="24"/>
        </w:rPr>
        <w:t>,</w:t>
      </w:r>
      <w:r w:rsidR="00BF0003">
        <w:rPr>
          <w:rFonts w:ascii="Arial" w:hAnsi="Arial" w:cs="Arial"/>
          <w:sz w:val="24"/>
          <w:szCs w:val="24"/>
        </w:rPr>
        <w:t xml:space="preserve"> </w:t>
      </w:r>
      <w:r w:rsidR="00C14611">
        <w:rPr>
          <w:rFonts w:ascii="Arial" w:hAnsi="Arial"/>
          <w:sz w:val="24"/>
          <w:szCs w:val="24"/>
        </w:rPr>
        <w:t>art. 13 ust. 2</w:t>
      </w:r>
      <w:r w:rsidR="00662D1B">
        <w:rPr>
          <w:rFonts w:ascii="Arial" w:hAnsi="Arial"/>
          <w:sz w:val="24"/>
          <w:szCs w:val="24"/>
        </w:rPr>
        <w:t xml:space="preserve"> i</w:t>
      </w:r>
      <w:r w:rsidR="00C14611">
        <w:rPr>
          <w:rFonts w:ascii="Arial" w:hAnsi="Arial"/>
          <w:sz w:val="24"/>
          <w:szCs w:val="24"/>
        </w:rPr>
        <w:t xml:space="preserve"> 2a, </w:t>
      </w:r>
      <w:r w:rsidR="00D34286">
        <w:rPr>
          <w:rFonts w:ascii="Arial" w:hAnsi="Arial" w:cs="Arial"/>
          <w:sz w:val="24"/>
          <w:szCs w:val="24"/>
        </w:rPr>
        <w:t>w związku z</w:t>
      </w:r>
      <w:r w:rsidR="007450DE">
        <w:rPr>
          <w:rFonts w:ascii="Arial" w:hAnsi="Arial" w:cs="Arial"/>
          <w:sz w:val="24"/>
          <w:szCs w:val="24"/>
        </w:rPr>
        <w:t> </w:t>
      </w:r>
      <w:r w:rsidR="00D34286">
        <w:rPr>
          <w:rFonts w:ascii="Arial" w:hAnsi="Arial" w:cs="Arial"/>
          <w:sz w:val="24"/>
          <w:szCs w:val="24"/>
        </w:rPr>
        <w:t xml:space="preserve">art. 6 pkt </w:t>
      </w:r>
      <w:r w:rsidR="00C0302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ustawy z dnia 21 sierpnia 1997 roku o gospodarce </w:t>
      </w:r>
      <w:r w:rsidR="00796509">
        <w:rPr>
          <w:rFonts w:ascii="Arial" w:hAnsi="Arial"/>
          <w:sz w:val="24"/>
          <w:szCs w:val="24"/>
        </w:rPr>
        <w:t xml:space="preserve">nieruchomościami </w:t>
      </w:r>
      <w:r w:rsidR="00B11728">
        <w:rPr>
          <w:rFonts w:ascii="Arial" w:hAnsi="Arial"/>
          <w:sz w:val="24"/>
          <w:szCs w:val="24"/>
        </w:rPr>
        <w:br/>
      </w:r>
      <w:r w:rsidR="00796509">
        <w:rPr>
          <w:rFonts w:ascii="Arial" w:hAnsi="Arial"/>
          <w:sz w:val="24"/>
          <w:szCs w:val="24"/>
        </w:rPr>
        <w:t>(Dz. U. z  20</w:t>
      </w:r>
      <w:r w:rsidR="00C03027">
        <w:rPr>
          <w:rFonts w:ascii="Arial" w:hAnsi="Arial"/>
          <w:sz w:val="24"/>
          <w:szCs w:val="24"/>
        </w:rPr>
        <w:t>21</w:t>
      </w:r>
      <w:r w:rsidR="00796509">
        <w:rPr>
          <w:rFonts w:ascii="Arial" w:hAnsi="Arial"/>
          <w:sz w:val="24"/>
          <w:szCs w:val="24"/>
        </w:rPr>
        <w:t xml:space="preserve"> r. poz</w:t>
      </w:r>
      <w:r w:rsidR="00947483">
        <w:rPr>
          <w:rFonts w:ascii="Arial" w:hAnsi="Arial"/>
          <w:sz w:val="24"/>
          <w:szCs w:val="24"/>
        </w:rPr>
        <w:t>.</w:t>
      </w:r>
      <w:r w:rsidR="00796509">
        <w:rPr>
          <w:rFonts w:ascii="Arial" w:hAnsi="Arial"/>
          <w:sz w:val="24"/>
          <w:szCs w:val="24"/>
        </w:rPr>
        <w:t xml:space="preserve"> </w:t>
      </w:r>
      <w:r w:rsidR="00C03027">
        <w:rPr>
          <w:rFonts w:ascii="Arial" w:hAnsi="Arial"/>
          <w:sz w:val="24"/>
          <w:szCs w:val="24"/>
        </w:rPr>
        <w:t>1899</w:t>
      </w:r>
      <w:r w:rsidR="00796509">
        <w:rPr>
          <w:rFonts w:ascii="Arial" w:hAnsi="Arial"/>
          <w:sz w:val="24"/>
          <w:szCs w:val="24"/>
        </w:rPr>
        <w:t xml:space="preserve"> </w:t>
      </w:r>
      <w:r w:rsidR="00662D1B">
        <w:rPr>
          <w:rFonts w:ascii="Arial" w:hAnsi="Arial"/>
          <w:sz w:val="24"/>
          <w:szCs w:val="24"/>
        </w:rPr>
        <w:t>z późn. zm.</w:t>
      </w:r>
      <w:r w:rsidR="00796509">
        <w:rPr>
          <w:rFonts w:ascii="Arial" w:hAnsi="Arial"/>
          <w:sz w:val="24"/>
          <w:szCs w:val="24"/>
        </w:rPr>
        <w:t>)</w:t>
      </w:r>
    </w:p>
    <w:p w14:paraId="13691144" w14:textId="77777777" w:rsidR="00D84D6D" w:rsidRDefault="00D84D6D" w:rsidP="00BC6C03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40C80DF5" w14:textId="77777777" w:rsidR="005C1D7B" w:rsidRDefault="005C1D7B" w:rsidP="00BC6C03">
      <w:pPr>
        <w:pStyle w:val="Tekstpodstawowy"/>
        <w:spacing w:line="276" w:lineRule="auto"/>
        <w:rPr>
          <w:rFonts w:ascii="Arial" w:hAnsi="Arial"/>
          <w:color w:val="000000"/>
          <w:sz w:val="24"/>
        </w:rPr>
      </w:pPr>
    </w:p>
    <w:p w14:paraId="55CC48F1" w14:textId="7D8BFE21" w:rsidR="005C1D7B" w:rsidRDefault="005C1D7B" w:rsidP="00EB42BC">
      <w:pPr>
        <w:spacing w:line="276" w:lineRule="auto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Sejmik Województwa Podkarpackiego</w:t>
      </w:r>
    </w:p>
    <w:p w14:paraId="191736B2" w14:textId="5ABD43D9" w:rsidR="005C1D7B" w:rsidRDefault="005C1D7B" w:rsidP="00EB42BC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uchwala, co następuje</w:t>
      </w:r>
      <w:r w:rsidR="00EB42BC">
        <w:rPr>
          <w:rFonts w:ascii="Arial" w:hAnsi="Arial"/>
          <w:b/>
          <w:color w:val="000000"/>
          <w:sz w:val="24"/>
          <w:szCs w:val="24"/>
        </w:rPr>
        <w:t>:</w:t>
      </w:r>
    </w:p>
    <w:p w14:paraId="2A9A08C8" w14:textId="77777777" w:rsidR="005C1D7B" w:rsidRDefault="005C1D7B" w:rsidP="00BC6C03">
      <w:pPr>
        <w:spacing w:line="276" w:lineRule="auto"/>
        <w:rPr>
          <w:rFonts w:ascii="Arial" w:hAnsi="Arial"/>
          <w:color w:val="000000"/>
          <w:sz w:val="24"/>
          <w:szCs w:val="24"/>
        </w:rPr>
      </w:pPr>
    </w:p>
    <w:p w14:paraId="724FAA62" w14:textId="77777777" w:rsidR="00BC6C03" w:rsidRDefault="00BC6C03" w:rsidP="00BC6C03">
      <w:pPr>
        <w:spacing w:line="276" w:lineRule="auto"/>
        <w:rPr>
          <w:rFonts w:ascii="Arial" w:hAnsi="Arial"/>
          <w:color w:val="000000"/>
          <w:sz w:val="24"/>
          <w:szCs w:val="24"/>
        </w:rPr>
      </w:pPr>
    </w:p>
    <w:p w14:paraId="7548679C" w14:textId="77777777" w:rsidR="00D84D6D" w:rsidRDefault="005C1D7B" w:rsidP="00BC6C03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§ 1</w:t>
      </w:r>
    </w:p>
    <w:p w14:paraId="75BBCF2B" w14:textId="459BB4C2" w:rsidR="002C7697" w:rsidRDefault="005C1D7B" w:rsidP="00BC6C03">
      <w:pPr>
        <w:pStyle w:val="Nagwek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BD5D1D">
        <w:rPr>
          <w:rFonts w:ascii="Arial" w:hAnsi="Arial" w:cs="Arial"/>
          <w:szCs w:val="24"/>
        </w:rPr>
        <w:t xml:space="preserve">Wyraża się zgodę na dokonanie darowizny na rzecz </w:t>
      </w:r>
      <w:r w:rsidR="00C03027">
        <w:rPr>
          <w:rFonts w:ascii="Arial" w:hAnsi="Arial" w:cs="Arial"/>
          <w:szCs w:val="24"/>
        </w:rPr>
        <w:t>Miejskiego Przedsiębiorstwa Wodociągów i Kanalizacji Spółk</w:t>
      </w:r>
      <w:r w:rsidR="00B848C6">
        <w:rPr>
          <w:rFonts w:ascii="Arial" w:hAnsi="Arial" w:cs="Arial"/>
          <w:szCs w:val="24"/>
        </w:rPr>
        <w:t>a</w:t>
      </w:r>
      <w:r w:rsidR="00C03027">
        <w:rPr>
          <w:rFonts w:ascii="Arial" w:hAnsi="Arial" w:cs="Arial"/>
          <w:szCs w:val="24"/>
        </w:rPr>
        <w:t xml:space="preserve"> z o</w:t>
      </w:r>
      <w:r w:rsidR="009100BA">
        <w:rPr>
          <w:rFonts w:ascii="Arial" w:hAnsi="Arial" w:cs="Arial"/>
          <w:szCs w:val="24"/>
        </w:rPr>
        <w:t>.</w:t>
      </w:r>
      <w:r w:rsidR="00C03027">
        <w:rPr>
          <w:rFonts w:ascii="Arial" w:hAnsi="Arial" w:cs="Arial"/>
          <w:szCs w:val="24"/>
        </w:rPr>
        <w:t>o</w:t>
      </w:r>
      <w:r w:rsidR="009100BA">
        <w:rPr>
          <w:rFonts w:ascii="Arial" w:hAnsi="Arial" w:cs="Arial"/>
          <w:szCs w:val="24"/>
        </w:rPr>
        <w:t>.</w:t>
      </w:r>
      <w:r w:rsidR="00C03027">
        <w:rPr>
          <w:rFonts w:ascii="Arial" w:hAnsi="Arial" w:cs="Arial"/>
          <w:szCs w:val="24"/>
        </w:rPr>
        <w:t xml:space="preserve"> w Rzeszowie </w:t>
      </w:r>
      <w:r w:rsidRPr="00BD5D1D">
        <w:rPr>
          <w:rFonts w:ascii="Arial" w:hAnsi="Arial" w:cs="Arial"/>
          <w:szCs w:val="24"/>
        </w:rPr>
        <w:t xml:space="preserve">nieruchomości </w:t>
      </w:r>
      <w:r w:rsidRPr="00BD5D1D">
        <w:rPr>
          <w:rFonts w:ascii="Arial" w:hAnsi="Arial" w:cs="Arial"/>
        </w:rPr>
        <w:t>stanowiąc</w:t>
      </w:r>
      <w:r w:rsidR="00D84D6D" w:rsidRPr="00BD5D1D">
        <w:rPr>
          <w:rFonts w:ascii="Arial" w:hAnsi="Arial" w:cs="Arial"/>
        </w:rPr>
        <w:t>ej</w:t>
      </w:r>
      <w:r w:rsidRPr="00BD5D1D">
        <w:rPr>
          <w:rFonts w:ascii="Arial" w:hAnsi="Arial" w:cs="Arial"/>
        </w:rPr>
        <w:t xml:space="preserve"> własność Województwa Podkarpackiego</w:t>
      </w:r>
      <w:r w:rsidR="0041238E" w:rsidRPr="00BD5D1D">
        <w:rPr>
          <w:rFonts w:ascii="Arial" w:hAnsi="Arial" w:cs="Arial"/>
        </w:rPr>
        <w:t>,</w:t>
      </w:r>
      <w:r w:rsidR="00D84D6D" w:rsidRPr="00BD5D1D">
        <w:rPr>
          <w:rFonts w:ascii="Arial" w:hAnsi="Arial" w:cs="Arial"/>
        </w:rPr>
        <w:t xml:space="preserve"> </w:t>
      </w:r>
      <w:r w:rsidR="00E2140F">
        <w:rPr>
          <w:rFonts w:ascii="Arial" w:hAnsi="Arial" w:cs="Arial"/>
        </w:rPr>
        <w:t xml:space="preserve">położonej w </w:t>
      </w:r>
      <w:r w:rsidR="00FB64C9">
        <w:rPr>
          <w:rFonts w:ascii="Arial" w:hAnsi="Arial" w:cs="Arial"/>
        </w:rPr>
        <w:t xml:space="preserve">obrębie </w:t>
      </w:r>
      <w:r w:rsidR="00FA035A">
        <w:rPr>
          <w:rFonts w:ascii="Arial" w:hAnsi="Arial" w:cs="Arial"/>
        </w:rPr>
        <w:t xml:space="preserve">217 </w:t>
      </w:r>
      <w:r w:rsidR="00EB42BC">
        <w:rPr>
          <w:rFonts w:ascii="Arial" w:hAnsi="Arial" w:cs="Arial"/>
        </w:rPr>
        <w:br/>
      </w:r>
      <w:r w:rsidR="00FA035A">
        <w:rPr>
          <w:rFonts w:ascii="Arial" w:hAnsi="Arial" w:cs="Arial"/>
        </w:rPr>
        <w:t>m. Rzeszowa</w:t>
      </w:r>
      <w:r w:rsidR="00E2140F">
        <w:rPr>
          <w:rFonts w:ascii="Arial" w:hAnsi="Arial" w:cs="Arial"/>
        </w:rPr>
        <w:t>,</w:t>
      </w:r>
      <w:r w:rsidR="00461930">
        <w:rPr>
          <w:rFonts w:ascii="Arial" w:hAnsi="Arial" w:cs="Arial"/>
        </w:rPr>
        <w:t xml:space="preserve"> </w:t>
      </w:r>
      <w:r w:rsidR="00D84D6D" w:rsidRPr="00BD5D1D">
        <w:rPr>
          <w:rFonts w:ascii="Arial" w:hAnsi="Arial" w:cs="Arial"/>
          <w:szCs w:val="24"/>
        </w:rPr>
        <w:t xml:space="preserve">oznaczonej </w:t>
      </w:r>
      <w:r w:rsidR="00E2140F">
        <w:rPr>
          <w:rFonts w:ascii="Arial" w:hAnsi="Arial" w:cs="Arial"/>
          <w:szCs w:val="24"/>
        </w:rPr>
        <w:t>w </w:t>
      </w:r>
      <w:r w:rsidR="00D84D6D" w:rsidRPr="00BD5D1D">
        <w:rPr>
          <w:rFonts w:ascii="Arial" w:hAnsi="Arial" w:cs="Arial"/>
          <w:szCs w:val="24"/>
        </w:rPr>
        <w:t xml:space="preserve">operacie ewidencji gruntów </w:t>
      </w:r>
      <w:r w:rsidR="00C14611" w:rsidRPr="00BD5D1D">
        <w:rPr>
          <w:rFonts w:ascii="Arial" w:hAnsi="Arial" w:cs="Arial"/>
          <w:szCs w:val="24"/>
        </w:rPr>
        <w:t xml:space="preserve"> </w:t>
      </w:r>
      <w:r w:rsidR="00FA035A">
        <w:rPr>
          <w:rFonts w:ascii="Arial" w:hAnsi="Arial" w:cs="Arial"/>
          <w:szCs w:val="24"/>
        </w:rPr>
        <w:t>i </w:t>
      </w:r>
      <w:r w:rsidR="00B44D93">
        <w:rPr>
          <w:rFonts w:ascii="Arial" w:hAnsi="Arial" w:cs="Arial"/>
          <w:szCs w:val="24"/>
        </w:rPr>
        <w:t xml:space="preserve"> </w:t>
      </w:r>
      <w:r w:rsidR="00C14611" w:rsidRPr="00BD5D1D">
        <w:rPr>
          <w:rFonts w:ascii="Arial" w:hAnsi="Arial" w:cs="Arial"/>
          <w:szCs w:val="24"/>
        </w:rPr>
        <w:t xml:space="preserve">budynków </w:t>
      </w:r>
      <w:r w:rsidR="00E2148D" w:rsidRPr="00BD5D1D">
        <w:rPr>
          <w:rFonts w:ascii="Arial" w:hAnsi="Arial" w:cs="Arial"/>
          <w:szCs w:val="24"/>
        </w:rPr>
        <w:t>jako działk</w:t>
      </w:r>
      <w:r w:rsidR="00C14611" w:rsidRPr="00BD5D1D">
        <w:rPr>
          <w:rFonts w:ascii="Arial" w:hAnsi="Arial" w:cs="Arial"/>
          <w:szCs w:val="24"/>
        </w:rPr>
        <w:t>a</w:t>
      </w:r>
      <w:r w:rsidR="00796509" w:rsidRPr="00BD5D1D">
        <w:rPr>
          <w:rFonts w:ascii="Arial" w:hAnsi="Arial" w:cs="Arial"/>
          <w:szCs w:val="24"/>
        </w:rPr>
        <w:t xml:space="preserve"> nr </w:t>
      </w:r>
      <w:r w:rsidR="00E2140F">
        <w:rPr>
          <w:rFonts w:ascii="Arial" w:hAnsi="Arial" w:cs="Arial"/>
          <w:szCs w:val="24"/>
        </w:rPr>
        <w:t>908/1</w:t>
      </w:r>
      <w:r w:rsidR="00E2148D" w:rsidRPr="00BD5D1D">
        <w:rPr>
          <w:rFonts w:ascii="Arial" w:hAnsi="Arial" w:cs="Arial"/>
          <w:szCs w:val="24"/>
        </w:rPr>
        <w:t xml:space="preserve"> </w:t>
      </w:r>
      <w:r w:rsidR="00915A98">
        <w:rPr>
          <w:rFonts w:ascii="Arial" w:hAnsi="Arial" w:cs="Arial"/>
          <w:szCs w:val="24"/>
        </w:rPr>
        <w:t>o </w:t>
      </w:r>
      <w:r w:rsidR="00E2148D" w:rsidRPr="00BD5D1D">
        <w:rPr>
          <w:rFonts w:ascii="Arial" w:hAnsi="Arial" w:cs="Arial"/>
          <w:szCs w:val="24"/>
        </w:rPr>
        <w:t>po</w:t>
      </w:r>
      <w:r w:rsidR="00796509" w:rsidRPr="00BD5D1D">
        <w:rPr>
          <w:rFonts w:ascii="Arial" w:hAnsi="Arial" w:cs="Arial"/>
          <w:szCs w:val="24"/>
        </w:rPr>
        <w:t>w.</w:t>
      </w:r>
      <w:r w:rsidR="00D95CC2">
        <w:rPr>
          <w:rFonts w:ascii="Arial" w:hAnsi="Arial" w:cs="Arial"/>
          <w:szCs w:val="24"/>
        </w:rPr>
        <w:t xml:space="preserve"> </w:t>
      </w:r>
      <w:r w:rsidR="00796509" w:rsidRPr="00BD5D1D">
        <w:rPr>
          <w:rFonts w:ascii="Arial" w:hAnsi="Arial" w:cs="Arial"/>
          <w:szCs w:val="24"/>
        </w:rPr>
        <w:t>0,0</w:t>
      </w:r>
      <w:r w:rsidR="00E2140F">
        <w:rPr>
          <w:rFonts w:ascii="Arial" w:hAnsi="Arial" w:cs="Arial"/>
          <w:szCs w:val="24"/>
        </w:rPr>
        <w:t>186</w:t>
      </w:r>
      <w:r w:rsidR="00796509" w:rsidRPr="00BD5D1D">
        <w:rPr>
          <w:rFonts w:ascii="Arial" w:hAnsi="Arial" w:cs="Arial"/>
          <w:szCs w:val="24"/>
        </w:rPr>
        <w:t xml:space="preserve"> ha</w:t>
      </w:r>
      <w:r w:rsidR="009100BA">
        <w:rPr>
          <w:rFonts w:ascii="Arial" w:hAnsi="Arial" w:cs="Arial"/>
          <w:szCs w:val="24"/>
        </w:rPr>
        <w:t xml:space="preserve">, powstałej z podziału działki nr 908, </w:t>
      </w:r>
      <w:r w:rsidR="00BD5D1D" w:rsidRPr="00BD5D1D">
        <w:rPr>
          <w:rFonts w:ascii="Arial" w:hAnsi="Arial" w:cs="Arial"/>
          <w:szCs w:val="24"/>
        </w:rPr>
        <w:t xml:space="preserve">objętej KW Nr </w:t>
      </w:r>
      <w:r w:rsidR="002C6A7B">
        <w:rPr>
          <w:rFonts w:ascii="Arial" w:hAnsi="Arial" w:cs="Arial"/>
          <w:szCs w:val="24"/>
        </w:rPr>
        <w:t>RZ1Z/00231006/6.</w:t>
      </w:r>
      <w:r w:rsidR="00461930">
        <w:rPr>
          <w:rFonts w:ascii="Arial" w:hAnsi="Arial" w:cs="Arial"/>
          <w:szCs w:val="24"/>
        </w:rPr>
        <w:t xml:space="preserve"> </w:t>
      </w:r>
    </w:p>
    <w:p w14:paraId="41079C6F" w14:textId="77777777" w:rsidR="00D84D6D" w:rsidRPr="002C7697" w:rsidRDefault="002C6A7B" w:rsidP="002C769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Darowizny dokonuje się w celu</w:t>
      </w:r>
      <w:r w:rsidR="003D2658">
        <w:rPr>
          <w:rFonts w:ascii="Arial" w:hAnsi="Arial" w:cs="Arial"/>
          <w:sz w:val="24"/>
          <w:szCs w:val="24"/>
        </w:rPr>
        <w:t xml:space="preserve"> realizacji przez MPWiK</w:t>
      </w:r>
      <w:r w:rsidR="009100BA">
        <w:rPr>
          <w:rFonts w:ascii="Arial" w:hAnsi="Arial" w:cs="Arial"/>
          <w:sz w:val="24"/>
          <w:szCs w:val="24"/>
        </w:rPr>
        <w:t xml:space="preserve"> Sp. z o.o. w Rzeszowie</w:t>
      </w:r>
      <w:r w:rsidR="00B52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budowy zbiornika retencyjnego</w:t>
      </w:r>
      <w:r w:rsidR="003D2658">
        <w:rPr>
          <w:rFonts w:ascii="Arial" w:hAnsi="Arial" w:cs="Arial"/>
          <w:sz w:val="24"/>
          <w:szCs w:val="24"/>
        </w:rPr>
        <w:t xml:space="preserve"> w okolicach oczyszczalni ścieków dla m</w:t>
      </w:r>
      <w:r w:rsidR="002C7697">
        <w:rPr>
          <w:rFonts w:ascii="Arial" w:hAnsi="Arial" w:cs="Arial"/>
          <w:sz w:val="24"/>
          <w:szCs w:val="24"/>
        </w:rPr>
        <w:t>iasta</w:t>
      </w:r>
      <w:r w:rsidR="003D2658">
        <w:rPr>
          <w:rFonts w:ascii="Arial" w:hAnsi="Arial" w:cs="Arial"/>
          <w:sz w:val="24"/>
          <w:szCs w:val="24"/>
        </w:rPr>
        <w:t xml:space="preserve"> Rzeszów</w:t>
      </w:r>
      <w:r w:rsidR="002C7697">
        <w:rPr>
          <w:rFonts w:ascii="Arial" w:hAnsi="Arial" w:cs="Arial"/>
          <w:sz w:val="24"/>
          <w:szCs w:val="24"/>
        </w:rPr>
        <w:t>.</w:t>
      </w:r>
    </w:p>
    <w:p w14:paraId="5C0912E2" w14:textId="77777777" w:rsidR="00BC6C03" w:rsidRPr="002C7697" w:rsidRDefault="00BC6C03" w:rsidP="00BC6C03">
      <w:pPr>
        <w:spacing w:line="276" w:lineRule="auto"/>
        <w:rPr>
          <w:rFonts w:ascii="Arial" w:hAnsi="Arial" w:cs="Arial"/>
          <w:sz w:val="24"/>
          <w:szCs w:val="24"/>
        </w:rPr>
      </w:pPr>
    </w:p>
    <w:p w14:paraId="632649A8" w14:textId="77777777" w:rsidR="005C1D7B" w:rsidRDefault="005C1D7B" w:rsidP="00BC6C03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§ 2</w:t>
      </w:r>
    </w:p>
    <w:p w14:paraId="4EE49EE7" w14:textId="77777777" w:rsidR="005C1D7B" w:rsidRDefault="005C1D7B" w:rsidP="00BC6C03">
      <w:pPr>
        <w:pStyle w:val="Lista"/>
        <w:spacing w:line="276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Wykonanie uchwały powierza się Zarządowi Województwa Podkarpackiego.</w:t>
      </w:r>
    </w:p>
    <w:p w14:paraId="33B0DAD6" w14:textId="77777777" w:rsidR="00F56080" w:rsidRDefault="00F56080" w:rsidP="00BC6C03">
      <w:pPr>
        <w:pStyle w:val="Lista"/>
        <w:spacing w:line="276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</w:p>
    <w:p w14:paraId="22C81232" w14:textId="7EA13C4F" w:rsidR="00F56080" w:rsidRDefault="00F56080" w:rsidP="00F56080">
      <w:pPr>
        <w:pStyle w:val="Lista"/>
        <w:spacing w:line="276" w:lineRule="auto"/>
        <w:ind w:left="0" w:firstLine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</w:t>
      </w:r>
      <w:r w:rsidR="00EB42B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3</w:t>
      </w:r>
    </w:p>
    <w:p w14:paraId="706EC275" w14:textId="0A939A83" w:rsidR="005C1D7B" w:rsidRDefault="00F56080" w:rsidP="00F56080">
      <w:pPr>
        <w:pStyle w:val="Lista"/>
        <w:spacing w:line="276" w:lineRule="auto"/>
        <w:ind w:left="0" w:firstLine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Uchwała wchodzi w życie z dniem podjęcia</w:t>
      </w:r>
      <w:r w:rsidR="00EB42BC">
        <w:rPr>
          <w:rFonts w:ascii="Arial" w:hAnsi="Arial"/>
          <w:color w:val="000000"/>
          <w:sz w:val="24"/>
          <w:szCs w:val="24"/>
        </w:rPr>
        <w:t>.</w:t>
      </w:r>
    </w:p>
    <w:p w14:paraId="6426E87B" w14:textId="77777777" w:rsidR="005C1D7B" w:rsidRDefault="005C1D7B" w:rsidP="00BC6C03">
      <w:pPr>
        <w:spacing w:line="276" w:lineRule="auto"/>
        <w:rPr>
          <w:rFonts w:ascii="Arial" w:hAnsi="Arial"/>
          <w:i/>
          <w:sz w:val="16"/>
        </w:rPr>
      </w:pPr>
    </w:p>
    <w:p w14:paraId="43B198C4" w14:textId="77777777" w:rsidR="005C1D7B" w:rsidRDefault="005C1D7B" w:rsidP="00BC6C03">
      <w:pPr>
        <w:pStyle w:val="Miejsceidata"/>
        <w:spacing w:line="276" w:lineRule="auto"/>
      </w:pPr>
    </w:p>
    <w:p w14:paraId="0F3E6821" w14:textId="77777777" w:rsidR="005C1D7B" w:rsidRDefault="005C1D7B" w:rsidP="00BC6C03">
      <w:pPr>
        <w:pStyle w:val="Miejsceidata"/>
        <w:spacing w:line="276" w:lineRule="auto"/>
        <w:rPr>
          <w:b/>
          <w:color w:val="000000"/>
        </w:rPr>
      </w:pPr>
    </w:p>
    <w:p w14:paraId="682D740E" w14:textId="77777777" w:rsidR="005C1D7B" w:rsidRDefault="005C1D7B" w:rsidP="00BC6C03">
      <w:pPr>
        <w:pStyle w:val="Miejsceidata"/>
        <w:spacing w:line="276" w:lineRule="auto"/>
        <w:rPr>
          <w:color w:val="000000"/>
        </w:rPr>
      </w:pPr>
    </w:p>
    <w:p w14:paraId="32CA3486" w14:textId="77777777" w:rsidR="005C1D7B" w:rsidRDefault="005C1D7B" w:rsidP="00BC6C03">
      <w:pPr>
        <w:pStyle w:val="Miejsceidata"/>
        <w:spacing w:line="276" w:lineRule="auto"/>
        <w:rPr>
          <w:b/>
          <w:color w:val="000000"/>
        </w:rPr>
      </w:pPr>
      <w:r>
        <w:rPr>
          <w:color w:val="000000"/>
        </w:rPr>
        <w:tab/>
      </w:r>
    </w:p>
    <w:p w14:paraId="3A6DAD60" w14:textId="0B2D7A01" w:rsidR="003B39C3" w:rsidRDefault="003B39C3" w:rsidP="00227C12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3B39C3" w:rsidSect="00C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6F64"/>
    <w:multiLevelType w:val="hybridMultilevel"/>
    <w:tmpl w:val="4D72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4C70"/>
    <w:multiLevelType w:val="hybridMultilevel"/>
    <w:tmpl w:val="619E79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576354"/>
    <w:multiLevelType w:val="hybridMultilevel"/>
    <w:tmpl w:val="4D72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A5C46"/>
    <w:multiLevelType w:val="hybridMultilevel"/>
    <w:tmpl w:val="D5084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7B"/>
    <w:rsid w:val="00007CA5"/>
    <w:rsid w:val="0007683E"/>
    <w:rsid w:val="000A0A22"/>
    <w:rsid w:val="00123E2B"/>
    <w:rsid w:val="00137894"/>
    <w:rsid w:val="00187DDB"/>
    <w:rsid w:val="001C05B4"/>
    <w:rsid w:val="00204A2C"/>
    <w:rsid w:val="00227C12"/>
    <w:rsid w:val="00242557"/>
    <w:rsid w:val="002479E0"/>
    <w:rsid w:val="00252582"/>
    <w:rsid w:val="00253A82"/>
    <w:rsid w:val="00255769"/>
    <w:rsid w:val="002867C8"/>
    <w:rsid w:val="00290F1C"/>
    <w:rsid w:val="002B0067"/>
    <w:rsid w:val="002C1153"/>
    <w:rsid w:val="002C6A7B"/>
    <w:rsid w:val="002C7697"/>
    <w:rsid w:val="002C786C"/>
    <w:rsid w:val="002D7DE0"/>
    <w:rsid w:val="003572F2"/>
    <w:rsid w:val="00361DAB"/>
    <w:rsid w:val="00364BE0"/>
    <w:rsid w:val="00396B07"/>
    <w:rsid w:val="003B39C3"/>
    <w:rsid w:val="003C3E9B"/>
    <w:rsid w:val="003D2658"/>
    <w:rsid w:val="0041238E"/>
    <w:rsid w:val="0041477D"/>
    <w:rsid w:val="004430D8"/>
    <w:rsid w:val="00461930"/>
    <w:rsid w:val="00462931"/>
    <w:rsid w:val="004A4020"/>
    <w:rsid w:val="00516976"/>
    <w:rsid w:val="00541BFE"/>
    <w:rsid w:val="00580D57"/>
    <w:rsid w:val="00581E9F"/>
    <w:rsid w:val="005B18CB"/>
    <w:rsid w:val="005C1D7B"/>
    <w:rsid w:val="00602ED8"/>
    <w:rsid w:val="00627050"/>
    <w:rsid w:val="00662D1B"/>
    <w:rsid w:val="0067189F"/>
    <w:rsid w:val="00672BFE"/>
    <w:rsid w:val="006B3974"/>
    <w:rsid w:val="006E087A"/>
    <w:rsid w:val="00715E4A"/>
    <w:rsid w:val="0072635E"/>
    <w:rsid w:val="007450DE"/>
    <w:rsid w:val="0074788B"/>
    <w:rsid w:val="007712B1"/>
    <w:rsid w:val="00796509"/>
    <w:rsid w:val="007B4E62"/>
    <w:rsid w:val="007F3722"/>
    <w:rsid w:val="00800B8C"/>
    <w:rsid w:val="00873CF3"/>
    <w:rsid w:val="00880FE2"/>
    <w:rsid w:val="00881BE5"/>
    <w:rsid w:val="009100BA"/>
    <w:rsid w:val="00915A98"/>
    <w:rsid w:val="00916800"/>
    <w:rsid w:val="00931B3F"/>
    <w:rsid w:val="00947483"/>
    <w:rsid w:val="0099435F"/>
    <w:rsid w:val="00A129A1"/>
    <w:rsid w:val="00A26B4D"/>
    <w:rsid w:val="00A80FE4"/>
    <w:rsid w:val="00A91F13"/>
    <w:rsid w:val="00AC4CA5"/>
    <w:rsid w:val="00AF4F6F"/>
    <w:rsid w:val="00B11728"/>
    <w:rsid w:val="00B44D93"/>
    <w:rsid w:val="00B52793"/>
    <w:rsid w:val="00B66DCC"/>
    <w:rsid w:val="00B742DC"/>
    <w:rsid w:val="00B756A9"/>
    <w:rsid w:val="00B848C6"/>
    <w:rsid w:val="00BC131C"/>
    <w:rsid w:val="00BC6C03"/>
    <w:rsid w:val="00BD5D1D"/>
    <w:rsid w:val="00BF0003"/>
    <w:rsid w:val="00C03027"/>
    <w:rsid w:val="00C14611"/>
    <w:rsid w:val="00C2357B"/>
    <w:rsid w:val="00C3746E"/>
    <w:rsid w:val="00C52903"/>
    <w:rsid w:val="00C638C9"/>
    <w:rsid w:val="00C9195C"/>
    <w:rsid w:val="00C975B7"/>
    <w:rsid w:val="00CA531C"/>
    <w:rsid w:val="00CB039A"/>
    <w:rsid w:val="00CB7028"/>
    <w:rsid w:val="00CD460F"/>
    <w:rsid w:val="00D34286"/>
    <w:rsid w:val="00D84D6D"/>
    <w:rsid w:val="00D95CC2"/>
    <w:rsid w:val="00DE4EA6"/>
    <w:rsid w:val="00E15F74"/>
    <w:rsid w:val="00E2140F"/>
    <w:rsid w:val="00E2148D"/>
    <w:rsid w:val="00E52C87"/>
    <w:rsid w:val="00E93ECD"/>
    <w:rsid w:val="00EA4518"/>
    <w:rsid w:val="00EB42BC"/>
    <w:rsid w:val="00EB57D7"/>
    <w:rsid w:val="00EF52CB"/>
    <w:rsid w:val="00F3716C"/>
    <w:rsid w:val="00F3768B"/>
    <w:rsid w:val="00F439DD"/>
    <w:rsid w:val="00F50AB1"/>
    <w:rsid w:val="00F56080"/>
    <w:rsid w:val="00F85572"/>
    <w:rsid w:val="00F91086"/>
    <w:rsid w:val="00FA035A"/>
    <w:rsid w:val="00FB1234"/>
    <w:rsid w:val="00FB64C9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EDA2"/>
  <w15:docId w15:val="{05F1D4AF-A638-4131-B10E-FD6F7BEF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D7B"/>
    <w:pPr>
      <w:keepNext/>
      <w:ind w:righ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D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5C1D7B"/>
    <w:pPr>
      <w:ind w:left="283" w:hanging="283"/>
    </w:pPr>
  </w:style>
  <w:style w:type="paragraph" w:styleId="Tytu">
    <w:name w:val="Title"/>
    <w:basedOn w:val="Normalny"/>
    <w:link w:val="TytuZnak"/>
    <w:qFormat/>
    <w:rsid w:val="005C1D7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C1D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C1D7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1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1D7B"/>
    <w:pPr>
      <w:ind w:firstLine="708"/>
      <w:jc w:val="both"/>
    </w:pPr>
    <w:rPr>
      <w:bCs/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1D7B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C1D7B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C1D7B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1D7B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5C1D7B"/>
    <w:pPr>
      <w:tabs>
        <w:tab w:val="right" w:pos="8789"/>
      </w:tabs>
      <w:jc w:val="both"/>
    </w:pPr>
    <w:rPr>
      <w:rFonts w:ascii="Arial" w:hAnsi="Arial"/>
    </w:rPr>
  </w:style>
  <w:style w:type="paragraph" w:customStyle="1" w:styleId="Tekst">
    <w:name w:val="Tekst"/>
    <w:basedOn w:val="Normalny"/>
    <w:rsid w:val="005C1D7B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0003-0168-4936-B0EB-C60FCCF3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katarzyna.lech</dc:creator>
  <cp:keywords/>
  <dc:description/>
  <cp:lastModifiedBy>Kruk Katarzyna</cp:lastModifiedBy>
  <cp:revision>2</cp:revision>
  <cp:lastPrinted>2022-09-30T06:59:00Z</cp:lastPrinted>
  <dcterms:created xsi:type="dcterms:W3CDTF">2022-11-03T10:34:00Z</dcterms:created>
  <dcterms:modified xsi:type="dcterms:W3CDTF">2022-11-03T10:34:00Z</dcterms:modified>
</cp:coreProperties>
</file>