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5229" w14:textId="12BB4077" w:rsidR="00A102CE" w:rsidRPr="00A102CE" w:rsidRDefault="00A102CE" w:rsidP="00A102C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102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442/ </w:t>
      </w:r>
      <w:r w:rsidR="007C736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9086</w:t>
      </w:r>
      <w:r w:rsidRPr="00A102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D4BCD75" w14:textId="77777777" w:rsidR="00A102CE" w:rsidRPr="00A102CE" w:rsidRDefault="00A102CE" w:rsidP="00A102C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102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015BDD3" w14:textId="77777777" w:rsidR="00A102CE" w:rsidRPr="00A102CE" w:rsidRDefault="00A102CE" w:rsidP="00A102C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102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D200398" w14:textId="77777777" w:rsidR="00A102CE" w:rsidRPr="00A102CE" w:rsidRDefault="00A102CE" w:rsidP="00A102C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102CE">
        <w:rPr>
          <w:rFonts w:ascii="Arial" w:eastAsia="Times New Roman" w:hAnsi="Arial" w:cs="Times New Roman"/>
          <w:sz w:val="24"/>
          <w:szCs w:val="24"/>
          <w:lang w:eastAsia="pl-PL"/>
        </w:rPr>
        <w:t>z dnia 6 grudnia 2022 r.</w:t>
      </w:r>
    </w:p>
    <w:bookmarkEnd w:id="0"/>
    <w:p w14:paraId="53D6CA7D" w14:textId="77777777" w:rsidR="00A102CE" w:rsidRDefault="00A102CE" w:rsidP="0009017E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1F7C9059" w14:textId="740DC854" w:rsidR="0009017E" w:rsidRPr="00C31524" w:rsidRDefault="00132B31" w:rsidP="00A102CE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w </w:t>
      </w:r>
      <w:r w:rsidR="009B509F" w:rsidRPr="00222A30">
        <w:rPr>
          <w:rFonts w:ascii="Arial" w:hAnsi="Arial" w:cs="Arial"/>
          <w:b/>
          <w:iCs/>
          <w:sz w:val="24"/>
          <w:szCs w:val="24"/>
        </w:rPr>
        <w:t xml:space="preserve">sprawie przeprowadzenia kontroli w </w:t>
      </w:r>
      <w:bookmarkStart w:id="1" w:name="_Hlk46214459"/>
      <w:r w:rsidR="00C31524">
        <w:rPr>
          <w:rFonts w:ascii="Arial" w:hAnsi="Arial" w:cs="Arial"/>
          <w:b/>
          <w:iCs/>
          <w:sz w:val="24"/>
          <w:szCs w:val="24"/>
        </w:rPr>
        <w:t xml:space="preserve">Klinicznym </w:t>
      </w:r>
      <w:r w:rsidR="001F6963">
        <w:rPr>
          <w:rFonts w:ascii="Arial" w:hAnsi="Arial" w:cs="Arial"/>
          <w:b/>
          <w:iCs/>
          <w:sz w:val="24"/>
          <w:szCs w:val="24"/>
        </w:rPr>
        <w:t xml:space="preserve">Szpitalu </w:t>
      </w:r>
      <w:r w:rsidR="00C31524" w:rsidRPr="005A48CC">
        <w:rPr>
          <w:rFonts w:ascii="Arial" w:hAnsi="Arial" w:cs="Arial"/>
          <w:b/>
          <w:iCs/>
          <w:sz w:val="24"/>
          <w:szCs w:val="24"/>
        </w:rPr>
        <w:t xml:space="preserve">Wojewódzkim </w:t>
      </w:r>
      <w:r w:rsidR="00C31524">
        <w:rPr>
          <w:rFonts w:ascii="Arial" w:hAnsi="Arial" w:cs="Arial"/>
          <w:b/>
          <w:iCs/>
          <w:sz w:val="24"/>
          <w:szCs w:val="24"/>
        </w:rPr>
        <w:t xml:space="preserve">Nr 1 </w:t>
      </w:r>
      <w:r w:rsidR="001F6963">
        <w:rPr>
          <w:rFonts w:ascii="Arial" w:hAnsi="Arial" w:cs="Arial"/>
          <w:b/>
          <w:iCs/>
          <w:sz w:val="24"/>
          <w:szCs w:val="24"/>
        </w:rPr>
        <w:t xml:space="preserve">im. </w:t>
      </w:r>
      <w:r w:rsidR="00C31524">
        <w:rPr>
          <w:rFonts w:ascii="Arial" w:hAnsi="Arial" w:cs="Arial"/>
          <w:b/>
          <w:iCs/>
          <w:sz w:val="24"/>
          <w:szCs w:val="24"/>
        </w:rPr>
        <w:t>F</w:t>
      </w:r>
      <w:r w:rsidR="001F6963">
        <w:rPr>
          <w:rFonts w:ascii="Arial" w:hAnsi="Arial" w:cs="Arial"/>
          <w:b/>
          <w:iCs/>
          <w:sz w:val="24"/>
          <w:szCs w:val="24"/>
        </w:rPr>
        <w:t xml:space="preserve">. </w:t>
      </w:r>
      <w:r w:rsidR="00C31524">
        <w:rPr>
          <w:rFonts w:ascii="Arial" w:hAnsi="Arial" w:cs="Arial"/>
          <w:b/>
          <w:iCs/>
          <w:sz w:val="24"/>
          <w:szCs w:val="24"/>
        </w:rPr>
        <w:t>Chopina</w:t>
      </w:r>
      <w:r w:rsidR="001F6963">
        <w:rPr>
          <w:rFonts w:ascii="Arial" w:hAnsi="Arial" w:cs="Arial"/>
          <w:b/>
          <w:iCs/>
          <w:sz w:val="24"/>
          <w:szCs w:val="24"/>
        </w:rPr>
        <w:t xml:space="preserve"> 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w </w:t>
      </w:r>
      <w:bookmarkEnd w:id="1"/>
      <w:r w:rsidR="00C31524">
        <w:rPr>
          <w:rFonts w:ascii="Arial" w:hAnsi="Arial" w:cs="Arial"/>
          <w:b/>
          <w:iCs/>
          <w:sz w:val="24"/>
          <w:szCs w:val="24"/>
        </w:rPr>
        <w:t>Rzeszowie</w:t>
      </w:r>
    </w:p>
    <w:p w14:paraId="08BA6055" w14:textId="37743058" w:rsidR="009B509F" w:rsidRPr="00222A30" w:rsidRDefault="009B509F" w:rsidP="00A102C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Na podstawie</w:t>
      </w:r>
      <w:r w:rsidRPr="00222A30">
        <w:rPr>
          <w:rFonts w:ascii="Arial" w:hAnsi="Arial" w:cs="Arial"/>
          <w:bCs/>
          <w:sz w:val="24"/>
          <w:szCs w:val="24"/>
        </w:rPr>
        <w:t xml:space="preserve"> art. 121 ust.1-4 </w:t>
      </w:r>
      <w:r w:rsidR="001E7FC6" w:rsidRPr="00222A30">
        <w:rPr>
          <w:rFonts w:ascii="Arial" w:hAnsi="Arial" w:cs="Arial"/>
          <w:bCs/>
          <w:sz w:val="24"/>
          <w:szCs w:val="24"/>
        </w:rPr>
        <w:t xml:space="preserve">i art. 122 ust. 1 </w:t>
      </w:r>
      <w:r w:rsidRPr="00222A30">
        <w:rPr>
          <w:rFonts w:ascii="Arial" w:hAnsi="Arial" w:cs="Arial"/>
          <w:bCs/>
          <w:sz w:val="24"/>
          <w:szCs w:val="24"/>
        </w:rPr>
        <w:t xml:space="preserve">ustawy z dnia 15 kwietnia 2011 r. </w:t>
      </w:r>
      <w:r w:rsidRPr="00222A30">
        <w:rPr>
          <w:rFonts w:ascii="Arial" w:hAnsi="Arial" w:cs="Arial"/>
          <w:sz w:val="24"/>
          <w:szCs w:val="24"/>
          <w:lang w:eastAsia="pl-PL"/>
        </w:rPr>
        <w:t>o</w:t>
      </w:r>
      <w:r w:rsidR="00DE1C92">
        <w:rPr>
          <w:rFonts w:ascii="Arial" w:hAnsi="Arial" w:cs="Arial"/>
          <w:sz w:val="24"/>
          <w:szCs w:val="24"/>
          <w:lang w:eastAsia="pl-PL"/>
        </w:rPr>
        <w:t> </w:t>
      </w:r>
      <w:r w:rsidRPr="00222A30">
        <w:rPr>
          <w:rFonts w:ascii="Arial" w:hAnsi="Arial" w:cs="Arial"/>
          <w:sz w:val="24"/>
          <w:szCs w:val="24"/>
          <w:lang w:eastAsia="pl-PL"/>
        </w:rPr>
        <w:t>działalności leczniczej (</w:t>
      </w:r>
      <w:r w:rsidR="00067509" w:rsidRPr="00222A30">
        <w:rPr>
          <w:rFonts w:ascii="Arial" w:hAnsi="Arial" w:cs="Arial"/>
          <w:sz w:val="24"/>
          <w:szCs w:val="24"/>
          <w:lang w:eastAsia="pl-PL"/>
        </w:rPr>
        <w:t xml:space="preserve">t.j.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1E7FC6" w:rsidRPr="00222A30">
        <w:rPr>
          <w:rFonts w:ascii="Arial" w:hAnsi="Arial" w:cs="Arial"/>
          <w:sz w:val="24"/>
          <w:szCs w:val="24"/>
          <w:lang w:eastAsia="pl-PL"/>
        </w:rPr>
        <w:t>2</w:t>
      </w:r>
      <w:r w:rsidR="00F073F7">
        <w:rPr>
          <w:rFonts w:ascii="Arial" w:hAnsi="Arial" w:cs="Arial"/>
          <w:sz w:val="24"/>
          <w:szCs w:val="24"/>
          <w:lang w:eastAsia="pl-PL"/>
        </w:rPr>
        <w:t>2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F073F7">
        <w:rPr>
          <w:rFonts w:ascii="Arial" w:hAnsi="Arial" w:cs="Arial"/>
          <w:sz w:val="24"/>
          <w:szCs w:val="24"/>
          <w:lang w:eastAsia="pl-PL"/>
        </w:rPr>
        <w:t>633</w:t>
      </w:r>
      <w:r w:rsidR="00FF7CB0">
        <w:rPr>
          <w:rFonts w:ascii="Arial" w:hAnsi="Arial" w:cs="Arial"/>
          <w:sz w:val="24"/>
          <w:szCs w:val="24"/>
          <w:lang w:eastAsia="pl-PL"/>
        </w:rPr>
        <w:t xml:space="preserve"> z późn. zm.</w:t>
      </w:r>
      <w:r w:rsidRPr="00222A30">
        <w:rPr>
          <w:rFonts w:ascii="Arial" w:hAnsi="Arial" w:cs="Arial"/>
          <w:sz w:val="24"/>
          <w:szCs w:val="24"/>
          <w:lang w:eastAsia="pl-PL"/>
        </w:rPr>
        <w:t>)</w:t>
      </w:r>
      <w:r w:rsidRPr="00222A30">
        <w:rPr>
          <w:rFonts w:ascii="Arial" w:hAnsi="Arial" w:cs="Arial"/>
          <w:bCs/>
          <w:sz w:val="24"/>
          <w:szCs w:val="24"/>
        </w:rPr>
        <w:t xml:space="preserve">, </w:t>
      </w:r>
      <w:r w:rsidRPr="00222A30">
        <w:rPr>
          <w:rFonts w:ascii="Arial" w:hAnsi="Arial" w:cs="Arial"/>
          <w:sz w:val="24"/>
          <w:szCs w:val="24"/>
        </w:rPr>
        <w:t>art. 41 ust. 2 pkt 6 ustawy z</w:t>
      </w:r>
      <w:r w:rsidR="001E1779">
        <w:rPr>
          <w:rFonts w:ascii="Arial" w:hAnsi="Arial" w:cs="Arial"/>
          <w:sz w:val="24"/>
          <w:szCs w:val="24"/>
        </w:rPr>
        <w:t xml:space="preserve"> </w:t>
      </w:r>
      <w:r w:rsidR="00DE1C92">
        <w:rPr>
          <w:rFonts w:ascii="Arial" w:hAnsi="Arial" w:cs="Arial"/>
          <w:sz w:val="24"/>
          <w:szCs w:val="24"/>
        </w:rPr>
        <w:t xml:space="preserve">dnia 5 </w:t>
      </w:r>
      <w:r w:rsidRPr="00222A30">
        <w:rPr>
          <w:rFonts w:ascii="Arial" w:hAnsi="Arial" w:cs="Arial"/>
          <w:sz w:val="24"/>
          <w:szCs w:val="24"/>
        </w:rPr>
        <w:t>czerwca 1998 r. o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samorządzie województwa </w:t>
      </w:r>
      <w:r w:rsidRPr="00222A30">
        <w:rPr>
          <w:rFonts w:ascii="Arial" w:hAnsi="Arial" w:cs="Arial"/>
          <w:bCs/>
          <w:sz w:val="24"/>
          <w:szCs w:val="24"/>
        </w:rPr>
        <w:t>(</w:t>
      </w:r>
      <w:r w:rsidR="00067509" w:rsidRPr="00222A30">
        <w:rPr>
          <w:rFonts w:ascii="Arial" w:hAnsi="Arial" w:cs="Arial"/>
          <w:bCs/>
          <w:sz w:val="24"/>
          <w:szCs w:val="24"/>
        </w:rPr>
        <w:t xml:space="preserve">t.j.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DA5294" w:rsidRPr="00222A30">
        <w:rPr>
          <w:rFonts w:ascii="Arial" w:hAnsi="Arial" w:cs="Arial"/>
          <w:sz w:val="24"/>
          <w:szCs w:val="24"/>
          <w:lang w:eastAsia="pl-PL"/>
        </w:rPr>
        <w:t>2</w:t>
      </w:r>
      <w:r w:rsidR="004B76FA">
        <w:rPr>
          <w:rFonts w:ascii="Arial" w:hAnsi="Arial" w:cs="Arial"/>
          <w:sz w:val="24"/>
          <w:szCs w:val="24"/>
          <w:lang w:eastAsia="pl-PL"/>
        </w:rPr>
        <w:t>2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>, poz.</w:t>
      </w:r>
      <w:r w:rsidR="00D02CC6">
        <w:rPr>
          <w:rFonts w:ascii="Arial" w:hAnsi="Arial" w:cs="Arial"/>
          <w:sz w:val="24"/>
          <w:szCs w:val="24"/>
          <w:lang w:eastAsia="pl-PL"/>
        </w:rPr>
        <w:t> </w:t>
      </w:r>
      <w:r w:rsidR="001E3ECF">
        <w:rPr>
          <w:rFonts w:ascii="Arial" w:hAnsi="Arial" w:cs="Arial"/>
          <w:sz w:val="24"/>
          <w:szCs w:val="24"/>
          <w:lang w:eastAsia="pl-PL"/>
        </w:rPr>
        <w:t>2094</w:t>
      </w:r>
      <w:r w:rsidRPr="00222A30">
        <w:rPr>
          <w:rFonts w:ascii="Arial" w:hAnsi="Arial" w:cs="Arial"/>
          <w:bCs/>
          <w:sz w:val="24"/>
          <w:szCs w:val="24"/>
        </w:rPr>
        <w:t>)</w:t>
      </w:r>
      <w:r w:rsidR="00DE1C92">
        <w:rPr>
          <w:rFonts w:ascii="Arial" w:hAnsi="Arial" w:cs="Arial"/>
          <w:bCs/>
          <w:sz w:val="24"/>
          <w:szCs w:val="24"/>
        </w:rPr>
        <w:t xml:space="preserve"> </w:t>
      </w:r>
      <w:r w:rsidR="00DE1C92">
        <w:rPr>
          <w:rFonts w:ascii="Arial" w:hAnsi="Arial" w:cs="Arial"/>
          <w:sz w:val="24"/>
          <w:szCs w:val="24"/>
        </w:rPr>
        <w:t xml:space="preserve">w związku z § </w:t>
      </w:r>
      <w:r w:rsidR="00D82B70" w:rsidRPr="00222A30">
        <w:rPr>
          <w:rFonts w:ascii="Arial" w:hAnsi="Arial" w:cs="Arial"/>
          <w:sz w:val="24"/>
          <w:szCs w:val="24"/>
        </w:rPr>
        <w:t xml:space="preserve">3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>rozporządz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enia Ministra Zdrowia z dnia 20 grudnia 2012 r. w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>sprawie sposobu i trybu przeprowadzania kontroli pod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miotów leczniczych (t.j. Dz. U.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z 2015 r., poz. 1331) oraz </w:t>
      </w:r>
      <w:r w:rsidR="00D82B70" w:rsidRPr="00222A30">
        <w:rPr>
          <w:rFonts w:ascii="Arial" w:hAnsi="Arial" w:cs="Arial"/>
          <w:sz w:val="24"/>
          <w:szCs w:val="24"/>
        </w:rPr>
        <w:t xml:space="preserve">Planem kontroli problemowych i sprawdzających Departamentu Kontroli Urzędu Marszałkowskiego Województwa Podkarpackiego </w:t>
      </w:r>
      <w:bookmarkStart w:id="2" w:name="_Hlk31626634"/>
      <w:r w:rsidR="00D82B70" w:rsidRPr="00222A30">
        <w:rPr>
          <w:rFonts w:ascii="Arial" w:hAnsi="Arial" w:cs="Arial"/>
          <w:sz w:val="24"/>
          <w:szCs w:val="24"/>
        </w:rPr>
        <w:t>w Rzeszowie na 202</w:t>
      </w:r>
      <w:r w:rsidR="00CE02A4">
        <w:rPr>
          <w:rFonts w:ascii="Arial" w:hAnsi="Arial" w:cs="Arial"/>
          <w:sz w:val="24"/>
          <w:szCs w:val="24"/>
        </w:rPr>
        <w:t>2</w:t>
      </w:r>
      <w:r w:rsidR="00D82B70" w:rsidRPr="00222A30">
        <w:rPr>
          <w:rFonts w:ascii="Arial" w:hAnsi="Arial" w:cs="Arial"/>
          <w:sz w:val="24"/>
          <w:szCs w:val="24"/>
        </w:rPr>
        <w:t xml:space="preserve"> rok, </w:t>
      </w:r>
      <w:bookmarkEnd w:id="2"/>
      <w:r w:rsidR="00D82B70"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3" w:name="_Hlk31626559"/>
      <w:r w:rsidR="00D82B70" w:rsidRPr="00222A30">
        <w:rPr>
          <w:rFonts w:ascii="Arial" w:hAnsi="Arial" w:cs="Arial"/>
          <w:sz w:val="24"/>
          <w:szCs w:val="24"/>
        </w:rPr>
        <w:t xml:space="preserve">Uchwały Nr </w:t>
      </w:r>
      <w:r w:rsidR="00CE02A4">
        <w:rPr>
          <w:rFonts w:ascii="Arial" w:hAnsi="Arial" w:cs="Arial"/>
          <w:sz w:val="24"/>
          <w:szCs w:val="24"/>
        </w:rPr>
        <w:t>345</w:t>
      </w:r>
      <w:r w:rsidR="00D82B70" w:rsidRPr="00222A30">
        <w:rPr>
          <w:rFonts w:ascii="Arial" w:hAnsi="Arial" w:cs="Arial"/>
          <w:sz w:val="24"/>
          <w:szCs w:val="24"/>
        </w:rPr>
        <w:t>/</w:t>
      </w:r>
      <w:r w:rsidR="00CE02A4">
        <w:rPr>
          <w:rFonts w:ascii="Arial" w:hAnsi="Arial" w:cs="Arial"/>
          <w:sz w:val="24"/>
          <w:szCs w:val="24"/>
        </w:rPr>
        <w:t>6869</w:t>
      </w:r>
      <w:r w:rsidR="00D82B70" w:rsidRPr="00222A30">
        <w:rPr>
          <w:rFonts w:ascii="Arial" w:hAnsi="Arial" w:cs="Arial"/>
          <w:sz w:val="24"/>
          <w:szCs w:val="24"/>
        </w:rPr>
        <w:t>/2</w:t>
      </w:r>
      <w:r w:rsidR="00CE02A4">
        <w:rPr>
          <w:rFonts w:ascii="Arial" w:hAnsi="Arial" w:cs="Arial"/>
          <w:sz w:val="24"/>
          <w:szCs w:val="24"/>
        </w:rPr>
        <w:t>1</w:t>
      </w:r>
      <w:r w:rsidR="00D82B70" w:rsidRPr="00222A30">
        <w:rPr>
          <w:rFonts w:ascii="Arial" w:hAnsi="Arial" w:cs="Arial"/>
          <w:sz w:val="24"/>
          <w:szCs w:val="24"/>
        </w:rPr>
        <w:t xml:space="preserve"> Zarządu Województwa Podkarpackiego w Rzeszowie z dnia 2</w:t>
      </w:r>
      <w:r w:rsidR="007344CD">
        <w:rPr>
          <w:rFonts w:ascii="Arial" w:hAnsi="Arial" w:cs="Arial"/>
          <w:sz w:val="24"/>
          <w:szCs w:val="24"/>
        </w:rPr>
        <w:t>1</w:t>
      </w:r>
      <w:r w:rsidR="00D82B70" w:rsidRPr="00222A30">
        <w:rPr>
          <w:rFonts w:ascii="Arial" w:hAnsi="Arial" w:cs="Arial"/>
          <w:sz w:val="24"/>
          <w:szCs w:val="24"/>
        </w:rPr>
        <w:t xml:space="preserve"> grudnia</w:t>
      </w:r>
      <w:r w:rsidR="00DE1C92">
        <w:rPr>
          <w:rFonts w:ascii="Arial" w:hAnsi="Arial" w:cs="Arial"/>
          <w:sz w:val="24"/>
          <w:szCs w:val="24"/>
        </w:rPr>
        <w:t xml:space="preserve"> 202</w:t>
      </w:r>
      <w:r w:rsidR="007344CD">
        <w:rPr>
          <w:rFonts w:ascii="Arial" w:hAnsi="Arial" w:cs="Arial"/>
          <w:sz w:val="24"/>
          <w:szCs w:val="24"/>
        </w:rPr>
        <w:t>1</w:t>
      </w:r>
      <w:r w:rsidR="00DE1C92">
        <w:rPr>
          <w:rFonts w:ascii="Arial" w:hAnsi="Arial" w:cs="Arial"/>
          <w:sz w:val="24"/>
          <w:szCs w:val="24"/>
        </w:rPr>
        <w:t xml:space="preserve"> r. w</w:t>
      </w:r>
      <w:r w:rsidR="001E1779">
        <w:rPr>
          <w:rFonts w:ascii="Arial" w:hAnsi="Arial" w:cs="Arial"/>
          <w:sz w:val="24"/>
          <w:szCs w:val="24"/>
        </w:rPr>
        <w:t> </w:t>
      </w:r>
      <w:r w:rsidR="00D82B70" w:rsidRPr="00222A30">
        <w:rPr>
          <w:rFonts w:ascii="Arial" w:hAnsi="Arial" w:cs="Arial"/>
          <w:sz w:val="24"/>
          <w:szCs w:val="24"/>
        </w:rPr>
        <w:t xml:space="preserve">sprawie ustalenia planu kontroli problemowych i sprawdzających </w:t>
      </w:r>
      <w:bookmarkEnd w:id="3"/>
      <w:r w:rsidR="00D82B70" w:rsidRPr="00222A30">
        <w:rPr>
          <w:rFonts w:ascii="Arial" w:hAnsi="Arial" w:cs="Arial"/>
          <w:sz w:val="24"/>
          <w:szCs w:val="24"/>
        </w:rPr>
        <w:t>Departamentu Kontroli Urzędu Marszałkowskiego Województwa Podkarpackiego na 202</w:t>
      </w:r>
      <w:r w:rsidR="007344CD">
        <w:rPr>
          <w:rFonts w:ascii="Arial" w:hAnsi="Arial" w:cs="Arial"/>
          <w:sz w:val="24"/>
          <w:szCs w:val="24"/>
        </w:rPr>
        <w:t>2</w:t>
      </w:r>
      <w:r w:rsidR="007545FD" w:rsidRPr="00222A30">
        <w:rPr>
          <w:rFonts w:ascii="Arial" w:hAnsi="Arial" w:cs="Arial"/>
          <w:sz w:val="24"/>
          <w:szCs w:val="24"/>
        </w:rPr>
        <w:t xml:space="preserve"> rok</w:t>
      </w:r>
      <w:r w:rsidR="001C7878" w:rsidRPr="00222A30">
        <w:rPr>
          <w:rFonts w:ascii="Arial" w:hAnsi="Arial" w:cs="Arial"/>
          <w:sz w:val="24"/>
          <w:szCs w:val="24"/>
        </w:rPr>
        <w:t>,</w:t>
      </w:r>
    </w:p>
    <w:p w14:paraId="4AD1DFE3" w14:textId="5372F02F" w:rsidR="009F27B0" w:rsidRPr="00222A30" w:rsidRDefault="009F27B0" w:rsidP="00A102C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1E1779">
        <w:rPr>
          <w:rFonts w:ascii="Arial" w:hAnsi="Arial" w:cs="Arial"/>
          <w:b/>
          <w:sz w:val="24"/>
          <w:szCs w:val="24"/>
        </w:rPr>
        <w:br/>
      </w:r>
      <w:r w:rsidR="0039263B" w:rsidRPr="00222A30">
        <w:rPr>
          <w:rFonts w:ascii="Arial" w:hAnsi="Arial" w:cs="Arial"/>
          <w:b/>
          <w:sz w:val="24"/>
          <w:szCs w:val="24"/>
        </w:rPr>
        <w:t>u</w:t>
      </w:r>
      <w:r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5851BA">
      <w:pPr>
        <w:pStyle w:val="Nagwek1"/>
        <w:spacing w:line="276" w:lineRule="auto"/>
        <w:jc w:val="center"/>
      </w:pPr>
      <w:r w:rsidRPr="00222A30">
        <w:t>§ 1</w:t>
      </w:r>
    </w:p>
    <w:p w14:paraId="04A31ACD" w14:textId="58507F49" w:rsidR="009B509F" w:rsidRPr="00222A30" w:rsidRDefault="009B509F" w:rsidP="005851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 xml:space="preserve">Zarządza się przeprowadzenie kontroli </w:t>
      </w:r>
      <w:r w:rsidRPr="00222A30">
        <w:rPr>
          <w:rFonts w:ascii="Arial" w:hAnsi="Arial" w:cs="Arial"/>
          <w:bCs/>
          <w:iCs/>
          <w:sz w:val="24"/>
          <w:szCs w:val="24"/>
        </w:rPr>
        <w:t>w</w:t>
      </w:r>
      <w:r w:rsidR="001F6963">
        <w:rPr>
          <w:rFonts w:ascii="Arial" w:hAnsi="Arial" w:cs="Arial"/>
          <w:bCs/>
          <w:iCs/>
          <w:sz w:val="24"/>
          <w:szCs w:val="24"/>
        </w:rPr>
        <w:t xml:space="preserve"> </w:t>
      </w:r>
      <w:r w:rsidR="00C65B79">
        <w:rPr>
          <w:rFonts w:ascii="Arial" w:hAnsi="Arial" w:cs="Arial"/>
          <w:bCs/>
          <w:iCs/>
          <w:sz w:val="24"/>
          <w:szCs w:val="24"/>
        </w:rPr>
        <w:t xml:space="preserve">Klinicznym </w:t>
      </w:r>
      <w:r w:rsidR="001F6963">
        <w:rPr>
          <w:rFonts w:ascii="Arial" w:hAnsi="Arial" w:cs="Arial"/>
          <w:bCs/>
          <w:iCs/>
          <w:sz w:val="24"/>
          <w:szCs w:val="24"/>
        </w:rPr>
        <w:t xml:space="preserve">Szpitalu </w:t>
      </w:r>
      <w:r w:rsidR="00C65B79">
        <w:rPr>
          <w:rFonts w:ascii="Arial" w:hAnsi="Arial" w:cs="Arial"/>
          <w:bCs/>
          <w:iCs/>
          <w:sz w:val="24"/>
          <w:szCs w:val="24"/>
        </w:rPr>
        <w:t xml:space="preserve">Wojewódzkim Nr 1 </w:t>
      </w:r>
      <w:r w:rsidR="001F6963">
        <w:rPr>
          <w:rFonts w:ascii="Arial" w:hAnsi="Arial" w:cs="Arial"/>
          <w:bCs/>
          <w:iCs/>
          <w:sz w:val="24"/>
          <w:szCs w:val="24"/>
        </w:rPr>
        <w:t xml:space="preserve">im. </w:t>
      </w:r>
      <w:r w:rsidR="00C65B79">
        <w:rPr>
          <w:rFonts w:ascii="Arial" w:hAnsi="Arial" w:cs="Arial"/>
          <w:bCs/>
          <w:iCs/>
          <w:sz w:val="24"/>
          <w:szCs w:val="24"/>
        </w:rPr>
        <w:t>F</w:t>
      </w:r>
      <w:r w:rsidR="001F6963">
        <w:rPr>
          <w:rFonts w:ascii="Arial" w:hAnsi="Arial" w:cs="Arial"/>
          <w:bCs/>
          <w:iCs/>
          <w:sz w:val="24"/>
          <w:szCs w:val="24"/>
        </w:rPr>
        <w:t xml:space="preserve">. </w:t>
      </w:r>
      <w:r w:rsidR="00C65B79">
        <w:rPr>
          <w:rFonts w:ascii="Arial" w:hAnsi="Arial" w:cs="Arial"/>
          <w:bCs/>
          <w:iCs/>
          <w:sz w:val="24"/>
          <w:szCs w:val="24"/>
        </w:rPr>
        <w:t>Chopina</w:t>
      </w:r>
      <w:r w:rsidR="001F6963">
        <w:rPr>
          <w:rFonts w:ascii="Arial" w:hAnsi="Arial" w:cs="Arial"/>
          <w:bCs/>
          <w:iCs/>
          <w:sz w:val="24"/>
          <w:szCs w:val="24"/>
        </w:rPr>
        <w:t xml:space="preserve"> w </w:t>
      </w:r>
      <w:r w:rsidR="00C65B79">
        <w:rPr>
          <w:rFonts w:ascii="Arial" w:hAnsi="Arial" w:cs="Arial"/>
          <w:bCs/>
          <w:iCs/>
          <w:sz w:val="24"/>
          <w:szCs w:val="24"/>
        </w:rPr>
        <w:t>Rzesz</w:t>
      </w:r>
      <w:r w:rsidR="00C559B7">
        <w:rPr>
          <w:rFonts w:ascii="Arial" w:hAnsi="Arial" w:cs="Arial"/>
          <w:bCs/>
          <w:iCs/>
          <w:sz w:val="24"/>
          <w:szCs w:val="24"/>
        </w:rPr>
        <w:t>owie</w:t>
      </w:r>
      <w:r w:rsidR="00C55354">
        <w:rPr>
          <w:rFonts w:ascii="Arial" w:hAnsi="Arial" w:cs="Arial"/>
          <w:bCs/>
          <w:sz w:val="24"/>
          <w:szCs w:val="24"/>
        </w:rPr>
        <w:t>.</w:t>
      </w:r>
    </w:p>
    <w:p w14:paraId="0047DAA8" w14:textId="77777777" w:rsidR="00A631E1" w:rsidRPr="00DE1C92" w:rsidRDefault="009B509F" w:rsidP="005851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1C92">
        <w:rPr>
          <w:rFonts w:ascii="Arial" w:hAnsi="Arial" w:cs="Arial"/>
          <w:sz w:val="24"/>
          <w:szCs w:val="24"/>
        </w:rPr>
        <w:t>Kontrola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="0039263B" w:rsidRPr="00DE1C92">
        <w:rPr>
          <w:rFonts w:ascii="Arial" w:hAnsi="Arial" w:cs="Arial"/>
          <w:sz w:val="24"/>
          <w:szCs w:val="24"/>
        </w:rPr>
        <w:t>obejmować będzie</w:t>
      </w:r>
      <w:r w:rsidR="00A631E1" w:rsidRPr="00DE1C92">
        <w:rPr>
          <w:rFonts w:ascii="Arial" w:hAnsi="Arial" w:cs="Arial"/>
          <w:sz w:val="24"/>
          <w:szCs w:val="24"/>
        </w:rPr>
        <w:t>:</w:t>
      </w:r>
    </w:p>
    <w:p w14:paraId="5F9C0AA3" w14:textId="79B762C4" w:rsidR="009B509F" w:rsidRDefault="005E194D" w:rsidP="005E194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65A13" w:rsidRPr="00222A30">
        <w:rPr>
          <w:rFonts w:ascii="Arial" w:hAnsi="Arial" w:cs="Arial"/>
          <w:sz w:val="24"/>
          <w:szCs w:val="24"/>
        </w:rPr>
        <w:t>ydatkowanie środków publicznych w aspekcie realizacji zamówień publicznych w 20</w:t>
      </w:r>
      <w:r w:rsidR="00DC304F">
        <w:rPr>
          <w:rFonts w:ascii="Arial" w:hAnsi="Arial" w:cs="Arial"/>
          <w:sz w:val="24"/>
          <w:szCs w:val="24"/>
        </w:rPr>
        <w:t>21</w:t>
      </w:r>
      <w:r w:rsidR="00965A13" w:rsidRPr="00222A30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>.</w:t>
      </w:r>
    </w:p>
    <w:p w14:paraId="0051047C" w14:textId="6D321322" w:rsidR="005E194D" w:rsidRPr="00727AC9" w:rsidRDefault="00025535" w:rsidP="001055F7">
      <w:pPr>
        <w:pStyle w:val="Akapitzlist"/>
        <w:numPr>
          <w:ilvl w:val="1"/>
          <w:numId w:val="6"/>
        </w:numPr>
        <w:spacing w:after="0" w:line="276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Wdrożenie i stosowanie regulaminu zamówień od 6 000 zł do 130 000 zł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1E177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 xml:space="preserve">okresie 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>12.02.2021 r.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>31.12.2021 r.</w:t>
      </w:r>
    </w:p>
    <w:p w14:paraId="0F3D55A2" w14:textId="0A18C3A4" w:rsidR="00727AC9" w:rsidRPr="005E194D" w:rsidRDefault="001055F7" w:rsidP="001055F7">
      <w:pPr>
        <w:pStyle w:val="Akapitzlist"/>
        <w:numPr>
          <w:ilvl w:val="1"/>
          <w:numId w:val="6"/>
        </w:numPr>
        <w:spacing w:after="0" w:line="276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27AC9">
        <w:rPr>
          <w:rFonts w:ascii="Arial" w:eastAsia="Times New Roman" w:hAnsi="Arial" w:cs="Arial"/>
          <w:sz w:val="24"/>
          <w:szCs w:val="24"/>
          <w:lang w:eastAsia="pl-PL"/>
        </w:rPr>
        <w:t>zieleni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27AC9">
        <w:rPr>
          <w:rFonts w:ascii="Arial" w:eastAsia="Times New Roman" w:hAnsi="Arial" w:cs="Arial"/>
          <w:sz w:val="24"/>
          <w:szCs w:val="24"/>
          <w:lang w:eastAsia="pl-PL"/>
        </w:rPr>
        <w:t xml:space="preserve"> zamówień na części</w:t>
      </w:r>
      <w:r w:rsidR="001B4689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prawidłowość stosowania przepisów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055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>
        <w:rPr>
          <w:rFonts w:ascii="Arial" w:eastAsia="Times New Roman" w:hAnsi="Arial" w:cs="Arial"/>
          <w:sz w:val="24"/>
          <w:szCs w:val="24"/>
          <w:lang w:eastAsia="pl-PL"/>
        </w:rPr>
        <w:t>12.02.2021 r.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pl-PL"/>
        </w:rPr>
        <w:t>31.12.2021 r.</w:t>
      </w:r>
    </w:p>
    <w:p w14:paraId="3F25AED0" w14:textId="77777777" w:rsidR="009B509F" w:rsidRPr="00222A30" w:rsidRDefault="008E4E36" w:rsidP="005851BA">
      <w:pPr>
        <w:pStyle w:val="Nagwek1"/>
        <w:spacing w:line="276" w:lineRule="auto"/>
        <w:jc w:val="center"/>
      </w:pPr>
      <w:r w:rsidRPr="00222A30">
        <w:t xml:space="preserve">§ </w:t>
      </w:r>
      <w:r w:rsidR="00C91FE1">
        <w:t>2</w:t>
      </w:r>
    </w:p>
    <w:p w14:paraId="23B02A06" w14:textId="25FE4BE7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F63A2C">
        <w:rPr>
          <w:rFonts w:ascii="Arial" w:hAnsi="Arial" w:cs="Arial"/>
          <w:sz w:val="24"/>
          <w:szCs w:val="24"/>
        </w:rPr>
        <w:t>30</w:t>
      </w:r>
      <w:r w:rsidR="001F6963">
        <w:rPr>
          <w:rFonts w:ascii="Arial" w:hAnsi="Arial" w:cs="Arial"/>
          <w:sz w:val="24"/>
          <w:szCs w:val="24"/>
        </w:rPr>
        <w:t xml:space="preserve"> </w:t>
      </w:r>
      <w:r w:rsidR="00F63A2C">
        <w:rPr>
          <w:rFonts w:ascii="Arial" w:hAnsi="Arial" w:cs="Arial"/>
          <w:sz w:val="24"/>
          <w:szCs w:val="24"/>
        </w:rPr>
        <w:t>grudnia</w:t>
      </w:r>
      <w:r w:rsidRPr="00222A30">
        <w:rPr>
          <w:rFonts w:ascii="Arial" w:hAnsi="Arial" w:cs="Arial"/>
          <w:sz w:val="24"/>
          <w:szCs w:val="24"/>
        </w:rPr>
        <w:t xml:space="preserve"> 20</w:t>
      </w:r>
      <w:r w:rsidR="005F6244" w:rsidRPr="00222A30">
        <w:rPr>
          <w:rFonts w:ascii="Arial" w:hAnsi="Arial" w:cs="Arial"/>
          <w:sz w:val="24"/>
          <w:szCs w:val="24"/>
        </w:rPr>
        <w:t>2</w:t>
      </w:r>
      <w:r w:rsidR="003B008A">
        <w:rPr>
          <w:rFonts w:ascii="Arial" w:hAnsi="Arial" w:cs="Arial"/>
          <w:sz w:val="24"/>
          <w:szCs w:val="24"/>
        </w:rPr>
        <w:t>2</w:t>
      </w:r>
      <w:r w:rsidR="00DE1C92">
        <w:rPr>
          <w:rFonts w:ascii="Arial" w:hAnsi="Arial" w:cs="Arial"/>
          <w:sz w:val="24"/>
          <w:szCs w:val="24"/>
        </w:rPr>
        <w:t xml:space="preserve"> r.</w:t>
      </w:r>
    </w:p>
    <w:p w14:paraId="3848DC7B" w14:textId="77777777" w:rsidR="00E826D9" w:rsidRPr="00222A30" w:rsidRDefault="00224FCA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5851BA">
      <w:pPr>
        <w:pStyle w:val="Nagwek1"/>
        <w:spacing w:line="276" w:lineRule="auto"/>
        <w:jc w:val="center"/>
      </w:pPr>
      <w:r w:rsidRPr="00222A30">
        <w:t xml:space="preserve">§ </w:t>
      </w:r>
      <w:r w:rsidR="00C91FE1">
        <w:t>3</w:t>
      </w:r>
    </w:p>
    <w:p w14:paraId="38929894" w14:textId="77777777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 20 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 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620EFD9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>żeń i zawiadomienie kontrolowanego o</w:t>
      </w:r>
      <w:r w:rsidR="001E1779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>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5851BA">
      <w:pPr>
        <w:pStyle w:val="Nagwek1"/>
        <w:spacing w:line="276" w:lineRule="auto"/>
        <w:jc w:val="center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5851B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5851BA">
      <w:pPr>
        <w:pStyle w:val="Nagwek1"/>
        <w:spacing w:line="276" w:lineRule="auto"/>
        <w:jc w:val="center"/>
      </w:pPr>
      <w:r w:rsidRPr="00222A30">
        <w:t xml:space="preserve">§ </w:t>
      </w:r>
      <w:r w:rsidR="00C91FE1">
        <w:t>5</w:t>
      </w:r>
    </w:p>
    <w:p w14:paraId="58FBE775" w14:textId="5C35E462" w:rsidR="0005699E" w:rsidRDefault="009B509F" w:rsidP="00056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Uchwała wchodzi w życie z dniem podjęcia.</w:t>
      </w:r>
    </w:p>
    <w:p w14:paraId="1A876F34" w14:textId="77777777" w:rsidR="0005699E" w:rsidRDefault="0005699E" w:rsidP="00056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3BDE6" w14:textId="77777777" w:rsidR="0005699E" w:rsidRPr="008F643D" w:rsidRDefault="0005699E" w:rsidP="0005699E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268F9A6" w14:textId="77777777" w:rsidR="0005699E" w:rsidRPr="008F643D" w:rsidRDefault="0005699E" w:rsidP="0005699E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2FF4899" w14:textId="47AA58FB" w:rsidR="0005699E" w:rsidRDefault="0005699E" w:rsidP="00413691">
      <w:pPr>
        <w:spacing w:after="6960" w:line="276" w:lineRule="auto"/>
        <w:jc w:val="both"/>
        <w:rPr>
          <w:rFonts w:ascii="Arial" w:hAnsi="Arial" w:cs="Arial"/>
          <w:sz w:val="24"/>
          <w:szCs w:val="24"/>
        </w:rPr>
      </w:pPr>
    </w:p>
    <w:sectPr w:rsidR="0005699E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B198" w14:textId="77777777" w:rsidR="00B769F2" w:rsidRDefault="00B769F2" w:rsidP="009F27B0">
      <w:pPr>
        <w:spacing w:after="0" w:line="240" w:lineRule="auto"/>
      </w:pPr>
      <w:r>
        <w:separator/>
      </w:r>
    </w:p>
  </w:endnote>
  <w:endnote w:type="continuationSeparator" w:id="0">
    <w:p w14:paraId="2597F746" w14:textId="77777777" w:rsidR="00B769F2" w:rsidRDefault="00B769F2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16AB" w14:textId="77777777" w:rsidR="00B769F2" w:rsidRDefault="00B769F2" w:rsidP="009F27B0">
      <w:pPr>
        <w:spacing w:after="0" w:line="240" w:lineRule="auto"/>
      </w:pPr>
      <w:r>
        <w:separator/>
      </w:r>
    </w:p>
  </w:footnote>
  <w:footnote w:type="continuationSeparator" w:id="0">
    <w:p w14:paraId="563A20FC" w14:textId="77777777" w:rsidR="00B769F2" w:rsidRDefault="00B769F2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08AF9AEA" w:rsidR="005851BA" w:rsidRPr="00A102CE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931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767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74571">
    <w:abstractNumId w:val="8"/>
  </w:num>
  <w:num w:numId="4" w16cid:durableId="2113281522">
    <w:abstractNumId w:val="6"/>
  </w:num>
  <w:num w:numId="5" w16cid:durableId="876897308">
    <w:abstractNumId w:val="4"/>
  </w:num>
  <w:num w:numId="6" w16cid:durableId="1104567885">
    <w:abstractNumId w:val="1"/>
  </w:num>
  <w:num w:numId="7" w16cid:durableId="12267938">
    <w:abstractNumId w:val="10"/>
  </w:num>
  <w:num w:numId="8" w16cid:durableId="1242980550">
    <w:abstractNumId w:val="7"/>
  </w:num>
  <w:num w:numId="9" w16cid:durableId="1077634809">
    <w:abstractNumId w:val="2"/>
  </w:num>
  <w:num w:numId="10" w16cid:durableId="1421178475">
    <w:abstractNumId w:val="5"/>
  </w:num>
  <w:num w:numId="11" w16cid:durableId="922687324">
    <w:abstractNumId w:val="0"/>
  </w:num>
  <w:num w:numId="12" w16cid:durableId="812407707">
    <w:abstractNumId w:val="9"/>
  </w:num>
  <w:num w:numId="13" w16cid:durableId="44719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3750"/>
    <w:rsid w:val="000133B6"/>
    <w:rsid w:val="00025535"/>
    <w:rsid w:val="00025B7F"/>
    <w:rsid w:val="00026098"/>
    <w:rsid w:val="00026FE6"/>
    <w:rsid w:val="000353FE"/>
    <w:rsid w:val="0003627B"/>
    <w:rsid w:val="00044D58"/>
    <w:rsid w:val="0005699E"/>
    <w:rsid w:val="00067509"/>
    <w:rsid w:val="0009017E"/>
    <w:rsid w:val="00096AE9"/>
    <w:rsid w:val="000C237F"/>
    <w:rsid w:val="000D238F"/>
    <w:rsid w:val="000F2D17"/>
    <w:rsid w:val="001055F7"/>
    <w:rsid w:val="001064AD"/>
    <w:rsid w:val="00112C9D"/>
    <w:rsid w:val="00117589"/>
    <w:rsid w:val="00132B31"/>
    <w:rsid w:val="00134013"/>
    <w:rsid w:val="00134169"/>
    <w:rsid w:val="0014402B"/>
    <w:rsid w:val="001627C9"/>
    <w:rsid w:val="001A3476"/>
    <w:rsid w:val="001B4689"/>
    <w:rsid w:val="001B61F4"/>
    <w:rsid w:val="001C4F93"/>
    <w:rsid w:val="001C7878"/>
    <w:rsid w:val="001D1061"/>
    <w:rsid w:val="001E1779"/>
    <w:rsid w:val="001E275F"/>
    <w:rsid w:val="001E3ECF"/>
    <w:rsid w:val="001E7FC6"/>
    <w:rsid w:val="001F6963"/>
    <w:rsid w:val="00203C22"/>
    <w:rsid w:val="00220BBA"/>
    <w:rsid w:val="00222A30"/>
    <w:rsid w:val="00224FCA"/>
    <w:rsid w:val="00245F6F"/>
    <w:rsid w:val="00263C4D"/>
    <w:rsid w:val="00272D3B"/>
    <w:rsid w:val="002848A6"/>
    <w:rsid w:val="002A02D3"/>
    <w:rsid w:val="002A6138"/>
    <w:rsid w:val="002E78B8"/>
    <w:rsid w:val="00313D2A"/>
    <w:rsid w:val="00327EBC"/>
    <w:rsid w:val="00333FB4"/>
    <w:rsid w:val="00353C8D"/>
    <w:rsid w:val="00362532"/>
    <w:rsid w:val="003777DC"/>
    <w:rsid w:val="00382EEE"/>
    <w:rsid w:val="0039263B"/>
    <w:rsid w:val="003A1EAA"/>
    <w:rsid w:val="003B008A"/>
    <w:rsid w:val="003C423A"/>
    <w:rsid w:val="003D0745"/>
    <w:rsid w:val="003E116E"/>
    <w:rsid w:val="003F0305"/>
    <w:rsid w:val="00401766"/>
    <w:rsid w:val="00413691"/>
    <w:rsid w:val="00481B7E"/>
    <w:rsid w:val="004B76FA"/>
    <w:rsid w:val="004C1B09"/>
    <w:rsid w:val="00505711"/>
    <w:rsid w:val="00525242"/>
    <w:rsid w:val="0055281A"/>
    <w:rsid w:val="00566349"/>
    <w:rsid w:val="005802EC"/>
    <w:rsid w:val="005851BA"/>
    <w:rsid w:val="005C3E6D"/>
    <w:rsid w:val="005E194D"/>
    <w:rsid w:val="005E37A1"/>
    <w:rsid w:val="005F6244"/>
    <w:rsid w:val="0060453F"/>
    <w:rsid w:val="00607240"/>
    <w:rsid w:val="00613D75"/>
    <w:rsid w:val="00616726"/>
    <w:rsid w:val="00617EFC"/>
    <w:rsid w:val="006429D2"/>
    <w:rsid w:val="00643D2E"/>
    <w:rsid w:val="00645E93"/>
    <w:rsid w:val="00675874"/>
    <w:rsid w:val="00675D2B"/>
    <w:rsid w:val="00676942"/>
    <w:rsid w:val="00684447"/>
    <w:rsid w:val="006A1EAF"/>
    <w:rsid w:val="006B1F62"/>
    <w:rsid w:val="00727AC9"/>
    <w:rsid w:val="007344CD"/>
    <w:rsid w:val="00751A53"/>
    <w:rsid w:val="007545FD"/>
    <w:rsid w:val="00775AFD"/>
    <w:rsid w:val="0078412C"/>
    <w:rsid w:val="00791FA8"/>
    <w:rsid w:val="007A30DE"/>
    <w:rsid w:val="007B1F98"/>
    <w:rsid w:val="007B4159"/>
    <w:rsid w:val="007C2F25"/>
    <w:rsid w:val="007C7361"/>
    <w:rsid w:val="007F04F7"/>
    <w:rsid w:val="00804F70"/>
    <w:rsid w:val="00810825"/>
    <w:rsid w:val="00811F80"/>
    <w:rsid w:val="008208F5"/>
    <w:rsid w:val="00837730"/>
    <w:rsid w:val="008562BA"/>
    <w:rsid w:val="00857B8A"/>
    <w:rsid w:val="00874CE1"/>
    <w:rsid w:val="008910C1"/>
    <w:rsid w:val="008925DC"/>
    <w:rsid w:val="0089576B"/>
    <w:rsid w:val="008A2ADA"/>
    <w:rsid w:val="008D0704"/>
    <w:rsid w:val="008D1952"/>
    <w:rsid w:val="008E4E36"/>
    <w:rsid w:val="008F4D2D"/>
    <w:rsid w:val="008F7608"/>
    <w:rsid w:val="00903D5A"/>
    <w:rsid w:val="00914DEE"/>
    <w:rsid w:val="00924CC3"/>
    <w:rsid w:val="009469D9"/>
    <w:rsid w:val="009477BF"/>
    <w:rsid w:val="00965A13"/>
    <w:rsid w:val="00967804"/>
    <w:rsid w:val="009A3CD2"/>
    <w:rsid w:val="009B509F"/>
    <w:rsid w:val="009F27B0"/>
    <w:rsid w:val="00A102CE"/>
    <w:rsid w:val="00A15B30"/>
    <w:rsid w:val="00A43FF3"/>
    <w:rsid w:val="00A53B0D"/>
    <w:rsid w:val="00A631E1"/>
    <w:rsid w:val="00AA0C9E"/>
    <w:rsid w:val="00AA3563"/>
    <w:rsid w:val="00AA7135"/>
    <w:rsid w:val="00AD3072"/>
    <w:rsid w:val="00AE4902"/>
    <w:rsid w:val="00B47DB4"/>
    <w:rsid w:val="00B769F2"/>
    <w:rsid w:val="00BB4BF3"/>
    <w:rsid w:val="00BB675F"/>
    <w:rsid w:val="00BC3D1E"/>
    <w:rsid w:val="00BC647B"/>
    <w:rsid w:val="00BE23C1"/>
    <w:rsid w:val="00C31524"/>
    <w:rsid w:val="00C55354"/>
    <w:rsid w:val="00C559B7"/>
    <w:rsid w:val="00C65B79"/>
    <w:rsid w:val="00C8212F"/>
    <w:rsid w:val="00C91FE1"/>
    <w:rsid w:val="00CB462B"/>
    <w:rsid w:val="00CE02A4"/>
    <w:rsid w:val="00D02CC6"/>
    <w:rsid w:val="00D127FF"/>
    <w:rsid w:val="00D21B64"/>
    <w:rsid w:val="00D3267E"/>
    <w:rsid w:val="00D43960"/>
    <w:rsid w:val="00D504C3"/>
    <w:rsid w:val="00D612C2"/>
    <w:rsid w:val="00D64345"/>
    <w:rsid w:val="00D76CC0"/>
    <w:rsid w:val="00D82B70"/>
    <w:rsid w:val="00D84000"/>
    <w:rsid w:val="00D9657A"/>
    <w:rsid w:val="00DA5294"/>
    <w:rsid w:val="00DB5915"/>
    <w:rsid w:val="00DC304F"/>
    <w:rsid w:val="00DC3942"/>
    <w:rsid w:val="00DE1C92"/>
    <w:rsid w:val="00E20F6A"/>
    <w:rsid w:val="00E32E0E"/>
    <w:rsid w:val="00E4571C"/>
    <w:rsid w:val="00E515A2"/>
    <w:rsid w:val="00E563F2"/>
    <w:rsid w:val="00E6621F"/>
    <w:rsid w:val="00E826D9"/>
    <w:rsid w:val="00E9347E"/>
    <w:rsid w:val="00F050BA"/>
    <w:rsid w:val="00F071AA"/>
    <w:rsid w:val="00F073F7"/>
    <w:rsid w:val="00F31C14"/>
    <w:rsid w:val="00F504DB"/>
    <w:rsid w:val="00F61558"/>
    <w:rsid w:val="00F63A2C"/>
    <w:rsid w:val="00F74FAB"/>
    <w:rsid w:val="00F90CC6"/>
    <w:rsid w:val="00F9174C"/>
    <w:rsid w:val="00FB6DA2"/>
    <w:rsid w:val="00FC56A6"/>
    <w:rsid w:val="00FE5831"/>
    <w:rsid w:val="00FF523F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5C3E6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5C3E6D"/>
    <w:rPr>
      <w:rFonts w:ascii="Arial" w:eastAsiaTheme="majorEastAsia" w:hAnsi="Arial" w:cstheme="majorBidi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5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Projekt_uchwały_kontrola_KSW1_Chopina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442_9086_22</dc:title>
  <dc:creator>Zimirowicz Lucyna</dc:creator>
  <cp:keywords>DK, kontrola, szpital, chopina</cp:keywords>
  <cp:lastModifiedBy>.</cp:lastModifiedBy>
  <cp:revision>5</cp:revision>
  <cp:lastPrinted>2022-12-06T09:34:00Z</cp:lastPrinted>
  <dcterms:created xsi:type="dcterms:W3CDTF">2022-12-02T07:18:00Z</dcterms:created>
  <dcterms:modified xsi:type="dcterms:W3CDTF">2022-12-14T09:57:00Z</dcterms:modified>
</cp:coreProperties>
</file>