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77777777" w:rsidR="00053535" w:rsidRPr="003259FB" w:rsidRDefault="00053535" w:rsidP="00E3729C">
      <w:pPr>
        <w:spacing w:after="0"/>
        <w:rPr>
          <w:rFonts w:ascii="Arial" w:hAnsi="Arial" w:cs="Arial"/>
          <w:sz w:val="24"/>
          <w:szCs w:val="24"/>
        </w:rPr>
      </w:pPr>
    </w:p>
    <w:p w14:paraId="192335B8" w14:textId="0183F78E" w:rsidR="007C07CA" w:rsidRPr="007C07CA" w:rsidRDefault="007C07CA" w:rsidP="007C07C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7C07C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445/ </w:t>
      </w:r>
      <w:r w:rsidR="00E674DB">
        <w:rPr>
          <w:rFonts w:ascii="Arial" w:eastAsia="Times New Roman" w:hAnsi="Arial"/>
          <w:b/>
          <w:bCs/>
          <w:sz w:val="24"/>
          <w:szCs w:val="24"/>
          <w:lang w:eastAsia="pl-PL"/>
        </w:rPr>
        <w:t>9190</w:t>
      </w:r>
      <w:r w:rsidRPr="007C07C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76D087FE" w14:textId="77777777" w:rsidR="007C07CA" w:rsidRPr="007C07CA" w:rsidRDefault="007C07CA" w:rsidP="007C07C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C07C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8FE054C" w14:textId="77777777" w:rsidR="007C07CA" w:rsidRPr="007C07CA" w:rsidRDefault="007C07CA" w:rsidP="007C07C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C07C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EFA585B" w14:textId="103FA1E7" w:rsidR="00E3729C" w:rsidRPr="007C07CA" w:rsidRDefault="007C07CA" w:rsidP="007C07C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C07CA">
        <w:rPr>
          <w:rFonts w:ascii="Arial" w:eastAsia="Times New Roman" w:hAnsi="Arial"/>
          <w:sz w:val="24"/>
          <w:szCs w:val="24"/>
          <w:lang w:eastAsia="pl-PL"/>
        </w:rPr>
        <w:t>z dnia 20 grudnia 2022 r.</w:t>
      </w:r>
      <w:bookmarkEnd w:id="0"/>
    </w:p>
    <w:p w14:paraId="4EB0CAF8" w14:textId="2A7B17C0" w:rsidR="00D10AAB" w:rsidRPr="00743A6B" w:rsidRDefault="00D10AAB" w:rsidP="00743A6B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6F657C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>dokumentu pn.: „</w:t>
      </w:r>
      <w:r w:rsidR="00F079BB" w:rsidRPr="00743A6B">
        <w:rPr>
          <w:rFonts w:ascii="Arial" w:hAnsi="Arial" w:cs="Arial"/>
          <w:b/>
          <w:bCs/>
          <w:color w:val="auto"/>
          <w:sz w:val="24"/>
          <w:szCs w:val="24"/>
        </w:rPr>
        <w:t>Projekt</w:t>
      </w:r>
      <w:r w:rsidR="007B0E01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 założeń </w:t>
      </w:r>
      <w:r w:rsidR="00F05C3A" w:rsidRPr="00743A6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B0E01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 planu zaopatrzenia w ciepło, energię elektryczną i paliwa gazowe </w:t>
      </w:r>
      <w:r w:rsidR="00743A6B" w:rsidRPr="00743A6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046FE1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dla Gminy </w:t>
      </w:r>
      <w:r w:rsidR="00743A6B" w:rsidRPr="00743A6B">
        <w:rPr>
          <w:rFonts w:ascii="Arial" w:hAnsi="Arial" w:cs="Arial"/>
          <w:b/>
          <w:bCs/>
          <w:color w:val="auto"/>
          <w:sz w:val="24"/>
          <w:szCs w:val="24"/>
        </w:rPr>
        <w:t>Zaleszany</w:t>
      </w:r>
      <w:r w:rsidR="00B267F8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46FE1" w:rsidRPr="00743A6B">
        <w:rPr>
          <w:rFonts w:ascii="Arial" w:hAnsi="Arial" w:cs="Arial"/>
          <w:b/>
          <w:bCs/>
          <w:color w:val="auto"/>
          <w:sz w:val="24"/>
          <w:szCs w:val="24"/>
        </w:rPr>
        <w:t>na lata 2022-20</w:t>
      </w:r>
      <w:r w:rsidR="00743A6B" w:rsidRPr="00743A6B">
        <w:rPr>
          <w:rFonts w:ascii="Arial" w:hAnsi="Arial" w:cs="Arial"/>
          <w:b/>
          <w:bCs/>
          <w:color w:val="auto"/>
          <w:sz w:val="24"/>
          <w:szCs w:val="24"/>
        </w:rPr>
        <w:t>36</w:t>
      </w:r>
      <w:r w:rsidR="007B0E01" w:rsidRPr="00743A6B">
        <w:rPr>
          <w:rFonts w:ascii="Arial" w:hAnsi="Arial" w:cs="Arial"/>
          <w:b/>
          <w:b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1C7E012D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Projekt 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założeń do planu zaopatrzenia </w:t>
      </w:r>
      <w:r w:rsidR="00743A6B">
        <w:rPr>
          <w:rFonts w:ascii="Arial" w:hAnsi="Arial" w:cs="Arial"/>
          <w:i/>
          <w:iCs/>
          <w:sz w:val="24"/>
          <w:szCs w:val="24"/>
        </w:rPr>
        <w:br/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743A6B">
        <w:rPr>
          <w:rFonts w:ascii="Arial" w:hAnsi="Arial" w:cs="Arial"/>
          <w:i/>
          <w:iCs/>
          <w:sz w:val="24"/>
          <w:szCs w:val="24"/>
        </w:rPr>
        <w:t>Zaleszany</w:t>
      </w:r>
      <w:r w:rsidR="00F05C3A">
        <w:rPr>
          <w:rFonts w:ascii="Arial" w:hAnsi="Arial" w:cs="Arial"/>
          <w:i/>
          <w:iCs/>
          <w:sz w:val="24"/>
          <w:szCs w:val="24"/>
        </w:rPr>
        <w:t xml:space="preserve"> </w:t>
      </w:r>
      <w:r w:rsidR="00F079BB">
        <w:rPr>
          <w:rFonts w:ascii="Arial" w:hAnsi="Arial" w:cs="Arial"/>
          <w:i/>
          <w:iCs/>
          <w:sz w:val="24"/>
          <w:szCs w:val="24"/>
        </w:rPr>
        <w:t>na lata 2022-2</w:t>
      </w:r>
      <w:r w:rsidR="00F05C3A">
        <w:rPr>
          <w:rFonts w:ascii="Arial" w:hAnsi="Arial" w:cs="Arial"/>
          <w:i/>
          <w:iCs/>
          <w:sz w:val="24"/>
          <w:szCs w:val="24"/>
        </w:rPr>
        <w:t>0</w:t>
      </w:r>
      <w:r w:rsidR="00743A6B">
        <w:rPr>
          <w:rFonts w:ascii="Arial" w:hAnsi="Arial" w:cs="Arial"/>
          <w:i/>
          <w:iCs/>
          <w:sz w:val="24"/>
          <w:szCs w:val="24"/>
        </w:rPr>
        <w:t>36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5513DA" w14:textId="77777777" w:rsidR="00AF0CBF" w:rsidRPr="00E5696F" w:rsidRDefault="00AF0CBF" w:rsidP="00AF0CBF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E5696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6E75927" w14:textId="77777777" w:rsidR="00AF0CBF" w:rsidRPr="00E5696F" w:rsidRDefault="00AF0CBF" w:rsidP="00AF0CBF">
      <w:pPr>
        <w:spacing w:after="0"/>
        <w:rPr>
          <w:rFonts w:ascii="Arial" w:eastAsiaTheme="minorEastAsia" w:hAnsi="Arial" w:cs="Arial"/>
        </w:rPr>
      </w:pPr>
      <w:r w:rsidRPr="00E5696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74A87ED7" w:rsidR="00A32A5E" w:rsidRPr="00A32A5E" w:rsidRDefault="00A32A5E" w:rsidP="00AF0CBF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FDD" w14:textId="77777777" w:rsidR="007C07CA" w:rsidRDefault="007C07CA" w:rsidP="003259FB">
      <w:pPr>
        <w:spacing w:after="0" w:line="240" w:lineRule="auto"/>
      </w:pPr>
      <w:r>
        <w:separator/>
      </w:r>
    </w:p>
  </w:endnote>
  <w:endnote w:type="continuationSeparator" w:id="0">
    <w:p w14:paraId="56BD1029" w14:textId="77777777" w:rsidR="007C07CA" w:rsidRDefault="007C07CA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E91E" w14:textId="77777777" w:rsidR="007C07CA" w:rsidRDefault="007C07CA" w:rsidP="003259FB">
      <w:pPr>
        <w:spacing w:after="0" w:line="240" w:lineRule="auto"/>
      </w:pPr>
      <w:r>
        <w:separator/>
      </w:r>
    </w:p>
  </w:footnote>
  <w:footnote w:type="continuationSeparator" w:id="0">
    <w:p w14:paraId="400CAFEF" w14:textId="77777777" w:rsidR="007C07CA" w:rsidRDefault="007C07CA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5538">
    <w:abstractNumId w:val="2"/>
  </w:num>
  <w:num w:numId="2" w16cid:durableId="1493254339">
    <w:abstractNumId w:val="0"/>
  </w:num>
  <w:num w:numId="3" w16cid:durableId="671220495">
    <w:abstractNumId w:val="4"/>
  </w:num>
  <w:num w:numId="4" w16cid:durableId="1036543002">
    <w:abstractNumId w:val="1"/>
  </w:num>
  <w:num w:numId="5" w16cid:durableId="1648977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15D6"/>
    <w:rsid w:val="0040556B"/>
    <w:rsid w:val="00411DA7"/>
    <w:rsid w:val="00437003"/>
    <w:rsid w:val="0045245C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7CA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52181"/>
    <w:rsid w:val="00A62DC7"/>
    <w:rsid w:val="00A75AC4"/>
    <w:rsid w:val="00AA1907"/>
    <w:rsid w:val="00AC5249"/>
    <w:rsid w:val="00AD06A0"/>
    <w:rsid w:val="00AF0CBF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674DB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BCB0-5912-4594-BB6B-C5623608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445_9190_22</dc:title>
  <dc:subject/>
  <dc:creator>a.wiater</dc:creator>
  <cp:keywords/>
  <dc:description/>
  <cp:lastModifiedBy>.</cp:lastModifiedBy>
  <cp:revision>5</cp:revision>
  <cp:lastPrinted>2022-12-20T11:25:00Z</cp:lastPrinted>
  <dcterms:created xsi:type="dcterms:W3CDTF">2022-12-16T08:56:00Z</dcterms:created>
  <dcterms:modified xsi:type="dcterms:W3CDTF">2022-12-27T12:41:00Z</dcterms:modified>
</cp:coreProperties>
</file>