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5C27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201757" w14:textId="77777777" w:rsidR="00842AAE" w:rsidRPr="00842AAE" w:rsidRDefault="00842AAE" w:rsidP="00842AAE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842AAE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445/ </w:t>
      </w:r>
      <w:r w:rsidR="0078789F">
        <w:rPr>
          <w:rFonts w:ascii="Arial" w:eastAsia="Times New Roman" w:hAnsi="Arial"/>
          <w:b/>
          <w:bCs/>
          <w:sz w:val="24"/>
          <w:szCs w:val="24"/>
          <w:lang w:eastAsia="pl-PL"/>
        </w:rPr>
        <w:t>9250</w:t>
      </w:r>
      <w:r w:rsidRPr="00842AAE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202C2FE9" w14:textId="77777777" w:rsidR="00842AAE" w:rsidRPr="00842AAE" w:rsidRDefault="00842AAE" w:rsidP="00842AAE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842AAE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5A36C62D" w14:textId="77777777" w:rsidR="00842AAE" w:rsidRPr="00842AAE" w:rsidRDefault="00842AAE" w:rsidP="00842AAE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842AAE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025D7F99" w14:textId="77777777" w:rsidR="00842AAE" w:rsidRPr="00842AAE" w:rsidRDefault="00842AAE" w:rsidP="00842AAE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842AAE">
        <w:rPr>
          <w:rFonts w:ascii="Arial" w:eastAsia="Times New Roman" w:hAnsi="Arial"/>
          <w:sz w:val="24"/>
          <w:szCs w:val="24"/>
          <w:lang w:eastAsia="pl-PL"/>
        </w:rPr>
        <w:t>z dnia 20 grudnia 2022 r.</w:t>
      </w:r>
    </w:p>
    <w:bookmarkEnd w:id="0"/>
    <w:p w14:paraId="57F4BC7D" w14:textId="77777777" w:rsidR="00842AAE" w:rsidRDefault="00842AAE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14:paraId="62EFF22F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ojewództwa Podkarpackiego na </w:t>
      </w:r>
      <w:r w:rsidR="007821A3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bookmarkStart w:id="1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Start w:id="2" w:name="_Hlk121825228"/>
      <w:r w:rsidR="00C87431">
        <w:rPr>
          <w:rFonts w:ascii="Arial" w:eastAsia="Times New Roman" w:hAnsi="Arial" w:cs="Arial"/>
          <w:b/>
          <w:sz w:val="24"/>
          <w:szCs w:val="24"/>
          <w:lang w:eastAsia="pl-PL"/>
        </w:rPr>
        <w:t>„Uzdrowisko Horyniec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bookmarkEnd w:id="1"/>
      <w:bookmarkEnd w:id="2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2A2ADFB3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D49BB6" w14:textId="77777777" w:rsidR="00AF243B" w:rsidRPr="0097388E" w:rsidRDefault="00AF243B" w:rsidP="00842AA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>(</w:t>
      </w:r>
      <w:proofErr w:type="spellStart"/>
      <w:r w:rsidR="004E5D0B" w:rsidRPr="004E5D0B">
        <w:rPr>
          <w:rFonts w:ascii="Arial" w:hAnsi="Arial" w:cs="Arial"/>
          <w:sz w:val="24"/>
          <w:szCs w:val="24"/>
        </w:rPr>
        <w:t>t.j</w:t>
      </w:r>
      <w:proofErr w:type="spellEnd"/>
      <w:r w:rsidR="004E5D0B" w:rsidRPr="004E5D0B">
        <w:rPr>
          <w:rFonts w:ascii="Arial" w:hAnsi="Arial" w:cs="Arial"/>
          <w:sz w:val="24"/>
          <w:szCs w:val="24"/>
        </w:rPr>
        <w:t xml:space="preserve">. Dz. U. z 2022 r.,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września 2000 r. – Kodeks spółek handlowych (Dz. U. z 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1526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zm.).</w:t>
      </w:r>
    </w:p>
    <w:p w14:paraId="7C666C1B" w14:textId="77777777" w:rsidR="00AF243B" w:rsidRPr="0098343B" w:rsidRDefault="00AF243B" w:rsidP="00842AA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4E4398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5583D464" w14:textId="77777777" w:rsidR="00AF243B" w:rsidRPr="00842AAE" w:rsidRDefault="00AF243B" w:rsidP="00842AA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3D77E6AF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3BD98E15" w14:textId="77777777" w:rsidR="00C87431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 się pełnomocnictwa Pan</w:t>
      </w:r>
      <w:r w:rsid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Izabeli Garczyńskiej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 w:rsidR="00782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</w:t>
      </w:r>
      <w:r w:rsidR="0055189E" w:rsidRPr="005518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87431" w:rsidRP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„Uzdrowisko Horyniec”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Sp. z o.o. </w:t>
      </w:r>
      <w:r w:rsid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następującym porządkiem obrad:</w:t>
      </w:r>
    </w:p>
    <w:p w14:paraId="242C928C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Otwarcie obrad Nadzwyczajnego Zgromadzenia Wspólników.</w:t>
      </w:r>
    </w:p>
    <w:p w14:paraId="5CFED34F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Wybór Przewodniczącego Zgromadzenia Wspólników.</w:t>
      </w:r>
    </w:p>
    <w:p w14:paraId="36FD5E5C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 xml:space="preserve">Stwierdzenie </w:t>
      </w:r>
      <w:r w:rsidR="007C5A5B" w:rsidRPr="00C87431">
        <w:rPr>
          <w:rFonts w:ascii="Arial" w:eastAsiaTheme="minorHAnsi" w:hAnsi="Arial" w:cs="Arial"/>
          <w:sz w:val="24"/>
          <w:szCs w:val="24"/>
        </w:rPr>
        <w:t xml:space="preserve">zdolności </w:t>
      </w:r>
      <w:r w:rsidRPr="00C87431">
        <w:rPr>
          <w:rFonts w:ascii="Arial" w:eastAsiaTheme="minorHAnsi" w:hAnsi="Arial" w:cs="Arial"/>
          <w:sz w:val="24"/>
          <w:szCs w:val="24"/>
        </w:rPr>
        <w:t>Zgromadzenia do powzięcia wiążących uchwał.</w:t>
      </w:r>
    </w:p>
    <w:p w14:paraId="3119AF0A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Podjęcie uchwały w sprawie przyjęcia porządku obrad.</w:t>
      </w:r>
    </w:p>
    <w:p w14:paraId="415CCE47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bookmarkStart w:id="3" w:name="_Hlk121831785"/>
      <w:r w:rsidRPr="00C87431">
        <w:rPr>
          <w:rFonts w:ascii="Arial" w:eastAsiaTheme="minorHAnsi" w:hAnsi="Arial" w:cs="Arial"/>
          <w:sz w:val="24"/>
          <w:szCs w:val="24"/>
        </w:rPr>
        <w:t>Powzięcie uchwał</w:t>
      </w:r>
      <w:r>
        <w:rPr>
          <w:rFonts w:ascii="Arial" w:eastAsiaTheme="minorHAnsi" w:hAnsi="Arial" w:cs="Arial"/>
          <w:sz w:val="24"/>
          <w:szCs w:val="24"/>
        </w:rPr>
        <w:t>y</w:t>
      </w:r>
      <w:r w:rsidRPr="00C87431">
        <w:rPr>
          <w:rFonts w:ascii="Arial" w:eastAsiaTheme="minorHAnsi" w:hAnsi="Arial" w:cs="Arial"/>
          <w:sz w:val="24"/>
          <w:szCs w:val="24"/>
        </w:rPr>
        <w:t xml:space="preserve"> w sprawie </w:t>
      </w:r>
      <w:r>
        <w:rPr>
          <w:rFonts w:ascii="Arial" w:eastAsiaTheme="minorHAnsi" w:hAnsi="Arial" w:cs="Arial"/>
          <w:sz w:val="24"/>
          <w:szCs w:val="24"/>
        </w:rPr>
        <w:t xml:space="preserve">wyrażenia </w:t>
      </w:r>
      <w:r w:rsidRPr="00C87431">
        <w:rPr>
          <w:rFonts w:ascii="Arial" w:eastAsiaTheme="minorHAnsi" w:hAnsi="Arial" w:cs="Arial"/>
          <w:sz w:val="24"/>
          <w:szCs w:val="24"/>
        </w:rPr>
        <w:t xml:space="preserve">zgody na zaciągnięcie </w:t>
      </w:r>
      <w:r>
        <w:rPr>
          <w:rFonts w:ascii="Arial" w:eastAsiaTheme="minorHAnsi" w:hAnsi="Arial" w:cs="Arial"/>
          <w:sz w:val="24"/>
          <w:szCs w:val="24"/>
        </w:rPr>
        <w:t xml:space="preserve">przez Spółkę zobowiązania </w:t>
      </w:r>
      <w:r w:rsidR="007C5A5B">
        <w:rPr>
          <w:rFonts w:ascii="Arial" w:eastAsiaTheme="minorHAnsi" w:hAnsi="Arial" w:cs="Arial"/>
          <w:sz w:val="24"/>
          <w:szCs w:val="24"/>
        </w:rPr>
        <w:t xml:space="preserve">poprzez </w:t>
      </w:r>
      <w:r w:rsidR="00CE3FA2" w:rsidRPr="00CE3FA2">
        <w:rPr>
          <w:rFonts w:ascii="Arial" w:eastAsiaTheme="minorHAnsi" w:hAnsi="Arial" w:cs="Arial"/>
          <w:sz w:val="24"/>
          <w:szCs w:val="24"/>
        </w:rPr>
        <w:t>zawarcie umowy na dostawę nabiału o wartości 445 415,85 zł brutto</w:t>
      </w:r>
      <w:bookmarkEnd w:id="3"/>
      <w:r w:rsidR="00CE3FA2" w:rsidRPr="00CE3FA2">
        <w:rPr>
          <w:rFonts w:ascii="Arial" w:eastAsiaTheme="minorHAnsi" w:hAnsi="Arial" w:cs="Arial"/>
          <w:sz w:val="24"/>
          <w:szCs w:val="24"/>
        </w:rPr>
        <w:t>.</w:t>
      </w:r>
    </w:p>
    <w:p w14:paraId="206243C0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C87431">
        <w:rPr>
          <w:rFonts w:ascii="Arial" w:eastAsiaTheme="minorHAnsi" w:hAnsi="Arial" w:cs="Arial"/>
          <w:sz w:val="24"/>
          <w:szCs w:val="24"/>
        </w:rPr>
        <w:t>Wolne wnioski.</w:t>
      </w:r>
    </w:p>
    <w:p w14:paraId="74CDDAF0" w14:textId="77777777" w:rsidR="00C87431" w:rsidRPr="00842AAE" w:rsidRDefault="00C87431" w:rsidP="00AF243B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Zamknięcie obrad Zgromadzenia</w:t>
      </w:r>
    </w:p>
    <w:p w14:paraId="18552040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14C302DB" w14:textId="77777777" w:rsidR="00AF243B" w:rsidRPr="0098343B" w:rsidRDefault="00AF243B" w:rsidP="00842A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1851499A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01815BB6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43A4F02B" w14:textId="77777777" w:rsidR="00A60631" w:rsidRPr="006C3229" w:rsidRDefault="00A60631" w:rsidP="00A60631">
      <w:pPr>
        <w:spacing w:after="0"/>
        <w:rPr>
          <w:rFonts w:ascii="Arial" w:hAnsi="Arial" w:cs="Arial"/>
          <w:sz w:val="23"/>
          <w:szCs w:val="23"/>
        </w:rPr>
      </w:pPr>
      <w:bookmarkStart w:id="4" w:name="_Hlk114218814"/>
      <w:r w:rsidRPr="006C3229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99E8640" w14:textId="77777777" w:rsidR="00A60631" w:rsidRPr="006C3229" w:rsidRDefault="00A60631" w:rsidP="00A60631">
      <w:pPr>
        <w:spacing w:after="0"/>
        <w:rPr>
          <w:rFonts w:ascii="Arial" w:eastAsiaTheme="minorEastAsia" w:hAnsi="Arial" w:cs="Arial"/>
        </w:rPr>
      </w:pPr>
      <w:r w:rsidRPr="006C3229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5AA80286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AFDD" w14:textId="77777777" w:rsidR="001E0691" w:rsidRDefault="001E0691" w:rsidP="00AF243B">
      <w:pPr>
        <w:spacing w:after="0" w:line="240" w:lineRule="auto"/>
      </w:pPr>
      <w:r>
        <w:separator/>
      </w:r>
    </w:p>
  </w:endnote>
  <w:endnote w:type="continuationSeparator" w:id="0">
    <w:p w14:paraId="7E8342B0" w14:textId="77777777" w:rsidR="001E0691" w:rsidRDefault="001E0691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DE46" w14:textId="77777777" w:rsidR="001E0691" w:rsidRDefault="001E0691" w:rsidP="00AF243B">
      <w:pPr>
        <w:spacing w:after="0" w:line="240" w:lineRule="auto"/>
      </w:pPr>
      <w:r>
        <w:separator/>
      </w:r>
    </w:p>
  </w:footnote>
  <w:footnote w:type="continuationSeparator" w:id="0">
    <w:p w14:paraId="1CBED59F" w14:textId="77777777" w:rsidR="001E0691" w:rsidRDefault="001E0691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895C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807623965">
    <w:abstractNumId w:val="1"/>
  </w:num>
  <w:num w:numId="2" w16cid:durableId="83272590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1E0691"/>
    <w:rsid w:val="00297721"/>
    <w:rsid w:val="0034496B"/>
    <w:rsid w:val="00387B67"/>
    <w:rsid w:val="003C6F0F"/>
    <w:rsid w:val="004068F8"/>
    <w:rsid w:val="00410A8B"/>
    <w:rsid w:val="004264A9"/>
    <w:rsid w:val="00453CB0"/>
    <w:rsid w:val="00465E4A"/>
    <w:rsid w:val="004E5D0B"/>
    <w:rsid w:val="0055189E"/>
    <w:rsid w:val="0056634D"/>
    <w:rsid w:val="006206BA"/>
    <w:rsid w:val="006D7819"/>
    <w:rsid w:val="0070332E"/>
    <w:rsid w:val="00721541"/>
    <w:rsid w:val="00781881"/>
    <w:rsid w:val="007821A3"/>
    <w:rsid w:val="0078789F"/>
    <w:rsid w:val="007C4136"/>
    <w:rsid w:val="007C5A5B"/>
    <w:rsid w:val="0080108E"/>
    <w:rsid w:val="00842AAE"/>
    <w:rsid w:val="0085522F"/>
    <w:rsid w:val="008955DD"/>
    <w:rsid w:val="0099022D"/>
    <w:rsid w:val="009A7B56"/>
    <w:rsid w:val="00A35A1F"/>
    <w:rsid w:val="00A60631"/>
    <w:rsid w:val="00AC744A"/>
    <w:rsid w:val="00AF243B"/>
    <w:rsid w:val="00B74D60"/>
    <w:rsid w:val="00C32233"/>
    <w:rsid w:val="00C87431"/>
    <w:rsid w:val="00CE3FA2"/>
    <w:rsid w:val="00CF4499"/>
    <w:rsid w:val="00D62E18"/>
    <w:rsid w:val="00F40D2A"/>
    <w:rsid w:val="00F8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6AFE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445_9250_22</dc:title>
  <dc:subject/>
  <dc:creator>Kuśnierz Justyna</dc:creator>
  <cp:keywords/>
  <dc:description/>
  <cp:lastModifiedBy>.</cp:lastModifiedBy>
  <cp:revision>12</cp:revision>
  <cp:lastPrinted>2022-12-20T13:53:00Z</cp:lastPrinted>
  <dcterms:created xsi:type="dcterms:W3CDTF">2022-12-13T10:56:00Z</dcterms:created>
  <dcterms:modified xsi:type="dcterms:W3CDTF">2022-12-29T12:30:00Z</dcterms:modified>
</cp:coreProperties>
</file>