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0519" w14:textId="77777777" w:rsidR="00742C97" w:rsidRPr="00742C97" w:rsidRDefault="00742C97" w:rsidP="00742C97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64888299"/>
      <w:bookmarkStart w:id="1" w:name="_Hlk112400755"/>
      <w:r w:rsidRPr="00742C9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447/ </w:t>
      </w:r>
      <w:r w:rsidR="002100F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9283</w:t>
      </w:r>
      <w:r w:rsidRPr="00742C9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 /22</w:t>
      </w:r>
    </w:p>
    <w:p w14:paraId="351A57CA" w14:textId="77777777" w:rsidR="00742C97" w:rsidRPr="00742C97" w:rsidRDefault="00742C97" w:rsidP="00742C97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742C9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EA6B3B4" w14:textId="77777777" w:rsidR="00742C97" w:rsidRPr="00742C97" w:rsidRDefault="00742C97" w:rsidP="00742C97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42C9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C48D9A1" w14:textId="77777777" w:rsidR="00742C97" w:rsidRPr="00742C97" w:rsidRDefault="00742C97" w:rsidP="00742C97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42C97">
        <w:rPr>
          <w:rFonts w:ascii="Arial" w:eastAsia="Times New Roman" w:hAnsi="Arial" w:cs="Times New Roman"/>
          <w:sz w:val="24"/>
          <w:szCs w:val="24"/>
          <w:lang w:eastAsia="pl-PL"/>
        </w:rPr>
        <w:t xml:space="preserve">z dnia </w:t>
      </w:r>
      <w:bookmarkStart w:id="2" w:name="_Hlk64887038"/>
      <w:r w:rsidRPr="00742C97">
        <w:rPr>
          <w:rFonts w:ascii="Arial" w:eastAsia="Times New Roman" w:hAnsi="Arial" w:cs="Times New Roman"/>
          <w:sz w:val="24"/>
          <w:szCs w:val="24"/>
          <w:lang w:eastAsia="pl-PL"/>
        </w:rPr>
        <w:t>27 grudnia  2022r.</w:t>
      </w:r>
      <w:bookmarkEnd w:id="2"/>
    </w:p>
    <w:bookmarkEnd w:id="0"/>
    <w:p w14:paraId="41D1DC24" w14:textId="77777777" w:rsidR="00815F31" w:rsidRPr="00F850D0" w:rsidRDefault="00815F31" w:rsidP="00815F31">
      <w:pPr>
        <w:keepNext/>
        <w:keepLines/>
        <w:spacing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AF72539" w14:textId="77777777" w:rsidR="00815F31" w:rsidRPr="00815F31" w:rsidRDefault="00815F31" w:rsidP="00815F31">
      <w:pPr>
        <w:keepNext/>
        <w:keepLines/>
        <w:spacing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850D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F850D0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F850D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850D0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</w:t>
      </w:r>
      <w:r w:rsidR="003D720E" w:rsidRPr="00F850D0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Chłopice </w:t>
      </w:r>
      <w:r w:rsidRPr="00F850D0">
        <w:rPr>
          <w:rFonts w:ascii="Arial" w:eastAsia="Times New Roman" w:hAnsi="Arial" w:cs="Arial"/>
          <w:b/>
          <w:i/>
          <w:sz w:val="24"/>
          <w:szCs w:val="24"/>
          <w:lang w:eastAsia="ar-SA"/>
        </w:rPr>
        <w:t>na lata 2022-2030</w:t>
      </w:r>
      <w:r w:rsidRPr="00815F3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</w:p>
    <w:bookmarkEnd w:id="1"/>
    <w:p w14:paraId="665BD4DF" w14:textId="77777777" w:rsidR="00815F31" w:rsidRPr="00815F31" w:rsidRDefault="00815F31" w:rsidP="00815F31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815F31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                      z dnia 8 marca 1990 r. 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815F31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815F31"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</w:p>
    <w:p w14:paraId="6C024EB1" w14:textId="77777777" w:rsidR="00815F31" w:rsidRPr="00815F31" w:rsidRDefault="00815F31" w:rsidP="00815F3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2F91DAC8" w14:textId="77777777" w:rsidR="00815F31" w:rsidRPr="00815F31" w:rsidRDefault="00815F31" w:rsidP="00815F31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0982F583" w14:textId="77777777" w:rsidR="00815F31" w:rsidRPr="00815F31" w:rsidRDefault="00815F31" w:rsidP="00815F31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001167AE" w14:textId="77777777" w:rsidR="00815F31" w:rsidRPr="00815F31" w:rsidRDefault="00815F31" w:rsidP="00815F31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45790122"/>
      <w:bookmarkEnd w:id="3"/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815F31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3D720E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Chłopice 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na lata 2022-2030 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36C31D75" w14:textId="77777777" w:rsidR="00815F31" w:rsidRPr="00815F31" w:rsidRDefault="00815F31" w:rsidP="00815F31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764DE187" w14:textId="77777777" w:rsidR="00815F31" w:rsidRPr="00815F31" w:rsidRDefault="00815F31" w:rsidP="00815F31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24D1DF39" w14:textId="77777777" w:rsidR="00815F31" w:rsidRPr="00815F31" w:rsidRDefault="00815F31" w:rsidP="00815F31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226D45D5" w14:textId="77777777" w:rsidR="00815F31" w:rsidRPr="00815F31" w:rsidRDefault="00815F31" w:rsidP="00815F31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551CB1BA" w14:textId="77777777" w:rsidR="00815F31" w:rsidRPr="00815F31" w:rsidRDefault="00815F31" w:rsidP="00815F31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07549EFC" w14:textId="77777777" w:rsidR="00815F31" w:rsidRDefault="00815F31" w:rsidP="00815F31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815F31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1836C8EE" w14:textId="77777777" w:rsidR="00F34F02" w:rsidRDefault="00F34F02" w:rsidP="00815F31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510C0D3" w14:textId="77777777" w:rsidR="00F34F02" w:rsidRPr="00EC67EA" w:rsidRDefault="00F34F02" w:rsidP="00F34F02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EC67E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EC21C04" w14:textId="77777777" w:rsidR="00F34F02" w:rsidRPr="00EC67EA" w:rsidRDefault="00F34F02" w:rsidP="00F34F02">
      <w:pPr>
        <w:spacing w:after="0"/>
        <w:rPr>
          <w:rFonts w:ascii="Arial" w:eastAsiaTheme="minorEastAsia" w:hAnsi="Arial" w:cs="Arial"/>
        </w:rPr>
      </w:pPr>
      <w:r w:rsidRPr="00EC67E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56E5323A" w14:textId="77777777" w:rsidR="00F34F02" w:rsidRDefault="00F34F02" w:rsidP="00815F31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661A5540" w14:textId="77777777" w:rsidR="00F34F02" w:rsidRDefault="00F34F02" w:rsidP="00815F31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8DB12FF" w14:textId="31C4CDDD" w:rsidR="00F34F02" w:rsidRPr="00815F31" w:rsidRDefault="00F34F02" w:rsidP="00815F31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F34F02" w:rsidRPr="00815F31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1774A618" w14:textId="77777777" w:rsidR="00742C97" w:rsidRPr="00742C97" w:rsidRDefault="00742C97" w:rsidP="00742C97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64894880"/>
      <w:r w:rsidRPr="00742C9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447/</w:t>
      </w:r>
      <w:r w:rsidR="002100FA">
        <w:rPr>
          <w:rFonts w:ascii="Arial" w:eastAsia="Times New Roman" w:hAnsi="Arial" w:cs="Arial"/>
          <w:bCs/>
          <w:sz w:val="24"/>
          <w:szCs w:val="24"/>
          <w:lang w:eastAsia="pl-PL"/>
        </w:rPr>
        <w:t>9283</w:t>
      </w:r>
      <w:r w:rsidRPr="00742C97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711497F2" w14:textId="77777777" w:rsidR="00742C97" w:rsidRPr="00742C97" w:rsidRDefault="00742C97" w:rsidP="00742C97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42C9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E1605B7" w14:textId="77777777" w:rsidR="00742C97" w:rsidRPr="00742C97" w:rsidRDefault="00742C97" w:rsidP="00742C97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42C97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DE61F69" w14:textId="77777777" w:rsidR="00742C97" w:rsidRPr="00742C97" w:rsidRDefault="00742C97" w:rsidP="00742C97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42C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27 grudnia  2022r.  </w:t>
      </w:r>
    </w:p>
    <w:bookmarkEnd w:id="5"/>
    <w:p w14:paraId="304FE87F" w14:textId="77777777" w:rsidR="00815F31" w:rsidRPr="00815F31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497129A" w14:textId="77777777" w:rsidR="00815F31" w:rsidRPr="00815F31" w:rsidRDefault="00815F31" w:rsidP="00815F31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15F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815F31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815F3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32B155D8" w14:textId="77777777" w:rsidR="00815F31" w:rsidRPr="00815F31" w:rsidRDefault="00815F31" w:rsidP="00815F31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o samorządzie gminnym </w:t>
      </w:r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br/>
        <w:t>(</w:t>
      </w:r>
      <w:proofErr w:type="spellStart"/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2022 r. poz. 559 ze zm., dalej </w:t>
      </w:r>
      <w:proofErr w:type="spellStart"/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i prowadzenia polityki przestrzennej w województwie określonych w strategii rozwoju województwa. </w:t>
      </w:r>
    </w:p>
    <w:p w14:paraId="58370646" w14:textId="77777777" w:rsidR="00815F31" w:rsidRPr="003D720E" w:rsidRDefault="00815F31" w:rsidP="00815F31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815F3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terminie 30 dni od dnia otrzymania projektu strategii rozwoju gminy zarząd województwa wydaje opinię w niniejszym zakresie. Brak wydania opinii w tym terminie oznacza przyjęcie, że przedłożona do opiniowania strategia rozwoju gminy jest spójna </w:t>
      </w:r>
      <w:r w:rsidRPr="003D720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ze strategią rozwoju województwa.</w:t>
      </w:r>
    </w:p>
    <w:p w14:paraId="51F89E38" w14:textId="77777777" w:rsidR="00815F31" w:rsidRPr="003D720E" w:rsidRDefault="00815F31" w:rsidP="00815F31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bookmarkStart w:id="6" w:name="_Hlk121921518"/>
      <w:r w:rsidRPr="003D720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znak </w:t>
      </w:r>
      <w:r w:rsidR="003D720E" w:rsidRPr="003D720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RO.061.9.2022 </w:t>
      </w:r>
      <w:r w:rsidRPr="003D720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 dnia 2</w:t>
      </w:r>
      <w:r w:rsidR="003D720E" w:rsidRPr="003D720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grudnia </w:t>
      </w:r>
      <w:r w:rsidRPr="003D720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2022 r., Pan </w:t>
      </w:r>
      <w:r w:rsidR="003D720E" w:rsidRPr="003D720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Andrzej Homa</w:t>
      </w:r>
      <w:r w:rsidRPr="003D720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 – </w:t>
      </w:r>
      <w:r w:rsidR="003D720E" w:rsidRPr="003D720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Wójt Gminy Chłopice </w:t>
      </w:r>
      <w:r w:rsidRPr="003D720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wystąpił o zaopiniowanie projektu </w:t>
      </w:r>
      <w:r w:rsidRPr="003D720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 w:rsidR="003D720E" w:rsidRPr="003D720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Chłopice na</w:t>
      </w:r>
      <w:r w:rsidRPr="003D720E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lata 2022-2030 (SRG). </w:t>
      </w:r>
      <w:r w:rsidRPr="003D720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Województwa Podkarpackiego w dniu 2</w:t>
      </w:r>
      <w:r w:rsidR="003D720E" w:rsidRPr="003D720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grudnia</w:t>
      </w:r>
      <w:r w:rsidRPr="003D720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2022 r.</w:t>
      </w:r>
    </w:p>
    <w:bookmarkEnd w:id="6"/>
    <w:p w14:paraId="49DAAEAC" w14:textId="77777777" w:rsidR="00815F31" w:rsidRPr="000D1DFB" w:rsidRDefault="00815F31" w:rsidP="00815F3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</w:t>
      </w:r>
      <w:r w:rsidR="000D1DFB" w:rsidRPr="000D1DFB">
        <w:rPr>
          <w:rFonts w:ascii="Arial" w:eastAsia="Times New Roman" w:hAnsi="Arial" w:cs="Arial"/>
          <w:sz w:val="24"/>
          <w:szCs w:val="24"/>
          <w:lang w:eastAsia="ar-SA"/>
        </w:rPr>
        <w:t>Chłopice</w:t>
      </w:r>
      <w:r w:rsidRPr="000D1DFB">
        <w:rPr>
          <w:rFonts w:ascii="Arial" w:eastAsia="Times New Roman" w:hAnsi="Arial" w:cs="Arial"/>
          <w:sz w:val="24"/>
          <w:szCs w:val="24"/>
          <w:lang w:eastAsia="ar-SA"/>
        </w:rPr>
        <w:t xml:space="preserve"> na lata 2022-2030 jest zgodny z horyzontem czasowym przyjętym w </w:t>
      </w:r>
      <w:r w:rsidRPr="000D1DFB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0D1DFB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0D1DFB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656BDEA3" w14:textId="77777777" w:rsidR="00815F31" w:rsidRPr="000D1DFB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6491177" w14:textId="77777777" w:rsidR="00815F31" w:rsidRPr="000D1DFB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6C3004E7" w14:textId="77777777" w:rsidR="00815F31" w:rsidRPr="000D1DFB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 </w:t>
      </w:r>
      <w:r w:rsidR="000D1DFB" w:rsidRPr="000D1DFB">
        <w:rPr>
          <w:rFonts w:ascii="Arial" w:eastAsia="Times New Roman" w:hAnsi="Arial" w:cs="Arial"/>
          <w:sz w:val="24"/>
          <w:szCs w:val="24"/>
          <w:lang w:eastAsia="pl-PL"/>
        </w:rPr>
        <w:t>2.1, 2.2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1DFB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3909BB" w14:textId="77777777" w:rsidR="00815F31" w:rsidRPr="000D1DFB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6C370F7E" w14:textId="77777777" w:rsidR="00815F31" w:rsidRPr="000D1DFB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75A3655" w14:textId="77777777" w:rsidR="00815F31" w:rsidRPr="000D1DFB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 </w:t>
      </w:r>
      <w:r w:rsidR="000D1DFB" w:rsidRPr="000D1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74EE6" w:rsidRPr="000D1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7AE32188" w14:textId="77777777" w:rsidR="0013328C" w:rsidRPr="000D1DFB" w:rsidRDefault="0013328C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768A699F" w14:textId="77777777" w:rsidR="000D0480" w:rsidRPr="000D1DFB" w:rsidRDefault="000D0480" w:rsidP="000D048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 </w:t>
      </w:r>
      <w:r w:rsidR="000D1DFB" w:rsidRPr="000D1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>.2 SRG.</w:t>
      </w:r>
    </w:p>
    <w:p w14:paraId="3702E57C" w14:textId="77777777" w:rsidR="00815F31" w:rsidRPr="000D1DFB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2.3. Kultura i dziedzictwo kulturowe</w:t>
      </w:r>
    </w:p>
    <w:p w14:paraId="052A8F1B" w14:textId="77777777" w:rsidR="00815F31" w:rsidRPr="000D1DFB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F850D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bookmarkStart w:id="7" w:name="_Hlk121913900"/>
      <w:bookmarkStart w:id="8" w:name="_Hlk121914283"/>
      <w:r w:rsidRPr="000D1DFB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F850D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bookmarkEnd w:id="7"/>
      <w:r w:rsidR="00B74EE6" w:rsidRPr="000D1DFB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0D1DFB" w:rsidRPr="000D1DF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1DFB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8"/>
    <w:p w14:paraId="4CC0B61B" w14:textId="77777777" w:rsidR="00815F31" w:rsidRPr="000D1DFB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18170599" w14:textId="77777777" w:rsidR="00815F31" w:rsidRPr="000D1DFB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</w:t>
      </w:r>
      <w:r w:rsidR="000D1DFB"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2.1 </w:t>
      </w:r>
      <w:r w:rsidRPr="000D1DFB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3E859D" w14:textId="77777777" w:rsidR="00815F31" w:rsidRPr="000D1DFB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6798B95D" w14:textId="77777777" w:rsidR="00815F31" w:rsidRPr="000D1DFB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</w:t>
      </w:r>
      <w:bookmarkStart w:id="9" w:name="_Hlk121914153"/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się cel operacyjny:  </w:t>
      </w:r>
      <w:r w:rsidR="000D1DFB"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0D1DFB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9"/>
    </w:p>
    <w:p w14:paraId="690C231D" w14:textId="77777777" w:rsidR="00815F31" w:rsidRPr="000D1DFB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11ABF2D1" w14:textId="77777777" w:rsidR="00815F31" w:rsidRPr="000D1DFB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8E0811" w:rsidRPr="000D1DF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8E0811" w:rsidRPr="000D1DF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8E0811" w:rsidRPr="000D1DF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D1DFB"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1.3, 2.2 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0C8F0941" w14:textId="77777777" w:rsidR="00815F31" w:rsidRPr="000D1DFB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6662C778" w14:textId="77777777" w:rsidR="00815F31" w:rsidRPr="000D1DFB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0D1DF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768B4405" w14:textId="77777777" w:rsidR="00815F31" w:rsidRPr="000D1DFB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0" w:name="_Hlk121916706"/>
      <w:r w:rsidRPr="000D1DFB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F850D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F850D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F850D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D1DFB"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2.2, </w:t>
      </w:r>
      <w:r w:rsidR="000D1DFB">
        <w:rPr>
          <w:rFonts w:ascii="Arial" w:eastAsia="Times New Roman" w:hAnsi="Arial" w:cs="Arial"/>
          <w:sz w:val="24"/>
          <w:szCs w:val="24"/>
          <w:lang w:eastAsia="pl-PL"/>
        </w:rPr>
        <w:t xml:space="preserve">3.3, </w:t>
      </w:r>
      <w:r w:rsidR="000D1DFB" w:rsidRPr="000D1DFB">
        <w:rPr>
          <w:rFonts w:ascii="Arial" w:eastAsia="Times New Roman" w:hAnsi="Arial" w:cs="Arial"/>
          <w:sz w:val="24"/>
          <w:szCs w:val="24"/>
          <w:lang w:eastAsia="pl-PL"/>
        </w:rPr>
        <w:t>3.4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bookmarkEnd w:id="10"/>
    <w:p w14:paraId="57BD7691" w14:textId="77777777" w:rsidR="00815F31" w:rsidRPr="000D1DFB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DFB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1A7A712B" w14:textId="77777777" w:rsidR="00815F31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1" w:name="_Hlk121914499"/>
      <w:r w:rsidRPr="000D1DFB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AB2B0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AB2B0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AB2B0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D1DFB"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2.3, </w:t>
      </w:r>
      <w:r w:rsidR="001E29F9" w:rsidRPr="000D1DFB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0D1DFB" w:rsidRPr="000D1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D1DFB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bookmarkEnd w:id="11"/>
    <w:p w14:paraId="665445F3" w14:textId="77777777" w:rsidR="00815F31" w:rsidRPr="00BA7912" w:rsidRDefault="00815F31" w:rsidP="00815F3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7912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4A0C787B" w14:textId="77777777" w:rsidR="00815F31" w:rsidRPr="00BA7912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7912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8E0811" w:rsidRPr="00BA791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A79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2" w:name="_Hlk121914564"/>
      <w:r w:rsidRPr="00BA7912">
        <w:rPr>
          <w:rFonts w:ascii="Arial" w:eastAsia="Times New Roman" w:hAnsi="Arial" w:cs="Arial"/>
          <w:sz w:val="24"/>
          <w:szCs w:val="24"/>
          <w:lang w:eastAsia="pl-PL"/>
        </w:rPr>
        <w:t>się cel operacyjn</w:t>
      </w:r>
      <w:r w:rsidR="008E0811" w:rsidRPr="00BA791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BA791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A7912" w:rsidRPr="00BA7912">
        <w:rPr>
          <w:rFonts w:ascii="Arial" w:eastAsia="Times New Roman" w:hAnsi="Arial" w:cs="Arial"/>
          <w:sz w:val="24"/>
          <w:szCs w:val="24"/>
          <w:lang w:eastAsia="pl-PL"/>
        </w:rPr>
        <w:t>2.1</w:t>
      </w:r>
      <w:r w:rsidR="00314C23" w:rsidRPr="00BA79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A7912">
        <w:rPr>
          <w:rFonts w:ascii="Arial" w:eastAsia="Times New Roman" w:hAnsi="Arial" w:cs="Arial"/>
          <w:sz w:val="24"/>
          <w:szCs w:val="24"/>
          <w:lang w:eastAsia="pl-PL"/>
        </w:rPr>
        <w:t>SRG.</w:t>
      </w:r>
      <w:bookmarkEnd w:id="12"/>
    </w:p>
    <w:p w14:paraId="5B76F487" w14:textId="77777777" w:rsidR="00815F31" w:rsidRPr="00BA7912" w:rsidRDefault="00815F31" w:rsidP="00815F31">
      <w:pPr>
        <w:spacing w:after="0" w:line="276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A7912">
        <w:rPr>
          <w:rFonts w:ascii="Arial" w:eastAsia="Times New Roman" w:hAnsi="Arial" w:cs="Arial"/>
          <w:sz w:val="24"/>
          <w:szCs w:val="24"/>
          <w:lang w:eastAsia="pl-PL"/>
        </w:rPr>
        <w:t>Priorytet 3.6. Przeciwdziałanie</w:t>
      </w:r>
      <w:r w:rsidRPr="00BA7912">
        <w:rPr>
          <w:rFonts w:ascii="Arial" w:eastAsia="Times New Roman" w:hAnsi="Arial"/>
          <w:sz w:val="24"/>
          <w:szCs w:val="24"/>
          <w:lang w:eastAsia="pl-PL"/>
        </w:rPr>
        <w:t xml:space="preserve"> i minimalizowanie skutków zagrożeń wywołanych czynnikami naturalnym</w:t>
      </w:r>
    </w:p>
    <w:p w14:paraId="7D8FC3D1" w14:textId="77777777" w:rsidR="00815F31" w:rsidRPr="00BA7912" w:rsidRDefault="00815F31" w:rsidP="00815F3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7912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8E0811" w:rsidRPr="00BA791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A7912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8E0811" w:rsidRPr="00BA791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BA791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14C23" w:rsidRPr="00BA7912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BA7912" w:rsidRPr="00BA791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A7912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0F5834E5" w14:textId="77777777" w:rsidR="00815F31" w:rsidRPr="00BA7912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7912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45F1F45B" w14:textId="77777777" w:rsidR="00815F31" w:rsidRPr="00BA7912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7912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 </w:t>
      </w:r>
      <w:r w:rsidR="00BA7912" w:rsidRPr="00BA7912">
        <w:rPr>
          <w:rFonts w:ascii="Arial" w:eastAsia="Times New Roman" w:hAnsi="Arial" w:cs="Arial"/>
          <w:sz w:val="24"/>
          <w:szCs w:val="24"/>
          <w:lang w:eastAsia="pl-PL"/>
        </w:rPr>
        <w:t>2.3, 3.3, 3.4</w:t>
      </w:r>
      <w:r w:rsidR="008E0811" w:rsidRPr="00BA79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A7912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6E38259E" w14:textId="77777777" w:rsidR="00815F31" w:rsidRPr="00BA7912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A7912">
        <w:rPr>
          <w:rFonts w:ascii="Arial" w:eastAsia="Times New Roman" w:hAnsi="Arial" w:cs="Arial"/>
          <w:sz w:val="24"/>
          <w:szCs w:val="24"/>
          <w:lang w:eastAsia="pl-PL"/>
        </w:rPr>
        <w:t xml:space="preserve">Priorytet 3.8. </w:t>
      </w:r>
      <w:r w:rsidRPr="00BA7912">
        <w:rPr>
          <w:rFonts w:ascii="Arial" w:eastAsia="Times New Roman" w:hAnsi="Arial"/>
          <w:sz w:val="24"/>
          <w:szCs w:val="24"/>
          <w:lang w:eastAsia="pl-PL"/>
        </w:rPr>
        <w:t xml:space="preserve">Zarządzanie zasobami dziedzictwa przyrodniczego, w tym ochrona </w:t>
      </w:r>
      <w:r w:rsidR="00ED0524" w:rsidRPr="00BA7912">
        <w:rPr>
          <w:rFonts w:ascii="Arial" w:eastAsia="Times New Roman" w:hAnsi="Arial"/>
          <w:sz w:val="24"/>
          <w:szCs w:val="24"/>
          <w:lang w:eastAsia="pl-PL"/>
        </w:rPr>
        <w:br/>
      </w:r>
      <w:r w:rsidRPr="00BA7912">
        <w:rPr>
          <w:rFonts w:ascii="Arial" w:eastAsia="Times New Roman" w:hAnsi="Arial"/>
          <w:sz w:val="24"/>
          <w:szCs w:val="24"/>
          <w:lang w:eastAsia="pl-PL"/>
        </w:rPr>
        <w:t xml:space="preserve">i poprawianie stanu różnorodności biologicznej i krajobrazu </w:t>
      </w:r>
    </w:p>
    <w:p w14:paraId="7B080113" w14:textId="77777777" w:rsidR="00815F31" w:rsidRPr="00BA7912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7912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8E0811" w:rsidRPr="00BA791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A7912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8E0811" w:rsidRPr="00BA791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BA7912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6E328C" w:rsidRPr="00BA7912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BA7912" w:rsidRPr="00BA791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4C4CBE" w:rsidRPr="00BA79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A7912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7D1E3EA5" w14:textId="77777777" w:rsidR="00815F31" w:rsidRPr="00BA7912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7912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0C562CD1" w14:textId="77777777" w:rsidR="00815F31" w:rsidRPr="00E02C5B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C5B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6101FE8D" w14:textId="77777777" w:rsidR="00815F31" w:rsidRPr="00E02C5B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C5B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AB2B0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E02C5B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AB2B0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E02C5B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AB2B0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E02C5B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E02C5B" w:rsidRPr="00E02C5B">
        <w:rPr>
          <w:rFonts w:ascii="Arial" w:eastAsia="Times New Roman" w:hAnsi="Arial" w:cs="Arial"/>
          <w:sz w:val="24"/>
          <w:szCs w:val="24"/>
          <w:lang w:eastAsia="pl-PL"/>
        </w:rPr>
        <w:t>1.1, 2.2</w:t>
      </w:r>
      <w:r w:rsidRPr="00E02C5B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248F6302" w14:textId="77777777" w:rsidR="00815F31" w:rsidRPr="000C351A" w:rsidRDefault="00815F31" w:rsidP="00815F3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351A">
        <w:rPr>
          <w:rFonts w:ascii="Arial" w:eastAsia="Times New Roman" w:hAnsi="Arial" w:cs="Arial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2BD5F9E7" w14:textId="77777777" w:rsidR="00815F31" w:rsidRPr="000C351A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351A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8E0811" w:rsidRPr="000C351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C351A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8E0811" w:rsidRPr="000C3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351A">
        <w:rPr>
          <w:rFonts w:ascii="Arial" w:eastAsia="Times New Roman" w:hAnsi="Arial" w:cs="Arial"/>
          <w:sz w:val="24"/>
          <w:szCs w:val="24"/>
          <w:lang w:eastAsia="pl-PL"/>
        </w:rPr>
        <w:t>operacyjn</w:t>
      </w:r>
      <w:r w:rsidR="008E0811" w:rsidRPr="000C351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C351A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0C351A" w:rsidRPr="000C351A">
        <w:rPr>
          <w:rFonts w:ascii="Arial" w:eastAsia="Times New Roman" w:hAnsi="Arial" w:cs="Arial"/>
          <w:sz w:val="24"/>
          <w:szCs w:val="24"/>
          <w:lang w:eastAsia="pl-PL"/>
        </w:rPr>
        <w:t>3.2</w:t>
      </w:r>
      <w:r w:rsidRPr="000C351A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4AE0D2E8" w14:textId="77777777" w:rsidR="00C80329" w:rsidRPr="00BE2C40" w:rsidRDefault="00C80329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C40">
        <w:rPr>
          <w:rFonts w:ascii="Arial" w:eastAsia="Times New Roman" w:hAnsi="Arial" w:cs="Arial"/>
          <w:sz w:val="24"/>
          <w:szCs w:val="24"/>
          <w:lang w:eastAsia="pl-PL"/>
        </w:rPr>
        <w:t>Priorytet 4.4. Budowanie i rozwój partnerstwa dla rozwoju województwa</w:t>
      </w:r>
    </w:p>
    <w:p w14:paraId="2E07ECC4" w14:textId="77777777" w:rsidR="00815F31" w:rsidRPr="00BE2C40" w:rsidRDefault="00C80329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C40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2.</w:t>
      </w:r>
      <w:r w:rsidR="00BE2C40" w:rsidRPr="00BE2C4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E2C40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0112F6EB" w14:textId="77777777" w:rsidR="00C80329" w:rsidRPr="00BE2C40" w:rsidRDefault="00C80329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C40">
        <w:rPr>
          <w:rFonts w:ascii="Arial" w:eastAsia="Times New Roman" w:hAnsi="Arial" w:cs="Arial"/>
          <w:sz w:val="24"/>
          <w:szCs w:val="24"/>
          <w:lang w:eastAsia="pl-PL"/>
        </w:rPr>
        <w:t>Priorytet 4.5. Współpraca ponadregionalna i międzynarodowa</w:t>
      </w:r>
    </w:p>
    <w:p w14:paraId="4F97556F" w14:textId="77777777" w:rsidR="00C80329" w:rsidRPr="00BE2C40" w:rsidRDefault="00C80329" w:rsidP="00815F3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2C40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2.</w:t>
      </w:r>
      <w:r w:rsidR="00BE2C40" w:rsidRPr="00BE2C4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E2C40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7BB568C6" w14:textId="77777777" w:rsidR="00815F31" w:rsidRPr="00BE2C40" w:rsidRDefault="00815F31" w:rsidP="00815F31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2C4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HORYZONTALNY - TERYTORIALNY WYMIAR STRATEGII</w:t>
      </w:r>
    </w:p>
    <w:p w14:paraId="79817D58" w14:textId="77777777" w:rsidR="00815F31" w:rsidRPr="00BE2C40" w:rsidRDefault="00815F31" w:rsidP="00815F3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B29E43" w14:textId="77777777" w:rsidR="00815F31" w:rsidRPr="00BE2C40" w:rsidRDefault="00815F31" w:rsidP="00815F31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BE2C40">
        <w:rPr>
          <w:rFonts w:ascii="Arial" w:eastAsia="Calibri" w:hAnsi="Arial" w:cs="Arial"/>
          <w:sz w:val="24"/>
          <w:szCs w:val="24"/>
        </w:rPr>
        <w:t xml:space="preserve">W </w:t>
      </w:r>
      <w:r w:rsidRPr="00BE2C40">
        <w:rPr>
          <w:rFonts w:ascii="Arial" w:eastAsia="Calibri" w:hAnsi="Arial" w:cs="Arial"/>
          <w:iCs/>
          <w:sz w:val="24"/>
          <w:szCs w:val="24"/>
        </w:rPr>
        <w:t>projekcie</w:t>
      </w:r>
      <w:r w:rsidRPr="00BE2C40">
        <w:rPr>
          <w:rFonts w:ascii="Arial" w:eastAsia="Calibri" w:hAnsi="Arial" w:cs="Arial"/>
          <w:sz w:val="24"/>
          <w:szCs w:val="24"/>
        </w:rPr>
        <w:t xml:space="preserve"> </w:t>
      </w:r>
      <w:r w:rsidRPr="00BE2C4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BE2C40" w:rsidRPr="00BE2C4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Chłopice</w:t>
      </w:r>
      <w:r w:rsidRPr="00BE2C4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 w:rsidRPr="00BE2C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E2C40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BE2C40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1A6E75F1" w14:textId="77777777" w:rsidR="00815F31" w:rsidRPr="00BE2C40" w:rsidRDefault="00815F31" w:rsidP="00815F31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2C40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Pr="00BE2C40">
        <w:rPr>
          <w:rFonts w:ascii="Arial" w:eastAsia="Times New Roman" w:hAnsi="Arial" w:cs="Arial"/>
          <w:iCs/>
          <w:sz w:val="24"/>
          <w:szCs w:val="24"/>
          <w:lang w:eastAsia="ar-SA"/>
        </w:rPr>
        <w:t>projekt</w:t>
      </w:r>
      <w:r w:rsidRPr="00BE2C4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Strategii Rozwoju Gminy </w:t>
      </w:r>
      <w:r w:rsidR="00BE2C40" w:rsidRPr="00BE2C4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Chłopice</w:t>
      </w:r>
      <w:r w:rsidRPr="00BE2C4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 w:rsidRPr="00BE2C40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</w:t>
      </w:r>
      <w:r w:rsidR="00BE2C40" w:rsidRPr="00BE2C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BE2C40">
        <w:rPr>
          <w:rFonts w:ascii="Arial" w:eastAsia="Times New Roman" w:hAnsi="Arial" w:cs="Arial"/>
          <w:sz w:val="24"/>
          <w:szCs w:val="24"/>
          <w:lang w:eastAsia="ar-SA"/>
        </w:rPr>
        <w:t xml:space="preserve">w art. 10e ust. 3 i 4 </w:t>
      </w:r>
      <w:proofErr w:type="spellStart"/>
      <w:r w:rsidRPr="00BE2C4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BE2C40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 m.in.: wnioski z diagnozy, cele strategiczne rozwoju </w:t>
      </w:r>
      <w:r w:rsidR="008E0811" w:rsidRPr="00BE2C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BE2C40">
        <w:rPr>
          <w:rFonts w:ascii="Arial" w:eastAsia="Times New Roman" w:hAnsi="Arial" w:cs="Arial"/>
          <w:sz w:val="24"/>
          <w:szCs w:val="24"/>
          <w:lang w:eastAsia="ar-SA"/>
        </w:rPr>
        <w:t>w wymiarze</w:t>
      </w:r>
      <w:r w:rsidRPr="00BE2C40">
        <w:rPr>
          <w:rFonts w:eastAsia="Calibri" w:cs="Times New Roman"/>
          <w:lang w:eastAsia="ar-SA"/>
        </w:rPr>
        <w:t xml:space="preserve"> </w:t>
      </w:r>
      <w:r w:rsidRPr="00BE2C40"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</w:t>
      </w:r>
      <w:r w:rsidR="008E0811" w:rsidRPr="00BE2C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BE2C40">
        <w:rPr>
          <w:rFonts w:ascii="Arial" w:eastAsia="Times New Roman" w:hAnsi="Arial" w:cs="Arial"/>
          <w:sz w:val="24"/>
          <w:szCs w:val="24"/>
          <w:lang w:eastAsia="ar-SA"/>
        </w:rPr>
        <w:t xml:space="preserve">w zakresie kształtowania i prowadzenia polityki przestrzennej w gminie, obszary strategicznej interwencji wynikające ze </w:t>
      </w:r>
      <w:r w:rsidRPr="00BE2C40"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 w:rsidRPr="00BE2C40">
        <w:rPr>
          <w:rFonts w:eastAsia="Calibri" w:cs="Times New Roman"/>
          <w:lang w:eastAsia="ar-SA"/>
        </w:rPr>
        <w:t xml:space="preserve"> </w:t>
      </w:r>
      <w:r w:rsidRPr="00BE2C40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</w:t>
      </w:r>
      <w:r w:rsidR="008E0811" w:rsidRPr="00BE2C40">
        <w:rPr>
          <w:rFonts w:ascii="Arial" w:eastAsia="Times New Roman" w:hAnsi="Arial" w:cs="Arial"/>
          <w:iCs/>
          <w:sz w:val="24"/>
          <w:szCs w:val="24"/>
          <w:lang w:eastAsia="ar-SA"/>
        </w:rPr>
        <w:br/>
      </w:r>
      <w:r w:rsidRPr="00BE2C40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z zakresem planowanych działań, </w:t>
      </w:r>
      <w:r w:rsidRPr="00BE2C40">
        <w:rPr>
          <w:rFonts w:ascii="Arial" w:eastAsia="Calibri" w:hAnsi="Arial" w:cs="Arial"/>
          <w:sz w:val="24"/>
          <w:szCs w:val="24"/>
        </w:rPr>
        <w:t xml:space="preserve">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1AAF4CEF" w14:textId="77777777" w:rsidR="00815F31" w:rsidRPr="00BE2C40" w:rsidRDefault="00815F31" w:rsidP="00815F31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2C40">
        <w:rPr>
          <w:rFonts w:ascii="Arial" w:eastAsia="Calibri" w:hAnsi="Arial" w:cs="Arial"/>
          <w:sz w:val="24"/>
          <w:szCs w:val="24"/>
        </w:rPr>
        <w:t xml:space="preserve">W toku przeprowadzonej analizy dokumentu sformułowano następujące wnioski </w:t>
      </w:r>
      <w:r w:rsidR="006F682E" w:rsidRPr="00BE2C40">
        <w:rPr>
          <w:rFonts w:ascii="Arial" w:eastAsia="Calibri" w:hAnsi="Arial" w:cs="Arial"/>
          <w:sz w:val="24"/>
          <w:szCs w:val="24"/>
        </w:rPr>
        <w:br/>
      </w:r>
      <w:r w:rsidRPr="00BE2C40">
        <w:rPr>
          <w:rFonts w:ascii="Arial" w:eastAsia="Calibri" w:hAnsi="Arial" w:cs="Arial"/>
          <w:sz w:val="24"/>
          <w:szCs w:val="24"/>
        </w:rPr>
        <w:t xml:space="preserve">i rekomendacje, które przesądziły o opinii na temat sposobu uwzględnienia ustaleń </w:t>
      </w:r>
      <w:r w:rsidR="006F682E" w:rsidRPr="00BE2C40">
        <w:rPr>
          <w:rFonts w:ascii="Arial" w:eastAsia="Calibri" w:hAnsi="Arial" w:cs="Arial"/>
          <w:sz w:val="24"/>
          <w:szCs w:val="24"/>
        </w:rPr>
        <w:br/>
      </w:r>
      <w:r w:rsidRPr="00BE2C40">
        <w:rPr>
          <w:rFonts w:ascii="Arial" w:eastAsia="Calibri" w:hAnsi="Arial" w:cs="Arial"/>
          <w:sz w:val="24"/>
          <w:szCs w:val="24"/>
        </w:rPr>
        <w:t xml:space="preserve">i rekomendacji w zakresie kształtowania i prowadzenia polityki przestrzennej </w:t>
      </w:r>
      <w:r w:rsidR="006F682E" w:rsidRPr="00BE2C40">
        <w:rPr>
          <w:rFonts w:ascii="Arial" w:eastAsia="Calibri" w:hAnsi="Arial" w:cs="Arial"/>
          <w:sz w:val="24"/>
          <w:szCs w:val="24"/>
        </w:rPr>
        <w:br/>
      </w:r>
      <w:r w:rsidRPr="00BE2C40">
        <w:rPr>
          <w:rFonts w:ascii="Arial" w:eastAsia="Calibri" w:hAnsi="Arial" w:cs="Arial"/>
          <w:sz w:val="24"/>
          <w:szCs w:val="24"/>
        </w:rPr>
        <w:t>w województwie określonych w strategii rozwoju województwa.</w:t>
      </w:r>
    </w:p>
    <w:p w14:paraId="52273102" w14:textId="77777777" w:rsidR="003C219E" w:rsidRDefault="00815F31" w:rsidP="00815F31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2C40">
        <w:rPr>
          <w:rFonts w:ascii="Arial" w:eastAsia="Calibri" w:hAnsi="Arial" w:cs="Arial"/>
          <w:sz w:val="24"/>
          <w:szCs w:val="24"/>
        </w:rPr>
        <w:t xml:space="preserve">Mając na uwadze ustawowy wymóg przedstawienia w SRG modelu funkcjonalno-przestrzennego (art. 10e ust. 3 pkt 4 </w:t>
      </w:r>
      <w:proofErr w:type="spellStart"/>
      <w:r w:rsidRPr="00BE2C40">
        <w:rPr>
          <w:rFonts w:ascii="Arial" w:eastAsia="Calibri" w:hAnsi="Arial" w:cs="Arial"/>
          <w:sz w:val="24"/>
          <w:szCs w:val="24"/>
        </w:rPr>
        <w:t>u.s.g</w:t>
      </w:r>
      <w:proofErr w:type="spellEnd"/>
      <w:r w:rsidRPr="00BE2C40">
        <w:rPr>
          <w:rFonts w:ascii="Arial" w:eastAsia="Calibri" w:hAnsi="Arial" w:cs="Arial"/>
          <w:sz w:val="24"/>
          <w:szCs w:val="24"/>
        </w:rPr>
        <w:t xml:space="preserve">.), </w:t>
      </w:r>
      <w:r w:rsidRPr="00BE2C40">
        <w:rPr>
          <w:rFonts w:ascii="Arial" w:eastAsia="Times New Roman" w:hAnsi="Arial" w:cs="Arial"/>
          <w:sz w:val="24"/>
          <w:szCs w:val="24"/>
        </w:rPr>
        <w:t xml:space="preserve">podkreślić należy, iż powinien on prezentować kierunki rozwoju przestrzennego określonego terytorium/obszaru w danym horyzoncie czasowym oraz wskazywać zmiany, jakie powinny zaistnieć w przestrzeni, aby zrealizować wyznaczone cele strategiczne oraz osiągnąć efekty tych celów. Baza zawartości katalogu zagadnień powinna obejmować: sieć osadniczą, obszary o kluczowych funkcjach dla rozwoju (obszary powiązań funkcjonalnych i wtórnie obszary strategicznej interwencji, jako wybór dokonany w procesie planowania konkretnych działań), </w:t>
      </w:r>
      <w:r w:rsidRPr="00AC7BDB">
        <w:rPr>
          <w:rFonts w:ascii="Arial" w:eastAsia="Times New Roman" w:hAnsi="Arial" w:cs="Arial"/>
          <w:i/>
          <w:sz w:val="24"/>
          <w:szCs w:val="24"/>
        </w:rPr>
        <w:t>powiązania</w:t>
      </w:r>
      <w:r w:rsidRPr="00BE2C40">
        <w:rPr>
          <w:rFonts w:ascii="Arial" w:eastAsia="Times New Roman" w:hAnsi="Arial" w:cs="Arial"/>
          <w:sz w:val="24"/>
          <w:szCs w:val="24"/>
        </w:rPr>
        <w:t xml:space="preserve"> infrastrukturalne</w:t>
      </w:r>
      <w:r w:rsidR="000204EB" w:rsidRPr="00BE2C40">
        <w:rPr>
          <w:rFonts w:ascii="Arial" w:eastAsia="Times New Roman" w:hAnsi="Arial" w:cs="Arial"/>
          <w:sz w:val="24"/>
          <w:szCs w:val="24"/>
        </w:rPr>
        <w:t>,</w:t>
      </w:r>
      <w:r w:rsidRPr="00BE2C40">
        <w:rPr>
          <w:rFonts w:ascii="Arial" w:eastAsia="Times New Roman" w:hAnsi="Arial" w:cs="Arial"/>
          <w:sz w:val="24"/>
          <w:szCs w:val="24"/>
        </w:rPr>
        <w:t xml:space="preserve"> w tym transportowe i energetyczne, sieć ekologiczną oraz inne - ważne z punktu widzenia kraju – województwa – gminy. </w:t>
      </w:r>
    </w:p>
    <w:p w14:paraId="448FFECE" w14:textId="77777777" w:rsidR="00BE2C40" w:rsidRPr="002C42DB" w:rsidRDefault="003C219E" w:rsidP="00BE2C4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42DB">
        <w:rPr>
          <w:rFonts w:ascii="Arial" w:eastAsia="Times New Roman" w:hAnsi="Arial" w:cs="Arial"/>
          <w:sz w:val="24"/>
          <w:szCs w:val="24"/>
        </w:rPr>
        <w:t xml:space="preserve">Mając powyższe na uwadze należy </w:t>
      </w:r>
      <w:r w:rsidR="00BE2C40" w:rsidRPr="002C42DB">
        <w:rPr>
          <w:rFonts w:ascii="Arial" w:eastAsia="Times New Roman" w:hAnsi="Arial" w:cs="Arial"/>
          <w:sz w:val="24"/>
          <w:szCs w:val="24"/>
        </w:rPr>
        <w:t>uznać, że prezentuje on kierunki rozwoju przestrzennego oraz zawiera wymagane elementy</w:t>
      </w:r>
      <w:r w:rsidR="002C42DB" w:rsidRPr="002C42DB">
        <w:rPr>
          <w:rFonts w:ascii="Arial" w:eastAsia="Times New Roman" w:hAnsi="Arial" w:cs="Arial"/>
          <w:sz w:val="24"/>
          <w:szCs w:val="24"/>
        </w:rPr>
        <w:t>, n</w:t>
      </w:r>
      <w:r w:rsidR="00BE2C40" w:rsidRPr="002C42DB">
        <w:rPr>
          <w:rFonts w:ascii="Arial" w:eastAsia="Times New Roman" w:hAnsi="Arial" w:cs="Arial"/>
          <w:sz w:val="24"/>
          <w:szCs w:val="24"/>
        </w:rPr>
        <w:t xml:space="preserve">iemniej jednak w zakresie prezentacji kierunków rozwoju przestrzennego rekomenduje się </w:t>
      </w:r>
      <w:r w:rsidR="002C42DB">
        <w:rPr>
          <w:rFonts w:ascii="Arial" w:eastAsia="Times New Roman" w:hAnsi="Arial" w:cs="Arial"/>
          <w:sz w:val="24"/>
          <w:szCs w:val="24"/>
        </w:rPr>
        <w:t xml:space="preserve">ponowną </w:t>
      </w:r>
      <w:r w:rsidR="00BE2C40" w:rsidRPr="002C42DB">
        <w:rPr>
          <w:rFonts w:ascii="Arial" w:eastAsia="Times New Roman" w:hAnsi="Arial" w:cs="Arial"/>
          <w:sz w:val="24"/>
          <w:szCs w:val="24"/>
        </w:rPr>
        <w:t xml:space="preserve">weryfikację </w:t>
      </w:r>
      <w:r w:rsidR="002C42DB" w:rsidRPr="002C42DB">
        <w:rPr>
          <w:rFonts w:ascii="Arial" w:eastAsia="Times New Roman" w:hAnsi="Arial" w:cs="Arial"/>
          <w:sz w:val="24"/>
          <w:szCs w:val="24"/>
        </w:rPr>
        <w:t xml:space="preserve">lokalizacji zadań inwestycyjnych </w:t>
      </w:r>
      <w:r w:rsidR="002C42DB">
        <w:rPr>
          <w:rFonts w:ascii="Arial" w:eastAsia="Times New Roman" w:hAnsi="Arial" w:cs="Arial"/>
          <w:sz w:val="24"/>
          <w:szCs w:val="24"/>
        </w:rPr>
        <w:t>(</w:t>
      </w:r>
      <w:r w:rsidR="00BE2C40" w:rsidRPr="002C42DB">
        <w:rPr>
          <w:rFonts w:ascii="Arial" w:eastAsia="Times New Roman" w:hAnsi="Arial" w:cs="Arial"/>
          <w:sz w:val="24"/>
          <w:szCs w:val="24"/>
        </w:rPr>
        <w:t>przedstawionych na mapie 15</w:t>
      </w:r>
      <w:r w:rsidR="002C42DB">
        <w:rPr>
          <w:rFonts w:ascii="Arial" w:eastAsia="Times New Roman" w:hAnsi="Arial" w:cs="Arial"/>
          <w:sz w:val="24"/>
          <w:szCs w:val="24"/>
        </w:rPr>
        <w:t xml:space="preserve">. </w:t>
      </w:r>
      <w:r w:rsidR="002C42DB" w:rsidRPr="002C42DB">
        <w:rPr>
          <w:rFonts w:ascii="Arial" w:eastAsia="Times New Roman" w:hAnsi="Arial" w:cs="Arial"/>
          <w:i/>
          <w:sz w:val="24"/>
          <w:szCs w:val="24"/>
        </w:rPr>
        <w:t xml:space="preserve">Model struktury </w:t>
      </w:r>
      <w:proofErr w:type="spellStart"/>
      <w:r w:rsidR="002C42DB" w:rsidRPr="002C42DB">
        <w:rPr>
          <w:rFonts w:ascii="Arial" w:eastAsia="Times New Roman" w:hAnsi="Arial" w:cs="Arial"/>
          <w:i/>
          <w:sz w:val="24"/>
          <w:szCs w:val="24"/>
        </w:rPr>
        <w:t>funkcjonalno</w:t>
      </w:r>
      <w:proofErr w:type="spellEnd"/>
      <w:r w:rsidR="002C42DB" w:rsidRPr="002C42DB">
        <w:rPr>
          <w:rFonts w:ascii="Arial" w:eastAsia="Times New Roman" w:hAnsi="Arial" w:cs="Arial"/>
          <w:i/>
          <w:sz w:val="24"/>
          <w:szCs w:val="24"/>
        </w:rPr>
        <w:t xml:space="preserve"> przestrzennej – Wieloletni Plan Inwestycyjny</w:t>
      </w:r>
      <w:r w:rsidR="002C42DB">
        <w:rPr>
          <w:rFonts w:ascii="Arial" w:eastAsia="Times New Roman" w:hAnsi="Arial" w:cs="Arial"/>
          <w:sz w:val="24"/>
          <w:szCs w:val="24"/>
        </w:rPr>
        <w:t>), bowiem d</w:t>
      </w:r>
      <w:r w:rsidR="00BE2C40" w:rsidRPr="002C42DB">
        <w:rPr>
          <w:rFonts w:ascii="Arial" w:eastAsia="Times New Roman" w:hAnsi="Arial" w:cs="Arial"/>
          <w:sz w:val="24"/>
          <w:szCs w:val="24"/>
        </w:rPr>
        <w:t>la każdego ośrodka osadniczego planowane są te same  zadania</w:t>
      </w:r>
      <w:r w:rsidR="002C42DB" w:rsidRPr="002C42DB">
        <w:rPr>
          <w:rFonts w:ascii="Arial" w:eastAsia="Times New Roman" w:hAnsi="Arial" w:cs="Arial"/>
          <w:sz w:val="24"/>
          <w:szCs w:val="24"/>
        </w:rPr>
        <w:t>, co b</w:t>
      </w:r>
      <w:r w:rsidR="00BE2C40" w:rsidRPr="002C42DB">
        <w:rPr>
          <w:rFonts w:ascii="Arial" w:eastAsia="Times New Roman" w:hAnsi="Arial" w:cs="Arial"/>
          <w:sz w:val="24"/>
          <w:szCs w:val="24"/>
        </w:rPr>
        <w:t xml:space="preserve">udzi wątpliwości </w:t>
      </w:r>
      <w:r w:rsidR="00AB2B01">
        <w:rPr>
          <w:rFonts w:ascii="Arial" w:eastAsia="Times New Roman" w:hAnsi="Arial" w:cs="Arial"/>
          <w:sz w:val="24"/>
          <w:szCs w:val="24"/>
        </w:rPr>
        <w:t>w zakresie</w:t>
      </w:r>
      <w:r w:rsidR="002C42DB" w:rsidRPr="002C42DB">
        <w:rPr>
          <w:rFonts w:ascii="Arial" w:eastAsia="Times New Roman" w:hAnsi="Arial" w:cs="Arial"/>
          <w:sz w:val="24"/>
          <w:szCs w:val="24"/>
        </w:rPr>
        <w:t xml:space="preserve"> </w:t>
      </w:r>
      <w:r w:rsidR="00BE2C40" w:rsidRPr="002C42DB">
        <w:rPr>
          <w:rFonts w:ascii="Arial" w:eastAsia="Times New Roman" w:hAnsi="Arial" w:cs="Arial"/>
          <w:sz w:val="24"/>
          <w:szCs w:val="24"/>
        </w:rPr>
        <w:lastRenderedPageBreak/>
        <w:t>zasadności jak i samej możliwości ich realizacji. W szczególności dotyczy to takich inwestycji jak „budowa oraz modernizacja oczyszczalni ścieków”.</w:t>
      </w:r>
    </w:p>
    <w:p w14:paraId="632EFFF2" w14:textId="77777777" w:rsidR="00BE2C40" w:rsidRPr="00F850D0" w:rsidRDefault="00AC7BDB" w:rsidP="00BE2C40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50D0">
        <w:rPr>
          <w:rFonts w:ascii="Arial" w:eastAsia="Times New Roman" w:hAnsi="Arial" w:cs="Arial"/>
          <w:sz w:val="24"/>
          <w:szCs w:val="24"/>
        </w:rPr>
        <w:t>Zarząd Województwa rekomenduje ponadto</w:t>
      </w:r>
      <w:r w:rsidR="00BE2C40" w:rsidRPr="00F850D0">
        <w:rPr>
          <w:rFonts w:ascii="Arial" w:eastAsia="Times New Roman" w:hAnsi="Arial" w:cs="Arial"/>
          <w:sz w:val="24"/>
          <w:szCs w:val="24"/>
        </w:rPr>
        <w:t xml:space="preserve"> zmi</w:t>
      </w:r>
      <w:r w:rsidRPr="00F850D0">
        <w:rPr>
          <w:rFonts w:ascii="Arial" w:eastAsia="Times New Roman" w:hAnsi="Arial" w:cs="Arial"/>
          <w:sz w:val="24"/>
          <w:szCs w:val="24"/>
        </w:rPr>
        <w:t>a</w:t>
      </w:r>
      <w:r w:rsidR="00BE2C40" w:rsidRPr="00F850D0">
        <w:rPr>
          <w:rFonts w:ascii="Arial" w:eastAsia="Times New Roman" w:hAnsi="Arial" w:cs="Arial"/>
          <w:sz w:val="24"/>
          <w:szCs w:val="24"/>
        </w:rPr>
        <w:t>n</w:t>
      </w:r>
      <w:r w:rsidRPr="00F850D0">
        <w:rPr>
          <w:rFonts w:ascii="Arial" w:eastAsia="Times New Roman" w:hAnsi="Arial" w:cs="Arial"/>
          <w:sz w:val="24"/>
          <w:szCs w:val="24"/>
        </w:rPr>
        <w:t>ę</w:t>
      </w:r>
      <w:r w:rsidR="00BE2C40" w:rsidRPr="00F850D0">
        <w:rPr>
          <w:rFonts w:ascii="Arial" w:eastAsia="Times New Roman" w:hAnsi="Arial" w:cs="Arial"/>
          <w:sz w:val="24"/>
          <w:szCs w:val="24"/>
        </w:rPr>
        <w:t xml:space="preserve"> nazw</w:t>
      </w:r>
      <w:r w:rsidRPr="00F850D0">
        <w:rPr>
          <w:rFonts w:ascii="Arial" w:eastAsia="Times New Roman" w:hAnsi="Arial" w:cs="Arial"/>
          <w:sz w:val="24"/>
          <w:szCs w:val="24"/>
        </w:rPr>
        <w:t>y</w:t>
      </w:r>
      <w:r w:rsidR="00BE2C40" w:rsidRPr="00F850D0">
        <w:rPr>
          <w:rFonts w:ascii="Arial" w:eastAsia="Times New Roman" w:hAnsi="Arial" w:cs="Arial"/>
          <w:sz w:val="24"/>
          <w:szCs w:val="24"/>
        </w:rPr>
        <w:t xml:space="preserve"> mapy nr 16. </w:t>
      </w:r>
      <w:r w:rsidR="000F442D" w:rsidRPr="00F850D0">
        <w:rPr>
          <w:rFonts w:ascii="Arial" w:eastAsia="Times New Roman" w:hAnsi="Arial" w:cs="Arial"/>
          <w:i/>
          <w:sz w:val="24"/>
          <w:szCs w:val="24"/>
        </w:rPr>
        <w:t xml:space="preserve">Model struktury </w:t>
      </w:r>
      <w:proofErr w:type="spellStart"/>
      <w:r w:rsidR="000F442D" w:rsidRPr="00F850D0">
        <w:rPr>
          <w:rFonts w:ascii="Arial" w:eastAsia="Times New Roman" w:hAnsi="Arial" w:cs="Arial"/>
          <w:i/>
          <w:sz w:val="24"/>
          <w:szCs w:val="24"/>
        </w:rPr>
        <w:t>funkcjonalno</w:t>
      </w:r>
      <w:proofErr w:type="spellEnd"/>
      <w:r w:rsidR="000F442D" w:rsidRPr="00F850D0">
        <w:rPr>
          <w:rFonts w:ascii="Arial" w:eastAsia="Times New Roman" w:hAnsi="Arial" w:cs="Arial"/>
          <w:i/>
          <w:sz w:val="24"/>
          <w:szCs w:val="24"/>
        </w:rPr>
        <w:t xml:space="preserve"> przestrzennej Gminy Chłopice – sieć osadnicza</w:t>
      </w:r>
      <w:r w:rsidR="0094313E" w:rsidRPr="00F850D0">
        <w:rPr>
          <w:rFonts w:ascii="Arial" w:eastAsia="Times New Roman" w:hAnsi="Arial" w:cs="Arial"/>
          <w:sz w:val="24"/>
          <w:szCs w:val="24"/>
        </w:rPr>
        <w:t xml:space="preserve">, która </w:t>
      </w:r>
      <w:r w:rsidR="00BE2C40" w:rsidRPr="00F850D0">
        <w:rPr>
          <w:rFonts w:ascii="Arial" w:eastAsia="Times New Roman" w:hAnsi="Arial" w:cs="Arial"/>
          <w:sz w:val="24"/>
          <w:szCs w:val="24"/>
        </w:rPr>
        <w:t>oprócz sieci osadniczej przedstawia również inne funkcje terenów.</w:t>
      </w:r>
      <w:r w:rsidR="00916C78" w:rsidRPr="00F850D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D1DE253" w14:textId="77777777" w:rsidR="000F442D" w:rsidRPr="00F850D0" w:rsidRDefault="0094313E" w:rsidP="000F442D">
      <w:pPr>
        <w:spacing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F850D0">
        <w:rPr>
          <w:rFonts w:ascii="Arial" w:eastAsia="Times New Roman" w:hAnsi="Arial" w:cs="Arial"/>
          <w:sz w:val="24"/>
          <w:szCs w:val="24"/>
        </w:rPr>
        <w:t xml:space="preserve">Przeprowadzona analiza wykazała właściwe przypisanie gminy, zarówno w wersji tekstowej, jak i graficznej, do regionalnych obszarów strategicznej interwencji (OSI) </w:t>
      </w:r>
      <w:r w:rsidR="00AB2B01">
        <w:rPr>
          <w:rFonts w:ascii="Arial" w:eastAsia="Times New Roman" w:hAnsi="Arial" w:cs="Arial"/>
          <w:sz w:val="24"/>
          <w:szCs w:val="24"/>
        </w:rPr>
        <w:br/>
      </w:r>
      <w:r w:rsidRPr="00F850D0">
        <w:rPr>
          <w:rFonts w:ascii="Arial" w:eastAsia="Times New Roman" w:hAnsi="Arial" w:cs="Arial"/>
          <w:sz w:val="24"/>
          <w:szCs w:val="24"/>
        </w:rPr>
        <w:t xml:space="preserve">tj. Priorytetu 7.3. Obszary wymagające szczególnego wsparcia w kontekście równoważenia rozwoju, a w jego ramach Kierunku działania 7.3.1. Wzmocnienie szans rozwojowych obszarów zagrożonych trwałą marginalizacją w województwie oraz Priorytetu 7.4. Obszary wiejskie – wysoka jakość przestrzeni do zamieszkania, pracy </w:t>
      </w:r>
      <w:r w:rsidR="00AB2B01">
        <w:rPr>
          <w:rFonts w:ascii="Arial" w:eastAsia="Times New Roman" w:hAnsi="Arial" w:cs="Arial"/>
          <w:sz w:val="24"/>
          <w:szCs w:val="24"/>
        </w:rPr>
        <w:br/>
      </w:r>
      <w:r w:rsidRPr="00F850D0">
        <w:rPr>
          <w:rFonts w:ascii="Arial" w:eastAsia="Times New Roman" w:hAnsi="Arial" w:cs="Arial"/>
          <w:sz w:val="24"/>
          <w:szCs w:val="24"/>
        </w:rPr>
        <w:t xml:space="preserve">i wypoczynku, w tym wyodrębnionych w jego ramach Kierunków działań 7.4.1. Wielofunkcyjny rozwój obszarów wiejskich poprzez rozwój infrastruktury technicznej, 7.4.2. Rozwój przedsiębiorczości na obszarach wiejskich, 7.4.3. Integracja </w:t>
      </w:r>
      <w:r w:rsidR="00AB2B01">
        <w:rPr>
          <w:rFonts w:ascii="Arial" w:eastAsia="Times New Roman" w:hAnsi="Arial" w:cs="Arial"/>
          <w:sz w:val="24"/>
          <w:szCs w:val="24"/>
        </w:rPr>
        <w:br/>
      </w:r>
      <w:r w:rsidRPr="00F850D0">
        <w:rPr>
          <w:rFonts w:ascii="Arial" w:eastAsia="Times New Roman" w:hAnsi="Arial" w:cs="Arial"/>
          <w:sz w:val="24"/>
          <w:szCs w:val="24"/>
        </w:rPr>
        <w:t>i aktywizacja społeczności wiejskiej w aspekcie społecznym i kulturowym oraz 7.4.4. Racjonalizacja przestrzeni wiejskiej. W ramach ww. kierunków wskazano zakładane działania.</w:t>
      </w:r>
      <w:r w:rsidR="000F442D" w:rsidRPr="00F850D0">
        <w:rPr>
          <w:rFonts w:ascii="Arial" w:eastAsia="Times New Roman" w:hAnsi="Arial" w:cs="Arial"/>
          <w:sz w:val="24"/>
          <w:szCs w:val="24"/>
        </w:rPr>
        <w:t xml:space="preserve"> Natomiast zwraca się uwagę, iż </w:t>
      </w:r>
      <w:r w:rsidR="000F442D" w:rsidRPr="00F850D0">
        <w:rPr>
          <w:rFonts w:ascii="Arial" w:eastAsia="Calibri" w:hAnsi="Arial" w:cs="Arial"/>
          <w:sz w:val="24"/>
          <w:szCs w:val="24"/>
        </w:rPr>
        <w:t xml:space="preserve"> błędnie wskazano w dokumencie miejsce graficznej prezentacji </w:t>
      </w:r>
      <w:r w:rsidR="000F442D" w:rsidRPr="00F850D0">
        <w:rPr>
          <w:rFonts w:ascii="Arial" w:eastAsia="Times New Roman" w:hAnsi="Arial" w:cs="Arial"/>
          <w:sz w:val="24"/>
          <w:szCs w:val="24"/>
        </w:rPr>
        <w:t>obszarów strategicznej interwencji poziomu lokalnego</w:t>
      </w:r>
      <w:r w:rsidR="000F442D" w:rsidRPr="00F850D0">
        <w:rPr>
          <w:rFonts w:ascii="Arial" w:eastAsia="Calibri" w:hAnsi="Arial" w:cs="Arial"/>
          <w:sz w:val="24"/>
          <w:szCs w:val="24"/>
        </w:rPr>
        <w:t xml:space="preserve"> </w:t>
      </w:r>
      <w:r w:rsidR="00F850D0">
        <w:rPr>
          <w:rFonts w:ascii="Arial" w:eastAsia="Calibri" w:hAnsi="Arial" w:cs="Arial"/>
          <w:sz w:val="24"/>
          <w:szCs w:val="24"/>
        </w:rPr>
        <w:t>(z</w:t>
      </w:r>
      <w:r w:rsidR="00F850D0" w:rsidRPr="00F850D0">
        <w:rPr>
          <w:rFonts w:ascii="Arial" w:eastAsia="Calibri" w:hAnsi="Arial" w:cs="Arial"/>
          <w:sz w:val="24"/>
          <w:szCs w:val="24"/>
        </w:rPr>
        <w:t>astosowano</w:t>
      </w:r>
      <w:r w:rsidR="00AB2B01">
        <w:rPr>
          <w:rFonts w:ascii="Arial" w:eastAsia="Calibri" w:hAnsi="Arial" w:cs="Arial"/>
          <w:sz w:val="24"/>
          <w:szCs w:val="24"/>
        </w:rPr>
        <w:t xml:space="preserve"> niewłaściwą</w:t>
      </w:r>
      <w:r w:rsidR="00F850D0" w:rsidRPr="00F850D0">
        <w:rPr>
          <w:rFonts w:ascii="Arial" w:eastAsia="Calibri" w:hAnsi="Arial" w:cs="Arial"/>
          <w:sz w:val="24"/>
          <w:szCs w:val="24"/>
        </w:rPr>
        <w:t xml:space="preserve"> numerację map oraz </w:t>
      </w:r>
      <w:r w:rsidR="000F442D" w:rsidRPr="00F850D0">
        <w:rPr>
          <w:rFonts w:ascii="Arial" w:eastAsia="Calibri" w:hAnsi="Arial" w:cs="Arial"/>
          <w:sz w:val="24"/>
          <w:szCs w:val="24"/>
        </w:rPr>
        <w:t xml:space="preserve">wskazano na nieistniejącą </w:t>
      </w:r>
      <w:r w:rsidR="00F850D0" w:rsidRPr="00F850D0">
        <w:rPr>
          <w:rFonts w:ascii="Arial" w:eastAsia="Calibri" w:hAnsi="Arial" w:cs="Arial"/>
          <w:sz w:val="24"/>
          <w:szCs w:val="24"/>
        </w:rPr>
        <w:t>m</w:t>
      </w:r>
      <w:r w:rsidR="000F442D" w:rsidRPr="00F850D0">
        <w:rPr>
          <w:rFonts w:ascii="Arial" w:eastAsia="Calibri" w:hAnsi="Arial" w:cs="Arial"/>
          <w:sz w:val="24"/>
          <w:szCs w:val="24"/>
        </w:rPr>
        <w:t xml:space="preserve">apę </w:t>
      </w:r>
      <w:r w:rsidR="00AB2B01">
        <w:rPr>
          <w:rFonts w:ascii="Arial" w:eastAsia="Calibri" w:hAnsi="Arial" w:cs="Arial"/>
          <w:sz w:val="24"/>
          <w:szCs w:val="24"/>
        </w:rPr>
        <w:br/>
      </w:r>
      <w:r w:rsidR="000F442D" w:rsidRPr="00F850D0">
        <w:rPr>
          <w:rFonts w:ascii="Arial" w:eastAsia="Calibri" w:hAnsi="Arial" w:cs="Arial"/>
          <w:sz w:val="24"/>
          <w:szCs w:val="24"/>
        </w:rPr>
        <w:t>nr 17</w:t>
      </w:r>
      <w:r w:rsidR="00AB2B01">
        <w:rPr>
          <w:rFonts w:ascii="Arial" w:eastAsia="Calibri" w:hAnsi="Arial" w:cs="Arial"/>
          <w:sz w:val="24"/>
          <w:szCs w:val="24"/>
        </w:rPr>
        <w:t>.)</w:t>
      </w:r>
    </w:p>
    <w:p w14:paraId="1E8043D9" w14:textId="77777777" w:rsidR="0094313E" w:rsidRPr="0094313E" w:rsidRDefault="0094313E" w:rsidP="0094313E">
      <w:pPr>
        <w:suppressAutoHyphens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13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94313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SRG </w:t>
      </w:r>
      <w:r w:rsidRPr="0094313E">
        <w:rPr>
          <w:rFonts w:ascii="Arial" w:eastAsia="Times New Roman" w:hAnsi="Arial" w:cs="Arial"/>
          <w:sz w:val="24"/>
          <w:szCs w:val="24"/>
          <w:lang w:eastAsia="pl-PL"/>
        </w:rPr>
        <w:t xml:space="preserve">uwzględniono także obszary funkcjonalne ujęte w </w:t>
      </w:r>
      <w:r w:rsidRPr="0094313E">
        <w:rPr>
          <w:rFonts w:ascii="Arial" w:eastAsia="Times New Roman" w:hAnsi="Arial" w:cs="Arial"/>
          <w:i/>
          <w:sz w:val="24"/>
          <w:szCs w:val="24"/>
          <w:lang w:eastAsia="pl-PL"/>
        </w:rPr>
        <w:t>Planie Zagospodarowania Przestrzennego Województwa Podkarpackiego – Perspektywa 2030</w:t>
      </w:r>
      <w:r w:rsidRPr="0094313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B7B06D" w14:textId="77777777" w:rsidR="00815F31" w:rsidRPr="00F850D0" w:rsidRDefault="00815F31" w:rsidP="00815F31">
      <w:pPr>
        <w:spacing w:before="240" w:after="24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F850D0">
        <w:rPr>
          <w:rFonts w:ascii="Arial" w:eastAsia="Times New Roman" w:hAnsi="Arial" w:cs="Arial"/>
          <w:sz w:val="24"/>
          <w:szCs w:val="24"/>
          <w:lang w:eastAsia="ar-SA"/>
        </w:rPr>
        <w:t xml:space="preserve">Uwzględniając przedstawione wnioski i rekomendacje, na podstawie art. 41 ust. 1 ustawy z dnia 5 czerwca 1998 r. </w:t>
      </w:r>
      <w:r w:rsidRPr="00F850D0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F850D0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F850D0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F850D0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z dnia 8 marca 1990 r. </w:t>
      </w:r>
      <w:r w:rsidRPr="00F850D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850D0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F850D0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F850D0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F850D0"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  <w:r w:rsidRPr="00F850D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F850D0">
        <w:rPr>
          <w:rFonts w:ascii="Arial" w:eastAsia="Times New Roman" w:hAnsi="Arial" w:cs="Arial"/>
          <w:sz w:val="24"/>
          <w:szCs w:val="24"/>
          <w:lang w:eastAsia="ar-SA"/>
        </w:rPr>
        <w:t xml:space="preserve">Zarząd Województwa Podkarpackiego postanawia </w:t>
      </w:r>
      <w:r w:rsidR="000F442D" w:rsidRPr="00F850D0">
        <w:rPr>
          <w:rFonts w:ascii="Arial" w:eastAsia="Times New Roman" w:hAnsi="Arial" w:cs="Arial"/>
          <w:sz w:val="24"/>
          <w:szCs w:val="24"/>
          <w:lang w:eastAsia="ar-SA"/>
        </w:rPr>
        <w:t>pozytywnie</w:t>
      </w:r>
      <w:r w:rsidRPr="00F850D0">
        <w:rPr>
          <w:rFonts w:ascii="Arial" w:eastAsia="Times New Roman" w:hAnsi="Arial" w:cs="Arial"/>
          <w:sz w:val="24"/>
          <w:szCs w:val="24"/>
          <w:lang w:eastAsia="ar-SA"/>
        </w:rPr>
        <w:t xml:space="preserve"> zaopiniować </w:t>
      </w:r>
      <w:r w:rsidRPr="00F850D0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bookmarkStart w:id="13" w:name="_Hlk121921481"/>
      <w:r w:rsidRPr="00F850D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0F442D" w:rsidRPr="00F850D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Chłopice </w:t>
      </w:r>
      <w:r w:rsidRPr="00F850D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 lata 2022-2030</w:t>
      </w:r>
      <w:bookmarkEnd w:id="13"/>
      <w:r w:rsidRPr="00F850D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</w:t>
      </w:r>
    </w:p>
    <w:p w14:paraId="56F82235" w14:textId="77777777" w:rsidR="00815F31" w:rsidRPr="00F850D0" w:rsidRDefault="00815F31" w:rsidP="00815F31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453894" w14:textId="77777777" w:rsidR="00ED0524" w:rsidRPr="00F850D0" w:rsidRDefault="00ED0524" w:rsidP="00815F31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9839C4" w14:textId="77777777" w:rsidR="00ED0524" w:rsidRDefault="00ED0524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4ECF04B" w14:textId="77777777" w:rsidR="00F850D0" w:rsidRPr="003D720E" w:rsidRDefault="00F850D0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10CB29CB" w14:textId="77777777" w:rsidR="00ED0524" w:rsidRPr="003D720E" w:rsidRDefault="00ED0524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5D0EFB3B" w14:textId="77777777" w:rsidR="00ED0524" w:rsidRDefault="00ED0524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2C8DFE6" w14:textId="77777777" w:rsidR="00AB2B01" w:rsidRPr="003D720E" w:rsidRDefault="00AB2B01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F424FC0" w14:textId="77777777" w:rsidR="00714102" w:rsidRPr="003D720E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7DFA4061" w14:textId="77777777" w:rsidR="00714102" w:rsidRPr="003D720E" w:rsidRDefault="00714102" w:rsidP="00815F31">
      <w:pPr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sectPr w:rsidR="00714102" w:rsidRPr="003D720E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31"/>
    <w:rsid w:val="000204EB"/>
    <w:rsid w:val="000B078D"/>
    <w:rsid w:val="000C351A"/>
    <w:rsid w:val="000D0480"/>
    <w:rsid w:val="000D1DFB"/>
    <w:rsid w:val="000F442D"/>
    <w:rsid w:val="0013328C"/>
    <w:rsid w:val="00181F9F"/>
    <w:rsid w:val="001E29F9"/>
    <w:rsid w:val="002100FA"/>
    <w:rsid w:val="00264197"/>
    <w:rsid w:val="002C42DB"/>
    <w:rsid w:val="002D6B6D"/>
    <w:rsid w:val="00314C23"/>
    <w:rsid w:val="00350738"/>
    <w:rsid w:val="003572CA"/>
    <w:rsid w:val="003C219E"/>
    <w:rsid w:val="003D720E"/>
    <w:rsid w:val="004C4CBE"/>
    <w:rsid w:val="0051477D"/>
    <w:rsid w:val="0053472A"/>
    <w:rsid w:val="005406E6"/>
    <w:rsid w:val="005A1461"/>
    <w:rsid w:val="005A4F4E"/>
    <w:rsid w:val="0067020F"/>
    <w:rsid w:val="006E328C"/>
    <w:rsid w:val="006F682E"/>
    <w:rsid w:val="00714102"/>
    <w:rsid w:val="00742C97"/>
    <w:rsid w:val="00815F31"/>
    <w:rsid w:val="00847494"/>
    <w:rsid w:val="0085080B"/>
    <w:rsid w:val="008E0811"/>
    <w:rsid w:val="008E3D6D"/>
    <w:rsid w:val="008E5762"/>
    <w:rsid w:val="008F7650"/>
    <w:rsid w:val="00901B4D"/>
    <w:rsid w:val="009141C2"/>
    <w:rsid w:val="00916C78"/>
    <w:rsid w:val="0094313E"/>
    <w:rsid w:val="009774D1"/>
    <w:rsid w:val="009C25C0"/>
    <w:rsid w:val="00AB2B01"/>
    <w:rsid w:val="00AC7BDB"/>
    <w:rsid w:val="00B74EE6"/>
    <w:rsid w:val="00BA7912"/>
    <w:rsid w:val="00BE2C40"/>
    <w:rsid w:val="00BF28E1"/>
    <w:rsid w:val="00C45848"/>
    <w:rsid w:val="00C57EFC"/>
    <w:rsid w:val="00C63F3C"/>
    <w:rsid w:val="00C7368A"/>
    <w:rsid w:val="00C80329"/>
    <w:rsid w:val="00D27F07"/>
    <w:rsid w:val="00D519FF"/>
    <w:rsid w:val="00DC2897"/>
    <w:rsid w:val="00E02C5B"/>
    <w:rsid w:val="00ED0524"/>
    <w:rsid w:val="00F34F02"/>
    <w:rsid w:val="00F8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8B74"/>
  <w15:chartTrackingRefBased/>
  <w15:docId w15:val="{9E67885C-A1E7-4FDD-8F70-257F0BFE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F31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02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9A7F-CA95-44D7-874B-FBA0BAEC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447_9283_22</dc:title>
  <dc:subject/>
  <dc:creator>Kiełbasa Anna</dc:creator>
  <cp:keywords/>
  <dc:description/>
  <cp:lastModifiedBy>.</cp:lastModifiedBy>
  <cp:revision>22</cp:revision>
  <cp:lastPrinted>2022-12-27T12:23:00Z</cp:lastPrinted>
  <dcterms:created xsi:type="dcterms:W3CDTF">2022-12-16T10:30:00Z</dcterms:created>
  <dcterms:modified xsi:type="dcterms:W3CDTF">2023-01-02T11:57:00Z</dcterms:modified>
</cp:coreProperties>
</file>