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9FD9" w14:textId="06BB093B" w:rsidR="001F6D34" w:rsidRPr="001F6D34" w:rsidRDefault="001F6D34" w:rsidP="001F6D34">
      <w:pPr>
        <w:jc w:val="center"/>
        <w:rPr>
          <w:rFonts w:ascii="Arial" w:hAnsi="Arial"/>
          <w:b/>
          <w:bCs/>
        </w:rPr>
      </w:pPr>
      <w:bookmarkStart w:id="0" w:name="_Hlk96931572"/>
      <w:r w:rsidRPr="001F6D34">
        <w:rPr>
          <w:rFonts w:ascii="Arial" w:hAnsi="Arial"/>
          <w:b/>
          <w:bCs/>
        </w:rPr>
        <w:t xml:space="preserve">UCHWAŁA Nr 461/ </w:t>
      </w:r>
      <w:r w:rsidR="00FF76A1">
        <w:rPr>
          <w:rFonts w:ascii="Arial" w:hAnsi="Arial"/>
          <w:b/>
          <w:bCs/>
        </w:rPr>
        <w:t>9563</w:t>
      </w:r>
      <w:r w:rsidRPr="001F6D34">
        <w:rPr>
          <w:rFonts w:ascii="Arial" w:hAnsi="Arial"/>
          <w:b/>
          <w:bCs/>
        </w:rPr>
        <w:t xml:space="preserve"> /23</w:t>
      </w:r>
    </w:p>
    <w:p w14:paraId="2C7EFB3C" w14:textId="77777777" w:rsidR="001F6D34" w:rsidRPr="001F6D34" w:rsidRDefault="001F6D34" w:rsidP="001F6D34">
      <w:pPr>
        <w:jc w:val="center"/>
        <w:rPr>
          <w:rFonts w:ascii="Arial" w:hAnsi="Arial"/>
          <w:b/>
          <w:bCs/>
        </w:rPr>
      </w:pPr>
      <w:r w:rsidRPr="001F6D34">
        <w:rPr>
          <w:rFonts w:ascii="Arial" w:hAnsi="Arial"/>
          <w:b/>
          <w:bCs/>
        </w:rPr>
        <w:t>ZARZĄDU WOJEWÓDZTWA PODKARPACKIEGO</w:t>
      </w:r>
    </w:p>
    <w:p w14:paraId="1E78F781" w14:textId="77777777" w:rsidR="001F6D34" w:rsidRPr="001F6D34" w:rsidRDefault="001F6D34" w:rsidP="001F6D34">
      <w:pPr>
        <w:jc w:val="center"/>
        <w:rPr>
          <w:rFonts w:ascii="Arial" w:hAnsi="Arial"/>
        </w:rPr>
      </w:pPr>
      <w:r w:rsidRPr="001F6D34">
        <w:rPr>
          <w:rFonts w:ascii="Arial" w:hAnsi="Arial"/>
          <w:b/>
          <w:bCs/>
        </w:rPr>
        <w:t>w RZESZOWIE</w:t>
      </w:r>
    </w:p>
    <w:p w14:paraId="3877836D" w14:textId="335B5ED6" w:rsidR="00BF1B32" w:rsidRDefault="001F6D34" w:rsidP="001F6D34">
      <w:pPr>
        <w:jc w:val="center"/>
        <w:rPr>
          <w:rFonts w:ascii="Arial" w:hAnsi="Arial"/>
        </w:rPr>
      </w:pPr>
      <w:r w:rsidRPr="001F6D34">
        <w:rPr>
          <w:rFonts w:ascii="Arial" w:hAnsi="Arial"/>
        </w:rPr>
        <w:t>z dnia 13 lutego 2023 r.</w:t>
      </w:r>
      <w:bookmarkEnd w:id="0"/>
    </w:p>
    <w:p w14:paraId="5351FD33" w14:textId="77777777" w:rsidR="001F6D34" w:rsidRPr="001F6D34" w:rsidRDefault="001F6D34" w:rsidP="001F6D34">
      <w:pPr>
        <w:jc w:val="center"/>
        <w:rPr>
          <w:rFonts w:ascii="Arial" w:hAnsi="Arial"/>
        </w:rPr>
      </w:pPr>
    </w:p>
    <w:p w14:paraId="1442EC56" w14:textId="29C9F325" w:rsidR="00BF1B32" w:rsidRDefault="00BF1B32" w:rsidP="00BF1B32">
      <w:pPr>
        <w:pStyle w:val="Tekstpodstawowy2"/>
        <w:spacing w:after="0"/>
        <w:jc w:val="center"/>
      </w:pPr>
      <w:bookmarkStart w:id="1" w:name="_Hlk126913047"/>
      <w:r>
        <w:t xml:space="preserve">zmieniająca uchwałę w sprawie </w:t>
      </w:r>
      <w:bookmarkStart w:id="2" w:name="_Hlk117757905"/>
      <w:r>
        <w:t>przekazania na rzecz Miasta Przemyśl nakładów inwestycyjnych poniesionych na wykonanie obiektu Mostowego M1 w m. Przemyśl (Nehrybka)</w:t>
      </w:r>
      <w:r w:rsidR="005B1FAC">
        <w:t>.</w:t>
      </w:r>
    </w:p>
    <w:bookmarkEnd w:id="1"/>
    <w:p w14:paraId="0B4752E0" w14:textId="77777777" w:rsidR="00BF1B32" w:rsidRDefault="00BF1B32" w:rsidP="00BF1B32">
      <w:pPr>
        <w:pStyle w:val="Tekstpodstawowy2"/>
        <w:spacing w:after="0"/>
      </w:pPr>
    </w:p>
    <w:bookmarkEnd w:id="2"/>
    <w:p w14:paraId="1627E06B" w14:textId="711CAF7B" w:rsidR="00BF1B32" w:rsidRPr="00F608EF" w:rsidRDefault="00BF1B32" w:rsidP="005B1FAC">
      <w:pPr>
        <w:pStyle w:val="Nagwek3"/>
        <w:shd w:val="clear" w:color="auto" w:fill="FFFFFF"/>
        <w:spacing w:line="288" w:lineRule="atLeast"/>
        <w:jc w:val="both"/>
        <w:rPr>
          <w:rFonts w:ascii="Arial" w:hAnsi="Arial" w:cs="Arial"/>
          <w:b w:val="0"/>
        </w:rPr>
      </w:pPr>
      <w:r w:rsidRPr="00F608EF">
        <w:rPr>
          <w:rFonts w:ascii="Arial" w:hAnsi="Arial" w:cs="Arial"/>
          <w:b w:val="0"/>
        </w:rPr>
        <w:t>Na podstawie art. 41 ust. 1 ustawy z dnia 5 czerwca 1998 r. o samorządzie województwa (</w:t>
      </w:r>
      <w:r w:rsidRPr="00F608EF">
        <w:rPr>
          <w:rFonts w:ascii="Arial" w:eastAsia="Times New Roman" w:hAnsi="Arial" w:cs="Arial"/>
          <w:b w:val="0"/>
          <w:bCs w:val="0"/>
          <w:color w:val="333333"/>
        </w:rPr>
        <w:t>Dz.U. z 2022, poz. 2094 )</w:t>
      </w:r>
      <w:r w:rsidRPr="00F608EF">
        <w:rPr>
          <w:rFonts w:ascii="Arial" w:hAnsi="Arial" w:cs="Arial"/>
          <w:b w:val="0"/>
        </w:rPr>
        <w:t xml:space="preserve">, art. 19 ust. 2 pkt 2, art. 32 ustawy z dnia </w:t>
      </w:r>
      <w:r w:rsidR="00F608EF">
        <w:rPr>
          <w:rFonts w:ascii="Arial" w:hAnsi="Arial" w:cs="Arial"/>
          <w:b w:val="0"/>
        </w:rPr>
        <w:br/>
      </w:r>
      <w:r w:rsidRPr="00F608EF">
        <w:rPr>
          <w:rFonts w:ascii="Arial" w:hAnsi="Arial" w:cs="Arial"/>
          <w:b w:val="0"/>
        </w:rPr>
        <w:t>21 marca 1985 r. o drogach publicznych (Dz. U z 2022 r. poz. 1693 ze zm.).</w:t>
      </w:r>
    </w:p>
    <w:p w14:paraId="12D91B27" w14:textId="77777777" w:rsidR="00BF1B32" w:rsidRDefault="00BF1B32" w:rsidP="00BF1B32">
      <w:pPr>
        <w:pStyle w:val="Tekstpodstawowy"/>
        <w:spacing w:line="276" w:lineRule="auto"/>
        <w:rPr>
          <w:rFonts w:ascii="Arial" w:hAnsi="Arial" w:cs="Arial"/>
        </w:rPr>
      </w:pPr>
    </w:p>
    <w:p w14:paraId="2DF35613" w14:textId="46A22102" w:rsidR="00BF1B32" w:rsidRDefault="00BF1B32" w:rsidP="00BF1B3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Zarząd Województwa Podkarpackiego</w:t>
      </w:r>
      <w:r w:rsidR="001F6D34">
        <w:rPr>
          <w:rFonts w:ascii="Arial" w:hAnsi="Arial" w:cs="Arial"/>
          <w:b/>
        </w:rPr>
        <w:t xml:space="preserve"> w Rzeszowie</w:t>
      </w:r>
    </w:p>
    <w:p w14:paraId="6B39E580" w14:textId="77777777" w:rsidR="00BF1B32" w:rsidRDefault="00BF1B32" w:rsidP="00BF1B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7264E19" w14:textId="77777777" w:rsidR="00BF1B32" w:rsidRDefault="00BF1B32" w:rsidP="00BF1B32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038ECC75" w14:textId="77777777" w:rsidR="00BF1B32" w:rsidRPr="005B1FAC" w:rsidRDefault="00BF1B32" w:rsidP="00BF1B32">
      <w:pPr>
        <w:spacing w:line="276" w:lineRule="auto"/>
        <w:jc w:val="center"/>
        <w:rPr>
          <w:rFonts w:ascii="Arial" w:hAnsi="Arial" w:cs="Arial"/>
        </w:rPr>
      </w:pPr>
      <w:r w:rsidRPr="005B1FAC">
        <w:rPr>
          <w:rFonts w:ascii="Arial" w:hAnsi="Arial" w:cs="Arial"/>
        </w:rPr>
        <w:t>§ 1</w:t>
      </w:r>
    </w:p>
    <w:p w14:paraId="184660E6" w14:textId="77777777" w:rsidR="00BF1B32" w:rsidRDefault="00BF1B32" w:rsidP="00BF1B32">
      <w:pPr>
        <w:spacing w:line="276" w:lineRule="auto"/>
        <w:jc w:val="center"/>
        <w:rPr>
          <w:rFonts w:ascii="Arial" w:hAnsi="Arial" w:cs="Arial"/>
        </w:rPr>
      </w:pPr>
    </w:p>
    <w:p w14:paraId="5F001A77" w14:textId="3E816CB7" w:rsidR="00BF1B32" w:rsidRDefault="00BF1B32" w:rsidP="00BF1B32">
      <w:pPr>
        <w:pStyle w:val="Tekstpodstawowy2"/>
        <w:spacing w:after="0"/>
        <w:rPr>
          <w:b w:val="0"/>
        </w:rPr>
      </w:pPr>
      <w:r>
        <w:rPr>
          <w:b w:val="0"/>
          <w:bCs w:val="0"/>
        </w:rPr>
        <w:t xml:space="preserve">W uchwale </w:t>
      </w:r>
      <w:bookmarkStart w:id="3" w:name="_Hlk126664879"/>
      <w:r>
        <w:rPr>
          <w:b w:val="0"/>
          <w:bCs w:val="0"/>
        </w:rPr>
        <w:t xml:space="preserve">nr 447/9294/22 Zarządu Województwa Podkarpackiego z dnia                                 27 grudnia 2022 r. w sprawie </w:t>
      </w:r>
      <w:r w:rsidRPr="00BF1B32">
        <w:rPr>
          <w:b w:val="0"/>
        </w:rPr>
        <w:t>przekazania na rzecz Miasta Przemyśl nakładów inwestycyjnych poniesionych na wykonanie obiektu Mostowego M1 w m. Przemyśl (Nehrybka)</w:t>
      </w:r>
      <w:r>
        <w:rPr>
          <w:b w:val="0"/>
        </w:rPr>
        <w:t xml:space="preserve"> </w:t>
      </w:r>
      <w:bookmarkEnd w:id="3"/>
      <w:r>
        <w:rPr>
          <w:b w:val="0"/>
        </w:rPr>
        <w:t xml:space="preserve">wprowadza się następującą zmianę: </w:t>
      </w:r>
    </w:p>
    <w:p w14:paraId="424A8D05" w14:textId="77777777" w:rsidR="00BF1B32" w:rsidRDefault="00BF1B32" w:rsidP="00BF1B32">
      <w:pPr>
        <w:pStyle w:val="Tekstpodstawowy2"/>
        <w:spacing w:after="0"/>
        <w:rPr>
          <w:b w:val="0"/>
        </w:rPr>
      </w:pPr>
    </w:p>
    <w:p w14:paraId="220428F0" w14:textId="4810A9AF" w:rsidR="00BF1B32" w:rsidRDefault="00BF1B32" w:rsidP="00BF1B32">
      <w:pPr>
        <w:pStyle w:val="Tekstpodstawowy2"/>
        <w:spacing w:after="0"/>
        <w:rPr>
          <w:b w:val="0"/>
        </w:rPr>
      </w:pPr>
      <w:r w:rsidRPr="00642A06">
        <w:t>§ 1</w:t>
      </w:r>
      <w:r>
        <w:rPr>
          <w:b w:val="0"/>
        </w:rPr>
        <w:t xml:space="preserve"> otrzymuje brzmienie:</w:t>
      </w:r>
    </w:p>
    <w:p w14:paraId="14A353A2" w14:textId="77777777" w:rsidR="00BF1B32" w:rsidRDefault="00BF1B32" w:rsidP="00BF1B32">
      <w:pPr>
        <w:pStyle w:val="Tekstpodstawowy2"/>
        <w:spacing w:after="0"/>
        <w:rPr>
          <w:b w:val="0"/>
        </w:rPr>
      </w:pPr>
      <w:r>
        <w:rPr>
          <w:b w:val="0"/>
        </w:rPr>
        <w:t xml:space="preserve"> </w:t>
      </w:r>
    </w:p>
    <w:p w14:paraId="1536A425" w14:textId="652E4539" w:rsidR="00BF1B32" w:rsidRPr="00407FA0" w:rsidRDefault="00BF1B32" w:rsidP="00BF1B32">
      <w:pPr>
        <w:pStyle w:val="Tekstpodstawowy2"/>
        <w:spacing w:after="0"/>
        <w:rPr>
          <w:b w:val="0"/>
        </w:rPr>
      </w:pPr>
      <w:r>
        <w:rPr>
          <w:b w:val="0"/>
        </w:rPr>
        <w:t>„</w:t>
      </w:r>
      <w:r>
        <w:rPr>
          <w:b w:val="0"/>
          <w:bCs w:val="0"/>
        </w:rPr>
        <w:t>Przekazuje się nieodpłatnie na rzecz Miasta Przemyśl,</w:t>
      </w:r>
      <w:r>
        <w:rPr>
          <w:b w:val="0"/>
        </w:rPr>
        <w:t xml:space="preserve"> </w:t>
      </w:r>
      <w:r w:rsidRPr="00407FA0">
        <w:rPr>
          <w:b w:val="0"/>
        </w:rPr>
        <w:t>nakłady inwestycyjne poniesione na wykonanie obiektu Mostowego M1 w m. Przemyśl (Nehrybka)</w:t>
      </w:r>
      <w:r>
        <w:rPr>
          <w:b w:val="0"/>
        </w:rPr>
        <w:t>.</w:t>
      </w:r>
    </w:p>
    <w:p w14:paraId="6C43D41D" w14:textId="1EC9F1FB" w:rsidR="00BF1B32" w:rsidRDefault="00BF1B32" w:rsidP="00BF1B32">
      <w:pPr>
        <w:pStyle w:val="Tekstpodstawowy2"/>
        <w:spacing w:after="0"/>
        <w:rPr>
          <w:b w:val="0"/>
        </w:rPr>
      </w:pPr>
      <w:r>
        <w:rPr>
          <w:b w:val="0"/>
        </w:rPr>
        <w:t>Wartość nakładów inwestycyjnych poniesionych na wykonanie obiektu Mostowego M1 wynosi: 2 121 735,34 zł brutto (słownie: dwa miliony sto dwadzieścia jeden tys. siedemset trzydzieści pięć zł 34/100 )”.</w:t>
      </w:r>
    </w:p>
    <w:p w14:paraId="2E3AD63E" w14:textId="2B5E92EC" w:rsidR="00BF1B32" w:rsidRDefault="00BF1B32" w:rsidP="00BF1B32">
      <w:pPr>
        <w:pStyle w:val="Tekstpodstawowy2"/>
        <w:spacing w:after="0"/>
        <w:rPr>
          <w:b w:val="0"/>
        </w:rPr>
      </w:pPr>
    </w:p>
    <w:p w14:paraId="21A53BD9" w14:textId="77777777" w:rsidR="00BF1B32" w:rsidRPr="005B1FAC" w:rsidRDefault="00BF1B32" w:rsidP="00BF1B32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5B1FAC">
        <w:rPr>
          <w:rFonts w:ascii="Arial" w:hAnsi="Arial" w:cs="Arial"/>
        </w:rPr>
        <w:t>§ 2</w:t>
      </w:r>
    </w:p>
    <w:p w14:paraId="5AF5B338" w14:textId="77777777" w:rsidR="00BF1B32" w:rsidRDefault="00BF1B32" w:rsidP="00BF1B32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EE95ED0" w14:textId="77777777" w:rsidR="00BF1B32" w:rsidRDefault="00BF1B32" w:rsidP="00BF1B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9E70183" w14:textId="77777777" w:rsidR="00BF1B32" w:rsidRDefault="00BF1B32" w:rsidP="00BF1B32">
      <w:pPr>
        <w:spacing w:after="200" w:line="276" w:lineRule="auto"/>
        <w:jc w:val="both"/>
        <w:rPr>
          <w:rFonts w:ascii="Arial" w:hAnsi="Arial" w:cs="Arial"/>
        </w:rPr>
      </w:pPr>
    </w:p>
    <w:p w14:paraId="2749C50B" w14:textId="77777777" w:rsidR="00A35878" w:rsidRPr="001A75A5" w:rsidRDefault="00A35878" w:rsidP="00A35878">
      <w:pPr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418FDBA" w14:textId="77777777" w:rsidR="00A35878" w:rsidRPr="001A75A5" w:rsidRDefault="00A35878" w:rsidP="00A35878">
      <w:pPr>
        <w:rPr>
          <w:rFonts w:ascii="Arial" w:eastAsiaTheme="minorEastAsia" w:hAnsi="Arial" w:cs="Arial"/>
          <w:sz w:val="22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E320862" w14:textId="77777777" w:rsidR="00BF1B32" w:rsidRDefault="00BF1B32" w:rsidP="00BF1B32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507872F0" w14:textId="77777777" w:rsidR="00BF1B32" w:rsidRDefault="00BF1B32" w:rsidP="00BF1B32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37DE4B23" w14:textId="77777777" w:rsidR="00BF1B32" w:rsidRDefault="00BF1B32" w:rsidP="00BF1B32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65F55168" w14:textId="77777777" w:rsidR="00BF1B32" w:rsidRDefault="00BF1B32" w:rsidP="00BF1B32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2BFF2347" w14:textId="77777777" w:rsidR="001F6D34" w:rsidRDefault="001F6D34" w:rsidP="00BF1B32">
      <w:pPr>
        <w:jc w:val="center"/>
        <w:rPr>
          <w:rFonts w:ascii="Arial" w:hAnsi="Arial" w:cs="Arial"/>
          <w:b/>
        </w:rPr>
      </w:pPr>
    </w:p>
    <w:sectPr w:rsidR="001F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95"/>
    <w:rsid w:val="00147C49"/>
    <w:rsid w:val="001872D2"/>
    <w:rsid w:val="001A444F"/>
    <w:rsid w:val="001F6D34"/>
    <w:rsid w:val="002D7399"/>
    <w:rsid w:val="00377CB0"/>
    <w:rsid w:val="00407FA0"/>
    <w:rsid w:val="00413429"/>
    <w:rsid w:val="00494E8D"/>
    <w:rsid w:val="004F0195"/>
    <w:rsid w:val="00545B1B"/>
    <w:rsid w:val="005B1FAC"/>
    <w:rsid w:val="00642A06"/>
    <w:rsid w:val="006F1251"/>
    <w:rsid w:val="00A35878"/>
    <w:rsid w:val="00BF1B32"/>
    <w:rsid w:val="00C56E2D"/>
    <w:rsid w:val="00D168A6"/>
    <w:rsid w:val="00E3030D"/>
    <w:rsid w:val="00F608EF"/>
    <w:rsid w:val="00F70C99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696"/>
  <w15:chartTrackingRefBased/>
  <w15:docId w15:val="{BD587E05-C8FF-4B47-A71C-E9FAF3F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44F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444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44F"/>
    <w:rPr>
      <w:rFonts w:ascii="Arial" w:eastAsia="Times New Roman" w:hAnsi="Arial" w:cs="Arial"/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A444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44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A444F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444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461_9563_23</dc:title>
  <dc:subject/>
  <dc:creator>Perlak Robert</dc:creator>
  <cp:keywords/>
  <dc:description/>
  <cp:lastModifiedBy>.</cp:lastModifiedBy>
  <cp:revision>6</cp:revision>
  <cp:lastPrinted>2023-02-13T10:39:00Z</cp:lastPrinted>
  <dcterms:created xsi:type="dcterms:W3CDTF">2023-02-10T08:18:00Z</dcterms:created>
  <dcterms:modified xsi:type="dcterms:W3CDTF">2023-02-16T13:40:00Z</dcterms:modified>
</cp:coreProperties>
</file>