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5086" w14:textId="490E1D33" w:rsidR="0074521D" w:rsidRPr="0074521D" w:rsidRDefault="0074521D" w:rsidP="0074521D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74521D">
        <w:rPr>
          <w:rFonts w:ascii="Arial" w:hAnsi="Arial"/>
          <w:b/>
          <w:bCs/>
          <w:sz w:val="24"/>
          <w:szCs w:val="24"/>
        </w:rPr>
        <w:t xml:space="preserve">UCHWAŁA Nr 468/ </w:t>
      </w:r>
      <w:r w:rsidR="006578A5">
        <w:rPr>
          <w:rFonts w:ascii="Arial" w:hAnsi="Arial"/>
          <w:b/>
          <w:bCs/>
          <w:sz w:val="24"/>
          <w:szCs w:val="24"/>
        </w:rPr>
        <w:t>9707</w:t>
      </w:r>
      <w:r w:rsidRPr="0074521D">
        <w:rPr>
          <w:rFonts w:ascii="Arial" w:hAnsi="Arial"/>
          <w:b/>
          <w:bCs/>
          <w:sz w:val="24"/>
          <w:szCs w:val="24"/>
        </w:rPr>
        <w:t xml:space="preserve"> /23</w:t>
      </w:r>
    </w:p>
    <w:p w14:paraId="52AB0111" w14:textId="77777777" w:rsidR="0074521D" w:rsidRPr="0074521D" w:rsidRDefault="0074521D" w:rsidP="0074521D">
      <w:pPr>
        <w:jc w:val="center"/>
        <w:rPr>
          <w:rFonts w:ascii="Arial" w:hAnsi="Arial"/>
          <w:b/>
          <w:bCs/>
          <w:sz w:val="24"/>
          <w:szCs w:val="24"/>
        </w:rPr>
      </w:pPr>
      <w:r w:rsidRPr="0074521D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0554C198" w14:textId="77777777" w:rsidR="0074521D" w:rsidRPr="0074521D" w:rsidRDefault="0074521D" w:rsidP="0074521D">
      <w:pPr>
        <w:jc w:val="center"/>
        <w:rPr>
          <w:rFonts w:ascii="Arial" w:hAnsi="Arial"/>
          <w:sz w:val="24"/>
          <w:szCs w:val="24"/>
        </w:rPr>
      </w:pPr>
      <w:r w:rsidRPr="0074521D">
        <w:rPr>
          <w:rFonts w:ascii="Arial" w:hAnsi="Arial"/>
          <w:b/>
          <w:bCs/>
          <w:sz w:val="24"/>
          <w:szCs w:val="24"/>
        </w:rPr>
        <w:t>w RZESZOWIE</w:t>
      </w:r>
    </w:p>
    <w:p w14:paraId="6175F550" w14:textId="7E1DC317" w:rsidR="0074521D" w:rsidRPr="0074521D" w:rsidRDefault="0074521D" w:rsidP="0074521D">
      <w:pPr>
        <w:jc w:val="center"/>
        <w:rPr>
          <w:rFonts w:ascii="Arial" w:hAnsi="Arial"/>
          <w:sz w:val="24"/>
          <w:szCs w:val="24"/>
        </w:rPr>
      </w:pPr>
      <w:r w:rsidRPr="0074521D">
        <w:rPr>
          <w:rFonts w:ascii="Arial" w:hAnsi="Arial"/>
          <w:sz w:val="24"/>
          <w:szCs w:val="24"/>
        </w:rPr>
        <w:t>z dnia 7 marca 2023 r.</w:t>
      </w:r>
      <w:bookmarkEnd w:id="0"/>
    </w:p>
    <w:p w14:paraId="3E406070" w14:textId="5C5D7A97" w:rsidR="00C51B55" w:rsidRPr="00F95CB7" w:rsidRDefault="00C51B55" w:rsidP="0074521D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w sprawie przyznania dotacji celowej dla Wojewódzkiego </w:t>
      </w:r>
      <w:r>
        <w:rPr>
          <w:rFonts w:ascii="Arial" w:hAnsi="Arial" w:cs="Arial"/>
          <w:b/>
          <w:sz w:val="23"/>
          <w:szCs w:val="23"/>
        </w:rPr>
        <w:t xml:space="preserve">Podkarpackiego </w:t>
      </w:r>
      <w:r w:rsidRPr="00371CCB">
        <w:rPr>
          <w:rFonts w:ascii="Arial" w:hAnsi="Arial" w:cs="Arial"/>
          <w:b/>
          <w:sz w:val="23"/>
          <w:szCs w:val="23"/>
        </w:rPr>
        <w:t xml:space="preserve">Szpitala </w:t>
      </w:r>
      <w:r>
        <w:rPr>
          <w:rFonts w:ascii="Arial" w:hAnsi="Arial" w:cs="Arial"/>
          <w:b/>
          <w:sz w:val="23"/>
          <w:szCs w:val="23"/>
        </w:rPr>
        <w:t xml:space="preserve">Psychiatrycznego </w:t>
      </w:r>
      <w:r w:rsidRPr="00371CCB">
        <w:rPr>
          <w:rFonts w:ascii="Arial" w:hAnsi="Arial" w:cs="Arial"/>
          <w:b/>
          <w:sz w:val="23"/>
          <w:szCs w:val="23"/>
        </w:rPr>
        <w:t xml:space="preserve">im. </w:t>
      </w:r>
      <w:r>
        <w:rPr>
          <w:rFonts w:ascii="Arial" w:hAnsi="Arial" w:cs="Arial"/>
          <w:b/>
          <w:sz w:val="23"/>
          <w:szCs w:val="23"/>
        </w:rPr>
        <w:t xml:space="preserve">prof. Eugeniusza Brzezickiego w </w:t>
      </w:r>
      <w:r w:rsidRPr="00FB0452">
        <w:rPr>
          <w:rFonts w:ascii="Arial" w:hAnsi="Arial" w:cs="Arial"/>
          <w:b/>
          <w:sz w:val="23"/>
          <w:szCs w:val="23"/>
        </w:rPr>
        <w:t>Żurawicy z przeznaczeniem na zadanie pn. „</w:t>
      </w:r>
      <w:bookmarkStart w:id="1" w:name="_Hlk126837287"/>
      <w:r>
        <w:rPr>
          <w:rFonts w:ascii="Arial" w:hAnsi="Arial" w:cs="Arial"/>
          <w:b/>
          <w:sz w:val="23"/>
          <w:szCs w:val="23"/>
        </w:rPr>
        <w:t xml:space="preserve">Modernizacja i rozwój e-usług w ramach Podkarpackiego Systemu Informacji </w:t>
      </w:r>
      <w:r w:rsidR="00413E1B">
        <w:rPr>
          <w:rFonts w:ascii="Arial" w:hAnsi="Arial" w:cs="Arial"/>
          <w:b/>
          <w:sz w:val="23"/>
          <w:szCs w:val="23"/>
        </w:rPr>
        <w:t>M</w:t>
      </w:r>
      <w:r>
        <w:rPr>
          <w:rFonts w:ascii="Arial" w:hAnsi="Arial" w:cs="Arial"/>
          <w:b/>
          <w:sz w:val="23"/>
          <w:szCs w:val="23"/>
        </w:rPr>
        <w:t>edycznej (PSIM) w</w:t>
      </w:r>
      <w:r w:rsidRPr="00C51B55">
        <w:rPr>
          <w:rFonts w:ascii="Arial" w:hAnsi="Arial" w:cs="Arial"/>
          <w:b/>
          <w:sz w:val="23"/>
          <w:szCs w:val="23"/>
        </w:rPr>
        <w:t xml:space="preserve"> </w:t>
      </w:r>
      <w:r w:rsidRPr="00371CCB">
        <w:rPr>
          <w:rFonts w:ascii="Arial" w:hAnsi="Arial" w:cs="Arial"/>
          <w:b/>
          <w:sz w:val="23"/>
          <w:szCs w:val="23"/>
        </w:rPr>
        <w:t>Wojewódzki</w:t>
      </w:r>
      <w:r w:rsidR="009075BF">
        <w:rPr>
          <w:rFonts w:ascii="Arial" w:hAnsi="Arial" w:cs="Arial"/>
          <w:b/>
          <w:sz w:val="23"/>
          <w:szCs w:val="23"/>
        </w:rPr>
        <w:t>m</w:t>
      </w:r>
      <w:r w:rsidRPr="00371CCB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Podkarpacki</w:t>
      </w:r>
      <w:r w:rsidR="009075BF">
        <w:rPr>
          <w:rFonts w:ascii="Arial" w:hAnsi="Arial" w:cs="Arial"/>
          <w:b/>
          <w:sz w:val="23"/>
          <w:szCs w:val="23"/>
        </w:rPr>
        <w:t>m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371CCB">
        <w:rPr>
          <w:rFonts w:ascii="Arial" w:hAnsi="Arial" w:cs="Arial"/>
          <w:b/>
          <w:sz w:val="23"/>
          <w:szCs w:val="23"/>
        </w:rPr>
        <w:t>Szpital</w:t>
      </w:r>
      <w:r w:rsidR="009075BF">
        <w:rPr>
          <w:rFonts w:ascii="Arial" w:hAnsi="Arial" w:cs="Arial"/>
          <w:b/>
          <w:sz w:val="23"/>
          <w:szCs w:val="23"/>
        </w:rPr>
        <w:t>u</w:t>
      </w:r>
      <w:r w:rsidRPr="00371CCB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Psychiatryczn</w:t>
      </w:r>
      <w:r w:rsidR="009075BF">
        <w:rPr>
          <w:rFonts w:ascii="Arial" w:hAnsi="Arial" w:cs="Arial"/>
          <w:b/>
          <w:sz w:val="23"/>
          <w:szCs w:val="23"/>
        </w:rPr>
        <w:t>ym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371CCB">
        <w:rPr>
          <w:rFonts w:ascii="Arial" w:hAnsi="Arial" w:cs="Arial"/>
          <w:b/>
          <w:sz w:val="23"/>
          <w:szCs w:val="23"/>
        </w:rPr>
        <w:t xml:space="preserve">im. </w:t>
      </w:r>
      <w:r>
        <w:rPr>
          <w:rFonts w:ascii="Arial" w:hAnsi="Arial" w:cs="Arial"/>
          <w:b/>
          <w:sz w:val="23"/>
          <w:szCs w:val="23"/>
        </w:rPr>
        <w:t xml:space="preserve">prof. Eugeniusza Brzezickiego w </w:t>
      </w:r>
      <w:r w:rsidRPr="00FB0452">
        <w:rPr>
          <w:rFonts w:ascii="Arial" w:hAnsi="Arial" w:cs="Arial"/>
          <w:b/>
          <w:sz w:val="23"/>
          <w:szCs w:val="23"/>
        </w:rPr>
        <w:t>Żurawicy</w:t>
      </w:r>
      <w:bookmarkEnd w:id="1"/>
      <w:r>
        <w:rPr>
          <w:rFonts w:ascii="Arial" w:hAnsi="Arial" w:cs="Arial"/>
          <w:b/>
          <w:sz w:val="23"/>
          <w:szCs w:val="23"/>
        </w:rPr>
        <w:t>”.</w:t>
      </w:r>
    </w:p>
    <w:p w14:paraId="34BC01E1" w14:textId="7C166715" w:rsidR="00C51B55" w:rsidRPr="00ED4D1F" w:rsidRDefault="00C51B55" w:rsidP="00ED4D1F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 xml:space="preserve">Na podstawie art. 41 ust. 2 pkt 1 i 3, art. 70 ust. 2 pkt 3 ustawy z dnia 5 czerwca </w:t>
      </w:r>
      <w:r w:rsidRPr="0032288B">
        <w:rPr>
          <w:rFonts w:ascii="Arial" w:hAnsi="Arial" w:cs="Arial"/>
          <w:sz w:val="22"/>
          <w:szCs w:val="22"/>
        </w:rPr>
        <w:br/>
        <w:t>1998 r. o samorządzie województwa (Dz. U. z 202</w:t>
      </w:r>
      <w:r w:rsidR="002417C6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 </w:t>
      </w:r>
      <w:r w:rsidR="002417C6">
        <w:rPr>
          <w:rFonts w:ascii="Arial" w:hAnsi="Arial" w:cs="Arial"/>
          <w:sz w:val="22"/>
          <w:szCs w:val="22"/>
        </w:rPr>
        <w:t>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ED4D1F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4, art. 115 ust. 3 i art. 116 ustawy z dnia 15 kwietnia 2011 r. </w:t>
      </w:r>
      <w:r>
        <w:rPr>
          <w:rFonts w:ascii="Arial" w:hAnsi="Arial" w:cs="Arial"/>
          <w:sz w:val="22"/>
          <w:szCs w:val="22"/>
        </w:rPr>
        <w:br/>
      </w:r>
      <w:r w:rsidRPr="0032288B">
        <w:rPr>
          <w:rFonts w:ascii="Arial" w:hAnsi="Arial" w:cs="Arial"/>
          <w:sz w:val="22"/>
          <w:szCs w:val="22"/>
        </w:rPr>
        <w:t>o działalności leczniczej (Dz. U. z 202</w:t>
      </w:r>
      <w:r w:rsidR="002417C6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 poz. </w:t>
      </w:r>
      <w:r w:rsidR="002417C6">
        <w:rPr>
          <w:rFonts w:ascii="Arial" w:hAnsi="Arial" w:cs="Arial"/>
          <w:sz w:val="22"/>
          <w:szCs w:val="22"/>
        </w:rPr>
        <w:t>633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późn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 oraz Uchwały Nr </w:t>
      </w:r>
      <w:r w:rsidR="002417C6" w:rsidRPr="002417C6">
        <w:rPr>
          <w:rFonts w:ascii="Arial" w:hAnsi="Arial" w:cs="Arial"/>
          <w:sz w:val="22"/>
          <w:szCs w:val="22"/>
        </w:rPr>
        <w:t xml:space="preserve">LVI/946/22 </w:t>
      </w:r>
      <w:r w:rsidRPr="0032288B">
        <w:rPr>
          <w:rFonts w:ascii="Arial" w:hAnsi="Arial"/>
          <w:sz w:val="22"/>
          <w:szCs w:val="22"/>
        </w:rPr>
        <w:t xml:space="preserve">Sejmiku Województwa Podkarpackiego z </w:t>
      </w:r>
      <w:r>
        <w:rPr>
          <w:rFonts w:ascii="Arial" w:hAnsi="Arial"/>
          <w:sz w:val="22"/>
          <w:szCs w:val="22"/>
        </w:rPr>
        <w:t>28 grudnia 202</w:t>
      </w:r>
      <w:r w:rsidR="002417C6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</w:t>
      </w:r>
      <w:r w:rsidRPr="006D7D7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2417C6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2BA0EB22" w14:textId="77777777" w:rsidR="00C51B55" w:rsidRPr="00371CCB" w:rsidRDefault="00C51B55" w:rsidP="00ED4D1F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Zarząd Województwa Podkarpackiego w Rzeszowie </w:t>
      </w:r>
    </w:p>
    <w:p w14:paraId="7B181C1A" w14:textId="027D8512" w:rsidR="00C51B55" w:rsidRPr="00371CCB" w:rsidRDefault="00C51B55" w:rsidP="00ED4D1F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>uchwala, co następuje:</w:t>
      </w:r>
    </w:p>
    <w:p w14:paraId="66FB1B29" w14:textId="77777777" w:rsidR="00C51B55" w:rsidRPr="00371CCB" w:rsidRDefault="00C51B55" w:rsidP="00ED4D1F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1</w:t>
      </w:r>
    </w:p>
    <w:p w14:paraId="4A4DEEB4" w14:textId="5E98F3C6" w:rsidR="00C51B55" w:rsidRPr="00371CCB" w:rsidRDefault="00C51B55" w:rsidP="00C51B5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Ustala się warunki przekazania oraz rozliczenia dotacji celowej dla Wojewódzkiego </w:t>
      </w:r>
      <w:r>
        <w:rPr>
          <w:rFonts w:ascii="Arial" w:hAnsi="Arial" w:cs="Arial"/>
          <w:sz w:val="23"/>
          <w:szCs w:val="23"/>
        </w:rPr>
        <w:t xml:space="preserve">Podkarpackiego </w:t>
      </w:r>
      <w:r w:rsidRPr="00371CCB">
        <w:rPr>
          <w:rFonts w:ascii="Arial" w:hAnsi="Arial" w:cs="Arial"/>
          <w:sz w:val="23"/>
          <w:szCs w:val="23"/>
        </w:rPr>
        <w:t>Szpitala</w:t>
      </w:r>
      <w:r>
        <w:rPr>
          <w:rFonts w:ascii="Arial" w:hAnsi="Arial" w:cs="Arial"/>
          <w:sz w:val="23"/>
          <w:szCs w:val="23"/>
        </w:rPr>
        <w:t xml:space="preserve"> Psychiatrycznego </w:t>
      </w:r>
      <w:r w:rsidRPr="00371CCB">
        <w:rPr>
          <w:rFonts w:ascii="Arial" w:hAnsi="Arial" w:cs="Arial"/>
          <w:sz w:val="23"/>
          <w:szCs w:val="23"/>
        </w:rPr>
        <w:t xml:space="preserve">im. </w:t>
      </w:r>
      <w:r>
        <w:rPr>
          <w:rFonts w:ascii="Arial" w:hAnsi="Arial" w:cs="Arial"/>
          <w:sz w:val="23"/>
          <w:szCs w:val="23"/>
        </w:rPr>
        <w:t>prof. Eugeniusza Brzezickiego</w:t>
      </w:r>
      <w:r>
        <w:rPr>
          <w:rFonts w:ascii="Arial" w:hAnsi="Arial" w:cs="Arial"/>
          <w:sz w:val="23"/>
          <w:szCs w:val="23"/>
        </w:rPr>
        <w:br/>
        <w:t xml:space="preserve">w Żurawicy </w:t>
      </w:r>
      <w:r w:rsidRPr="00371CCB">
        <w:rPr>
          <w:rFonts w:ascii="Arial" w:hAnsi="Arial" w:cs="Arial"/>
          <w:sz w:val="23"/>
          <w:szCs w:val="23"/>
        </w:rPr>
        <w:t xml:space="preserve">w kwocie </w:t>
      </w:r>
      <w:bookmarkStart w:id="2" w:name="_Hlk2157299"/>
      <w:r w:rsidR="006A6834">
        <w:rPr>
          <w:rFonts w:ascii="Arial" w:hAnsi="Arial" w:cs="Arial"/>
          <w:sz w:val="23"/>
          <w:szCs w:val="23"/>
        </w:rPr>
        <w:t>236.160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bookmarkStart w:id="3" w:name="_Hlk126835032"/>
      <w:r w:rsidR="006A6834">
        <w:rPr>
          <w:rFonts w:ascii="Arial" w:hAnsi="Arial" w:cs="Arial"/>
          <w:sz w:val="23"/>
          <w:szCs w:val="23"/>
        </w:rPr>
        <w:t>dwieście trzydzieści sześć tysięcy sto sześćdziesiąt złotych</w:t>
      </w:r>
      <w:bookmarkEnd w:id="3"/>
      <w:r>
        <w:rPr>
          <w:rFonts w:ascii="Arial" w:hAnsi="Arial" w:cs="Arial"/>
          <w:sz w:val="23"/>
          <w:szCs w:val="23"/>
        </w:rPr>
        <w:t>)</w:t>
      </w:r>
      <w:r w:rsidRPr="00371CCB">
        <w:rPr>
          <w:rFonts w:ascii="Arial" w:hAnsi="Arial" w:cs="Arial"/>
          <w:sz w:val="23"/>
          <w:szCs w:val="23"/>
        </w:rPr>
        <w:t xml:space="preserve"> zgodnie z umową, której projekt stanowi załącznik do niniejszej uchwały. </w:t>
      </w:r>
      <w:bookmarkEnd w:id="2"/>
    </w:p>
    <w:p w14:paraId="2ACB3E11" w14:textId="77777777" w:rsidR="00C51B55" w:rsidRPr="00371CCB" w:rsidRDefault="00C51B55" w:rsidP="00ED4D1F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2</w:t>
      </w:r>
    </w:p>
    <w:p w14:paraId="1F8AF97E" w14:textId="6C4C44CF" w:rsidR="00C51B55" w:rsidRPr="00371CCB" w:rsidRDefault="00C51B55" w:rsidP="00ED4D1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Wykonanie uchwały powierza się Dyrektorowi Departamentu Ochrony Zdrowia i Polityki Społecznej.</w:t>
      </w:r>
    </w:p>
    <w:p w14:paraId="3192138B" w14:textId="77777777" w:rsidR="00C51B55" w:rsidRPr="00371CCB" w:rsidRDefault="00C51B55" w:rsidP="00ED4D1F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3</w:t>
      </w:r>
    </w:p>
    <w:p w14:paraId="6DFCC61D" w14:textId="03E32A96" w:rsidR="00C51B55" w:rsidRDefault="00C51B55" w:rsidP="00ED4D1F">
      <w:pPr>
        <w:spacing w:line="276" w:lineRule="auto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Uchwała wchodzi w życie z dniem podjęcia. </w:t>
      </w:r>
    </w:p>
    <w:p w14:paraId="3CE569D3" w14:textId="4819995F" w:rsidR="00AE524A" w:rsidRDefault="00AE524A" w:rsidP="00ED4D1F">
      <w:pPr>
        <w:spacing w:line="276" w:lineRule="auto"/>
        <w:rPr>
          <w:rFonts w:ascii="Arial" w:hAnsi="Arial" w:cs="Arial"/>
          <w:sz w:val="23"/>
          <w:szCs w:val="23"/>
        </w:rPr>
      </w:pPr>
    </w:p>
    <w:p w14:paraId="1DCD4F46" w14:textId="77777777" w:rsidR="00AE524A" w:rsidRPr="004B1984" w:rsidRDefault="00AE524A" w:rsidP="00AE524A">
      <w:pPr>
        <w:jc w:val="both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66EACC" w14:textId="77777777" w:rsidR="00AE524A" w:rsidRPr="004B1984" w:rsidRDefault="00AE524A" w:rsidP="00AE524A">
      <w:pPr>
        <w:jc w:val="both"/>
        <w:rPr>
          <w:rFonts w:ascii="Arial" w:eastAsiaTheme="minorEastAsia" w:hAnsi="Arial" w:cs="Arial"/>
          <w:sz w:val="22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191DA390" w14:textId="77777777" w:rsidR="00AE524A" w:rsidRPr="00ED4D1F" w:rsidRDefault="00AE524A" w:rsidP="00ED4D1F">
      <w:pPr>
        <w:spacing w:line="276" w:lineRule="auto"/>
        <w:rPr>
          <w:rFonts w:ascii="Arial" w:hAnsi="Arial" w:cs="Arial"/>
          <w:sz w:val="23"/>
          <w:szCs w:val="23"/>
        </w:rPr>
      </w:pPr>
    </w:p>
    <w:p w14:paraId="77AF62E3" w14:textId="77777777" w:rsidR="00ED4D1F" w:rsidRDefault="00ED4D1F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2CBAD1C" w14:textId="33BA1BF8" w:rsidR="0074521D" w:rsidRPr="0074521D" w:rsidRDefault="0074521D" w:rsidP="0074521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7711470"/>
      <w:r w:rsidRPr="0074521D">
        <w:rPr>
          <w:rFonts w:ascii="Arial" w:hAnsi="Arial" w:cs="Arial"/>
          <w:bCs/>
          <w:sz w:val="24"/>
          <w:szCs w:val="24"/>
        </w:rPr>
        <w:lastRenderedPageBreak/>
        <w:t>Załącznik do Uchwały Nr 468/</w:t>
      </w:r>
      <w:r w:rsidR="006578A5">
        <w:rPr>
          <w:rFonts w:ascii="Arial" w:hAnsi="Arial" w:cs="Arial"/>
          <w:bCs/>
          <w:sz w:val="24"/>
          <w:szCs w:val="24"/>
        </w:rPr>
        <w:t>9707</w:t>
      </w:r>
      <w:r w:rsidRPr="0074521D">
        <w:rPr>
          <w:rFonts w:ascii="Arial" w:hAnsi="Arial" w:cs="Arial"/>
          <w:bCs/>
          <w:sz w:val="24"/>
          <w:szCs w:val="24"/>
        </w:rPr>
        <w:t>/23</w:t>
      </w:r>
    </w:p>
    <w:p w14:paraId="6ABCFBA3" w14:textId="77777777" w:rsidR="0074521D" w:rsidRPr="0074521D" w:rsidRDefault="0074521D" w:rsidP="0074521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4521D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F0E8EB4" w14:textId="77777777" w:rsidR="0074521D" w:rsidRPr="0074521D" w:rsidRDefault="0074521D" w:rsidP="0074521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4521D">
        <w:rPr>
          <w:rFonts w:ascii="Arial" w:hAnsi="Arial" w:cs="Arial"/>
          <w:bCs/>
          <w:sz w:val="24"/>
          <w:szCs w:val="24"/>
        </w:rPr>
        <w:t>w Rzeszowie</w:t>
      </w:r>
    </w:p>
    <w:p w14:paraId="4D049326" w14:textId="4847A9F8" w:rsidR="0074521D" w:rsidRPr="0074521D" w:rsidRDefault="0074521D" w:rsidP="0074521D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74521D">
        <w:rPr>
          <w:rFonts w:ascii="Arial" w:hAnsi="Arial" w:cs="Arial"/>
          <w:bCs/>
          <w:sz w:val="24"/>
          <w:szCs w:val="24"/>
        </w:rPr>
        <w:t xml:space="preserve">z dnia </w:t>
      </w:r>
      <w:r w:rsidRPr="0074521D">
        <w:rPr>
          <w:rFonts w:ascii="Arial" w:hAnsi="Arial"/>
          <w:sz w:val="24"/>
          <w:szCs w:val="24"/>
        </w:rPr>
        <w:t xml:space="preserve">7 marca 2023 </w:t>
      </w:r>
      <w:r w:rsidRPr="0074521D">
        <w:rPr>
          <w:rFonts w:ascii="Arial" w:hAnsi="Arial" w:cs="Arial"/>
          <w:bCs/>
          <w:sz w:val="24"/>
          <w:szCs w:val="24"/>
        </w:rPr>
        <w:t>r.</w:t>
      </w:r>
      <w:bookmarkEnd w:id="5"/>
    </w:p>
    <w:p w14:paraId="79D27324" w14:textId="0934E367" w:rsidR="00C51B55" w:rsidRPr="00DE6E7B" w:rsidRDefault="00C51B55" w:rsidP="00ED4D1F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OZ-I.</w:t>
      </w:r>
      <w:r w:rsidR="00457EBB">
        <w:rPr>
          <w:rFonts w:ascii="Arial" w:hAnsi="Arial" w:cs="Arial"/>
          <w:b/>
          <w:sz w:val="22"/>
          <w:szCs w:val="22"/>
        </w:rPr>
        <w:t xml:space="preserve"> </w:t>
      </w:r>
    </w:p>
    <w:p w14:paraId="7BE22F2E" w14:textId="3DEAFA85" w:rsidR="00C51B55" w:rsidRPr="00ED4D1F" w:rsidRDefault="00C51B55" w:rsidP="00FB0896">
      <w:pPr>
        <w:tabs>
          <w:tab w:val="left" w:pos="2410"/>
        </w:tabs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zawarta w dniu </w:t>
      </w:r>
      <w:r w:rsidR="00FB0896">
        <w:rPr>
          <w:rFonts w:ascii="Arial" w:hAnsi="Arial" w:cs="Arial"/>
          <w:sz w:val="22"/>
          <w:szCs w:val="22"/>
        </w:rPr>
        <w:tab/>
      </w:r>
      <w:r w:rsidRPr="00DE6E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45ECA">
        <w:rPr>
          <w:rFonts w:ascii="Arial" w:hAnsi="Arial" w:cs="Arial"/>
          <w:sz w:val="22"/>
          <w:szCs w:val="22"/>
        </w:rPr>
        <w:t>3</w:t>
      </w:r>
      <w:r w:rsidRPr="00DE6E7B">
        <w:rPr>
          <w:rFonts w:ascii="Arial" w:hAnsi="Arial" w:cs="Arial"/>
          <w:sz w:val="22"/>
          <w:szCs w:val="22"/>
        </w:rPr>
        <w:t xml:space="preserve"> r. w Rzeszowie pomiędzy: </w:t>
      </w:r>
    </w:p>
    <w:p w14:paraId="2F38E4F5" w14:textId="77777777" w:rsidR="00C51B55" w:rsidRPr="00DE6E7B" w:rsidRDefault="00C51B55" w:rsidP="00ED4D1F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2BF873A7" w14:textId="77777777" w:rsidR="00C51B55" w:rsidRPr="00DE6E7B" w:rsidRDefault="00C51B55" w:rsidP="00FB0896">
      <w:pPr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zwanym dalej Dotującym, </w:t>
      </w:r>
    </w:p>
    <w:p w14:paraId="7579A2C9" w14:textId="77777777" w:rsidR="00C51B55" w:rsidRPr="00DE6E7B" w:rsidRDefault="00C51B55" w:rsidP="00C51B5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a Wojewódzkim Podkarpackim Szpitalem Psychiatrycznym im. prof. Eugeniusza Brzezickiego w Żurawicy</w:t>
      </w:r>
    </w:p>
    <w:p w14:paraId="5666E00B" w14:textId="77777777" w:rsidR="00C51B55" w:rsidRPr="00DE6E7B" w:rsidRDefault="00C51B55" w:rsidP="00C51B55">
      <w:pPr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04CC343D" w14:textId="661989C0" w:rsidR="00C51B55" w:rsidRDefault="00C51B55" w:rsidP="00C51B55">
      <w:pPr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Panią</w:t>
      </w:r>
      <w:r>
        <w:rPr>
          <w:rFonts w:ascii="Arial" w:hAnsi="Arial" w:cs="Arial"/>
          <w:b/>
          <w:sz w:val="22"/>
          <w:szCs w:val="22"/>
        </w:rPr>
        <w:t xml:space="preserve"> Bożenę Ryczan</w:t>
      </w:r>
      <w:r w:rsidRPr="00DE6E7B">
        <w:rPr>
          <w:rFonts w:ascii="Arial" w:hAnsi="Arial" w:cs="Arial"/>
          <w:b/>
          <w:sz w:val="22"/>
          <w:szCs w:val="22"/>
        </w:rPr>
        <w:t>– Dyrektora Szpitala</w:t>
      </w:r>
    </w:p>
    <w:p w14:paraId="7CC664F6" w14:textId="0900E6AE" w:rsidR="00B11676" w:rsidRPr="00B11676" w:rsidRDefault="00B11676" w:rsidP="00C51B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B11676">
        <w:rPr>
          <w:rFonts w:ascii="Arial" w:hAnsi="Arial" w:cs="Arial"/>
          <w:bCs/>
          <w:sz w:val="22"/>
          <w:szCs w:val="22"/>
        </w:rPr>
        <w:t>wanym dalej Dotowanym</w:t>
      </w:r>
    </w:p>
    <w:p w14:paraId="28FCC77A" w14:textId="77777777" w:rsidR="00C51B55" w:rsidRPr="00600B8D" w:rsidRDefault="00C51B55" w:rsidP="00ED4D1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600B8D">
        <w:rPr>
          <w:rFonts w:ascii="Arial" w:hAnsi="Arial" w:cs="Arial"/>
          <w:sz w:val="22"/>
          <w:szCs w:val="22"/>
        </w:rPr>
        <w:t>§ 1</w:t>
      </w:r>
    </w:p>
    <w:p w14:paraId="047D5975" w14:textId="5E15712A" w:rsidR="00C51B55" w:rsidRPr="000618A5" w:rsidRDefault="00C51B55" w:rsidP="000618A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618A5">
        <w:rPr>
          <w:rFonts w:ascii="Arial" w:hAnsi="Arial" w:cs="Arial"/>
          <w:sz w:val="22"/>
          <w:szCs w:val="22"/>
        </w:rPr>
        <w:t>Dotujący przyznaje Dotowanemu dotację celową w wysokości:</w:t>
      </w:r>
      <w:r w:rsidR="00414516" w:rsidRPr="000618A5">
        <w:rPr>
          <w:rFonts w:ascii="Arial" w:hAnsi="Arial" w:cs="Arial"/>
          <w:sz w:val="23"/>
          <w:szCs w:val="23"/>
        </w:rPr>
        <w:t xml:space="preserve"> </w:t>
      </w:r>
      <w:r w:rsidR="00C45ECA">
        <w:rPr>
          <w:rFonts w:ascii="Arial" w:hAnsi="Arial" w:cs="Arial"/>
          <w:sz w:val="23"/>
          <w:szCs w:val="23"/>
        </w:rPr>
        <w:t>236.160</w:t>
      </w:r>
      <w:r w:rsidR="00414516" w:rsidRPr="000618A5">
        <w:rPr>
          <w:rFonts w:ascii="Arial" w:hAnsi="Arial" w:cs="Arial"/>
          <w:sz w:val="23"/>
          <w:szCs w:val="23"/>
        </w:rPr>
        <w:t xml:space="preserve"> zł (słownie:</w:t>
      </w:r>
      <w:r w:rsidR="00C45ECA" w:rsidRPr="00C45ECA">
        <w:t xml:space="preserve"> </w:t>
      </w:r>
      <w:r w:rsidR="00C45ECA" w:rsidRPr="00C45ECA">
        <w:rPr>
          <w:rFonts w:ascii="Arial" w:hAnsi="Arial" w:cs="Arial"/>
          <w:sz w:val="23"/>
          <w:szCs w:val="23"/>
        </w:rPr>
        <w:t>dwieście trzydzieści sześć tysięcy sto sześćdziesiąt złotych</w:t>
      </w:r>
      <w:r w:rsidR="00414516" w:rsidRPr="000618A5">
        <w:rPr>
          <w:rFonts w:ascii="Arial" w:hAnsi="Arial" w:cs="Arial"/>
          <w:sz w:val="23"/>
          <w:szCs w:val="23"/>
        </w:rPr>
        <w:t xml:space="preserve">) </w:t>
      </w:r>
      <w:r w:rsidR="009075BF" w:rsidRPr="000618A5">
        <w:rPr>
          <w:rFonts w:ascii="Arial" w:hAnsi="Arial" w:cs="Arial"/>
          <w:sz w:val="22"/>
          <w:szCs w:val="22"/>
        </w:rPr>
        <w:t>z przeznaczeniem na wkład własny i wydatki niekwalifikowane zadania pn.</w:t>
      </w:r>
      <w:r w:rsidR="00414516" w:rsidRPr="000618A5">
        <w:rPr>
          <w:rFonts w:ascii="Arial" w:hAnsi="Arial" w:cs="Arial"/>
          <w:sz w:val="22"/>
          <w:szCs w:val="22"/>
        </w:rPr>
        <w:t xml:space="preserve"> </w:t>
      </w:r>
      <w:r w:rsidR="00414516" w:rsidRPr="000618A5">
        <w:rPr>
          <w:rFonts w:ascii="Arial" w:hAnsi="Arial" w:cs="Arial"/>
          <w:b/>
          <w:sz w:val="22"/>
          <w:szCs w:val="22"/>
        </w:rPr>
        <w:t>„</w:t>
      </w:r>
      <w:r w:rsidR="00414516" w:rsidRPr="000618A5">
        <w:rPr>
          <w:rFonts w:ascii="Arial" w:hAnsi="Arial" w:cs="Arial"/>
          <w:sz w:val="22"/>
          <w:szCs w:val="22"/>
        </w:rPr>
        <w:t xml:space="preserve">Modernizacja i rozwój e-usług </w:t>
      </w:r>
      <w:r w:rsidR="008574D5">
        <w:rPr>
          <w:rFonts w:ascii="Arial" w:hAnsi="Arial" w:cs="Arial"/>
          <w:sz w:val="22"/>
          <w:szCs w:val="22"/>
        </w:rPr>
        <w:br/>
      </w:r>
      <w:r w:rsidR="00414516" w:rsidRPr="000618A5">
        <w:rPr>
          <w:rFonts w:ascii="Arial" w:hAnsi="Arial" w:cs="Arial"/>
          <w:sz w:val="22"/>
          <w:szCs w:val="22"/>
        </w:rPr>
        <w:t xml:space="preserve">w ramach Podkarpackiego Systemu Informacji Medycznej (PSIM) w Wojewódzkim Podkarpackim Szpitalu Psychiatrycznym im. prof. Eugeniusza Brzezickiego </w:t>
      </w:r>
      <w:r w:rsidR="00ED4D1F">
        <w:rPr>
          <w:rFonts w:ascii="Arial" w:hAnsi="Arial" w:cs="Arial"/>
          <w:sz w:val="22"/>
          <w:szCs w:val="22"/>
        </w:rPr>
        <w:br/>
      </w:r>
      <w:r w:rsidR="00414516" w:rsidRPr="000618A5">
        <w:rPr>
          <w:rFonts w:ascii="Arial" w:hAnsi="Arial" w:cs="Arial"/>
          <w:sz w:val="22"/>
          <w:szCs w:val="22"/>
        </w:rPr>
        <w:t>w Żurawicy</w:t>
      </w:r>
      <w:r w:rsidRPr="000618A5">
        <w:rPr>
          <w:rFonts w:ascii="Arial" w:hAnsi="Arial" w:cs="Arial"/>
          <w:bCs/>
          <w:sz w:val="23"/>
          <w:szCs w:val="23"/>
        </w:rPr>
        <w:t>”.</w:t>
      </w:r>
    </w:p>
    <w:p w14:paraId="57DD9194" w14:textId="24AABDDD" w:rsidR="00C51B55" w:rsidRPr="000618A5" w:rsidRDefault="00C51B55" w:rsidP="000618A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618A5">
        <w:rPr>
          <w:rFonts w:ascii="Arial" w:hAnsi="Arial" w:cs="Arial"/>
          <w:sz w:val="22"/>
          <w:szCs w:val="22"/>
        </w:rPr>
        <w:t xml:space="preserve">Finansowanie zadania odbywać się będzie w ramach środków zaplanowanych </w:t>
      </w:r>
      <w:r w:rsidRPr="000618A5">
        <w:rPr>
          <w:rFonts w:ascii="Arial" w:hAnsi="Arial" w:cs="Arial"/>
          <w:sz w:val="22"/>
          <w:szCs w:val="22"/>
        </w:rPr>
        <w:br/>
        <w:t>w budżecie Województwa Podkarpackiego na 202</w:t>
      </w:r>
      <w:r w:rsidR="005D7142">
        <w:rPr>
          <w:rFonts w:ascii="Arial" w:hAnsi="Arial" w:cs="Arial"/>
          <w:sz w:val="22"/>
          <w:szCs w:val="22"/>
        </w:rPr>
        <w:t>3</w:t>
      </w:r>
      <w:r w:rsidRPr="000618A5">
        <w:rPr>
          <w:rFonts w:ascii="Arial" w:hAnsi="Arial" w:cs="Arial"/>
          <w:sz w:val="22"/>
          <w:szCs w:val="22"/>
        </w:rPr>
        <w:t xml:space="preserve"> r. w dziale 851 - ochrona zdrowia, rozdział 85120 – lecznictwo psychiatryczne, § 6220 dotacje celowe z budżetu na finansowanie lub dofinansowanie kosztów realizacji inwestycji i zakupów inwestycyjnych innych jednostek sektora finansów publicznych.</w:t>
      </w:r>
    </w:p>
    <w:p w14:paraId="6A26BDD2" w14:textId="3C266270" w:rsidR="00C51B55" w:rsidRPr="00996BE2" w:rsidRDefault="00C51B55" w:rsidP="000618A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618A5">
        <w:rPr>
          <w:rFonts w:ascii="Arial" w:hAnsi="Arial" w:cs="Arial"/>
          <w:sz w:val="22"/>
          <w:szCs w:val="22"/>
        </w:rPr>
        <w:t>Zakres rzeczowy zadania obejmuje zakup i montaż :</w:t>
      </w:r>
    </w:p>
    <w:p w14:paraId="5AF2C8FD" w14:textId="65FCEFC7" w:rsidR="00DE4D42" w:rsidRPr="00731AC9" w:rsidRDefault="00987E4A" w:rsidP="00996BE2">
      <w:pPr>
        <w:pStyle w:val="Akapitzlist"/>
        <w:spacing w:line="276" w:lineRule="auto"/>
        <w:ind w:left="57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DE4D42" w:rsidRPr="00731AC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)</w:t>
      </w:r>
      <w:r w:rsidR="00DE4D42" w:rsidRPr="00731AC9">
        <w:rPr>
          <w:rFonts w:ascii="Arial" w:hAnsi="Arial" w:cs="Arial"/>
          <w:bCs/>
          <w:sz w:val="22"/>
          <w:szCs w:val="22"/>
        </w:rPr>
        <w:t xml:space="preserve"> Sprzętu</w:t>
      </w:r>
      <w:r w:rsidR="0055001B" w:rsidRPr="00731AC9">
        <w:rPr>
          <w:rFonts w:ascii="Arial" w:hAnsi="Arial" w:cs="Arial"/>
          <w:bCs/>
          <w:sz w:val="22"/>
          <w:szCs w:val="22"/>
        </w:rPr>
        <w:t xml:space="preserve"> w tym</w:t>
      </w:r>
      <w:r w:rsidR="00DE4D42" w:rsidRPr="00731AC9">
        <w:rPr>
          <w:rFonts w:ascii="Arial" w:hAnsi="Arial" w:cs="Arial"/>
          <w:bCs/>
          <w:sz w:val="22"/>
          <w:szCs w:val="22"/>
        </w:rPr>
        <w:t>:</w:t>
      </w:r>
    </w:p>
    <w:p w14:paraId="0913D589" w14:textId="3F2361B2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Serwer bazodanowy S1,</w:t>
      </w:r>
    </w:p>
    <w:p w14:paraId="58F39A39" w14:textId="38D218E3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 xml:space="preserve">Nowy Serwery V1 , V2, V3 do klastra </w:t>
      </w:r>
      <w:proofErr w:type="spellStart"/>
      <w:r w:rsidRPr="00731AC9">
        <w:rPr>
          <w:rFonts w:ascii="Arial" w:hAnsi="Arial" w:cs="Arial"/>
          <w:sz w:val="22"/>
          <w:szCs w:val="22"/>
        </w:rPr>
        <w:t>wirtualizacyjnego</w:t>
      </w:r>
      <w:proofErr w:type="spellEnd"/>
      <w:r w:rsidRPr="00731AC9">
        <w:rPr>
          <w:rFonts w:ascii="Arial" w:hAnsi="Arial" w:cs="Arial"/>
          <w:sz w:val="22"/>
          <w:szCs w:val="22"/>
        </w:rPr>
        <w:t>,</w:t>
      </w:r>
    </w:p>
    <w:p w14:paraId="1470520E" w14:textId="14709011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Macierz produkcyjna główna MD1,</w:t>
      </w:r>
    </w:p>
    <w:p w14:paraId="3408924B" w14:textId="7F084069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Macierz do replikacji MD2,</w:t>
      </w:r>
    </w:p>
    <w:p w14:paraId="47E10B5B" w14:textId="077E384F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Switch FC,</w:t>
      </w:r>
    </w:p>
    <w:p w14:paraId="409E468A" w14:textId="77777777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Biblioteka taśmowa,</w:t>
      </w:r>
    </w:p>
    <w:p w14:paraId="41E8E12B" w14:textId="77777777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Urządzenie pracujące w klastrze HA,</w:t>
      </w:r>
    </w:p>
    <w:p w14:paraId="301B363B" w14:textId="1D4CEE93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Urządzenie do pracy w HA,</w:t>
      </w:r>
    </w:p>
    <w:p w14:paraId="1EFC32A7" w14:textId="3CC31F20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Urządzenie UTM do zdalnej placówki,</w:t>
      </w:r>
    </w:p>
    <w:p w14:paraId="4C2FF381" w14:textId="2AA7C36E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Zestawy komputerowe,</w:t>
      </w:r>
    </w:p>
    <w:p w14:paraId="669D7699" w14:textId="14A09EE8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Switch rdzeniowy</w:t>
      </w:r>
      <w:r w:rsidR="0055001B" w:rsidRPr="00731AC9">
        <w:rPr>
          <w:rFonts w:ascii="Arial" w:hAnsi="Arial" w:cs="Arial"/>
          <w:sz w:val="22"/>
          <w:szCs w:val="22"/>
        </w:rPr>
        <w:t>,</w:t>
      </w:r>
    </w:p>
    <w:p w14:paraId="12F0AC28" w14:textId="77777777" w:rsidR="0055001B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Switch do punktów dystrybucyjnych</w:t>
      </w:r>
      <w:r w:rsidR="0055001B" w:rsidRPr="00731AC9">
        <w:rPr>
          <w:rFonts w:ascii="Arial" w:hAnsi="Arial" w:cs="Arial"/>
          <w:sz w:val="22"/>
          <w:szCs w:val="22"/>
        </w:rPr>
        <w:t>,</w:t>
      </w:r>
    </w:p>
    <w:p w14:paraId="27F4D1E4" w14:textId="3B97E834" w:rsidR="00DE4D42" w:rsidRPr="00731AC9" w:rsidRDefault="00DE4D42" w:rsidP="00DE4D4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 xml:space="preserve"> Monitoring środowiskowy serwerowni</w:t>
      </w:r>
      <w:r w:rsidR="00563DA2">
        <w:rPr>
          <w:rFonts w:ascii="Arial" w:hAnsi="Arial" w:cs="Arial"/>
          <w:sz w:val="22"/>
          <w:szCs w:val="22"/>
        </w:rPr>
        <w:t>,</w:t>
      </w:r>
      <w:r w:rsidRPr="00731AC9">
        <w:rPr>
          <w:rFonts w:ascii="Arial" w:hAnsi="Arial" w:cs="Arial"/>
          <w:sz w:val="22"/>
          <w:szCs w:val="22"/>
        </w:rPr>
        <w:t xml:space="preserve"> </w:t>
      </w:r>
    </w:p>
    <w:p w14:paraId="279B3D34" w14:textId="55FD4979" w:rsidR="00996BE2" w:rsidRPr="00731AC9" w:rsidRDefault="00DE4D42" w:rsidP="0055001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Zakup nowych urządzeń typu Skaner</w:t>
      </w:r>
      <w:r w:rsidR="0055001B" w:rsidRPr="00731AC9">
        <w:rPr>
          <w:rFonts w:ascii="Arial" w:hAnsi="Arial" w:cs="Arial"/>
          <w:sz w:val="22"/>
          <w:szCs w:val="22"/>
        </w:rPr>
        <w:t>.</w:t>
      </w:r>
    </w:p>
    <w:p w14:paraId="5BC33354" w14:textId="7ECA84FA" w:rsidR="0055001B" w:rsidRPr="00731AC9" w:rsidRDefault="00987E4A" w:rsidP="00987E4A">
      <w:pPr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55001B" w:rsidRPr="00731AC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)</w:t>
      </w:r>
      <w:r w:rsidR="0055001B" w:rsidRPr="00731AC9">
        <w:rPr>
          <w:rFonts w:ascii="Arial" w:hAnsi="Arial" w:cs="Arial"/>
          <w:bCs/>
          <w:sz w:val="22"/>
          <w:szCs w:val="22"/>
        </w:rPr>
        <w:t xml:space="preserve"> Licencji w tym:</w:t>
      </w:r>
    </w:p>
    <w:p w14:paraId="1951BB25" w14:textId="4DB3DDE5" w:rsidR="00A46D13" w:rsidRPr="00731AC9" w:rsidRDefault="0055001B" w:rsidP="00987E4A">
      <w:pPr>
        <w:pStyle w:val="Akapitzlist"/>
        <w:numPr>
          <w:ilvl w:val="0"/>
          <w:numId w:val="23"/>
        </w:numPr>
        <w:ind w:left="1276"/>
        <w:rPr>
          <w:rFonts w:ascii="Arial" w:hAnsi="Arial" w:cs="Arial"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Silnik bazy danych</w:t>
      </w:r>
      <w:r w:rsidR="00563DA2">
        <w:rPr>
          <w:rFonts w:ascii="Arial" w:hAnsi="Arial" w:cs="Arial"/>
          <w:sz w:val="22"/>
          <w:szCs w:val="22"/>
        </w:rPr>
        <w:t>,</w:t>
      </w:r>
    </w:p>
    <w:p w14:paraId="4CA96463" w14:textId="77777777" w:rsidR="00A46D13" w:rsidRPr="00731AC9" w:rsidRDefault="0055001B" w:rsidP="00987E4A">
      <w:pPr>
        <w:pStyle w:val="Akapitzlist"/>
        <w:numPr>
          <w:ilvl w:val="0"/>
          <w:numId w:val="23"/>
        </w:numPr>
        <w:ind w:left="1276"/>
        <w:rPr>
          <w:rFonts w:ascii="Arial" w:hAnsi="Arial" w:cs="Arial"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 xml:space="preserve">Oprogramowanie do wirtualizacji </w:t>
      </w:r>
      <w:r w:rsidR="00A46D13" w:rsidRPr="00731AC9">
        <w:rPr>
          <w:rFonts w:ascii="Arial" w:hAnsi="Arial" w:cs="Arial"/>
          <w:sz w:val="22"/>
          <w:szCs w:val="22"/>
        </w:rPr>
        <w:t>,</w:t>
      </w:r>
    </w:p>
    <w:p w14:paraId="0DF34CE0" w14:textId="5DEE25E1" w:rsidR="0055001B" w:rsidRPr="00731AC9" w:rsidRDefault="0055001B" w:rsidP="00987E4A">
      <w:pPr>
        <w:pStyle w:val="Akapitzlist"/>
        <w:numPr>
          <w:ilvl w:val="0"/>
          <w:numId w:val="23"/>
        </w:numPr>
        <w:ind w:left="1276"/>
        <w:rPr>
          <w:rFonts w:ascii="Arial" w:hAnsi="Arial" w:cs="Arial"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lastRenderedPageBreak/>
        <w:t>Systemy operacyjne,</w:t>
      </w:r>
    </w:p>
    <w:p w14:paraId="49D8EC77" w14:textId="321BF149" w:rsidR="0055001B" w:rsidRDefault="0055001B" w:rsidP="00987E4A">
      <w:pPr>
        <w:pStyle w:val="Akapitzlist"/>
        <w:numPr>
          <w:ilvl w:val="0"/>
          <w:numId w:val="23"/>
        </w:numPr>
        <w:ind w:left="1276"/>
        <w:rPr>
          <w:rFonts w:ascii="Arial" w:hAnsi="Arial" w:cs="Arial"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>Licencje dostępowe,</w:t>
      </w:r>
    </w:p>
    <w:p w14:paraId="21F468D3" w14:textId="57DD8D59" w:rsidR="0055001B" w:rsidRDefault="0055001B" w:rsidP="00987E4A">
      <w:pPr>
        <w:pStyle w:val="Akapitzlist"/>
        <w:numPr>
          <w:ilvl w:val="0"/>
          <w:numId w:val="23"/>
        </w:numPr>
        <w:ind w:left="1276"/>
        <w:rPr>
          <w:rFonts w:ascii="Arial" w:hAnsi="Arial" w:cs="Arial"/>
          <w:sz w:val="22"/>
          <w:szCs w:val="22"/>
        </w:rPr>
      </w:pPr>
      <w:r w:rsidRPr="00026E03">
        <w:rPr>
          <w:rFonts w:ascii="Arial" w:hAnsi="Arial" w:cs="Arial"/>
          <w:sz w:val="22"/>
          <w:szCs w:val="22"/>
        </w:rPr>
        <w:t>Oprogramowanie do backupu środowiska wirtualnego i bazodanowego,</w:t>
      </w:r>
    </w:p>
    <w:p w14:paraId="38662717" w14:textId="5C009858" w:rsidR="0055001B" w:rsidRDefault="0055001B" w:rsidP="00987E4A">
      <w:pPr>
        <w:pStyle w:val="Akapitzlist"/>
        <w:numPr>
          <w:ilvl w:val="0"/>
          <w:numId w:val="23"/>
        </w:numPr>
        <w:ind w:left="1276"/>
        <w:rPr>
          <w:rFonts w:ascii="Arial" w:hAnsi="Arial" w:cs="Arial"/>
          <w:sz w:val="22"/>
          <w:szCs w:val="22"/>
        </w:rPr>
      </w:pPr>
      <w:r w:rsidRPr="00026E03">
        <w:rPr>
          <w:rFonts w:ascii="Arial" w:hAnsi="Arial" w:cs="Arial"/>
          <w:sz w:val="22"/>
          <w:szCs w:val="22"/>
        </w:rPr>
        <w:t>System do zarządzania środowiskiem IT,</w:t>
      </w:r>
    </w:p>
    <w:p w14:paraId="41F67F49" w14:textId="6A95DDFF" w:rsidR="0055001B" w:rsidRPr="00026E03" w:rsidRDefault="0055001B" w:rsidP="00987E4A">
      <w:pPr>
        <w:pStyle w:val="Akapitzlist"/>
        <w:numPr>
          <w:ilvl w:val="0"/>
          <w:numId w:val="23"/>
        </w:numPr>
        <w:ind w:left="1276"/>
        <w:rPr>
          <w:rFonts w:ascii="Arial" w:hAnsi="Arial" w:cs="Arial"/>
          <w:sz w:val="22"/>
          <w:szCs w:val="22"/>
        </w:rPr>
      </w:pPr>
      <w:r w:rsidRPr="00026E03">
        <w:rPr>
          <w:rFonts w:ascii="Arial" w:hAnsi="Arial" w:cs="Arial"/>
          <w:sz w:val="22"/>
          <w:szCs w:val="22"/>
        </w:rPr>
        <w:t>System skanowania dokumentacji.</w:t>
      </w:r>
    </w:p>
    <w:p w14:paraId="5359B106" w14:textId="310F8E41" w:rsidR="00A46D13" w:rsidRPr="00731AC9" w:rsidRDefault="00987E4A" w:rsidP="00987E4A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6D13" w:rsidRPr="00731A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A46D13" w:rsidRPr="00731AC9">
        <w:rPr>
          <w:rFonts w:ascii="Arial" w:hAnsi="Arial" w:cs="Arial"/>
          <w:sz w:val="22"/>
          <w:szCs w:val="22"/>
        </w:rPr>
        <w:t xml:space="preserve"> Usług w tym:</w:t>
      </w:r>
    </w:p>
    <w:p w14:paraId="11BEFB42" w14:textId="7857E6C6" w:rsidR="00C51B55" w:rsidRPr="00ED4D1F" w:rsidRDefault="00A46D13" w:rsidP="00987E4A">
      <w:pPr>
        <w:pStyle w:val="Akapitzlist"/>
        <w:numPr>
          <w:ilvl w:val="0"/>
          <w:numId w:val="24"/>
        </w:numPr>
        <w:ind w:left="1276"/>
        <w:rPr>
          <w:rFonts w:ascii="Arial" w:hAnsi="Arial" w:cs="Arial"/>
          <w:sz w:val="22"/>
          <w:szCs w:val="22"/>
        </w:rPr>
      </w:pPr>
      <w:r w:rsidRPr="00731AC9">
        <w:rPr>
          <w:rFonts w:ascii="Arial" w:hAnsi="Arial" w:cs="Arial"/>
          <w:sz w:val="22"/>
          <w:szCs w:val="22"/>
        </w:rPr>
        <w:t xml:space="preserve">Instalacja i konfiguracja nowych zasobów z przeniesieniem danych. </w:t>
      </w:r>
    </w:p>
    <w:p w14:paraId="66B9D3A3" w14:textId="396E697E" w:rsidR="00C51B55" w:rsidRDefault="00C51B55" w:rsidP="00ED4D1F">
      <w:pPr>
        <w:spacing w:before="240" w:line="276" w:lineRule="auto"/>
        <w:ind w:left="710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2</w:t>
      </w:r>
    </w:p>
    <w:p w14:paraId="1F54C52E" w14:textId="309D2779" w:rsidR="009075BF" w:rsidRDefault="009075BF" w:rsidP="001A7783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6398">
        <w:rPr>
          <w:rFonts w:ascii="Arial" w:hAnsi="Arial" w:cs="Arial"/>
          <w:sz w:val="22"/>
          <w:szCs w:val="22"/>
        </w:rPr>
        <w:t xml:space="preserve">Wysokość przyznanej kwoty dotacji została ustalona zgodnie z art. 114 ustawy </w:t>
      </w:r>
      <w:r w:rsidRPr="00206398">
        <w:rPr>
          <w:rFonts w:ascii="Arial" w:hAnsi="Arial" w:cs="Arial"/>
          <w:sz w:val="22"/>
          <w:szCs w:val="22"/>
        </w:rPr>
        <w:br/>
        <w:t>z dnia 15 kwietnia 2011 r. o działalności leczniczej (Dz. U. z 202</w:t>
      </w:r>
      <w:r w:rsidR="005D7142">
        <w:rPr>
          <w:rFonts w:ascii="Arial" w:hAnsi="Arial" w:cs="Arial"/>
          <w:sz w:val="22"/>
          <w:szCs w:val="22"/>
        </w:rPr>
        <w:t>2</w:t>
      </w:r>
      <w:r w:rsidRPr="00206398">
        <w:rPr>
          <w:rFonts w:ascii="Arial" w:hAnsi="Arial" w:cs="Arial"/>
          <w:sz w:val="22"/>
          <w:szCs w:val="22"/>
        </w:rPr>
        <w:t xml:space="preserve"> r. poz. </w:t>
      </w:r>
      <w:r w:rsidR="005D7142">
        <w:rPr>
          <w:rFonts w:ascii="Arial" w:hAnsi="Arial" w:cs="Arial"/>
          <w:sz w:val="22"/>
          <w:szCs w:val="22"/>
        </w:rPr>
        <w:t>633</w:t>
      </w:r>
      <w:r w:rsidRPr="0020639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06398">
        <w:rPr>
          <w:rFonts w:ascii="Arial" w:hAnsi="Arial" w:cs="Arial"/>
          <w:sz w:val="22"/>
          <w:szCs w:val="22"/>
        </w:rPr>
        <w:t>późn</w:t>
      </w:r>
      <w:proofErr w:type="spellEnd"/>
      <w:r w:rsidRPr="0020639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06398">
        <w:rPr>
          <w:rFonts w:ascii="Arial" w:hAnsi="Arial" w:cs="Arial"/>
          <w:sz w:val="22"/>
          <w:szCs w:val="22"/>
        </w:rPr>
        <w:t>zm</w:t>
      </w:r>
      <w:proofErr w:type="spellEnd"/>
      <w:r w:rsidRPr="00206398">
        <w:rPr>
          <w:rFonts w:ascii="Arial" w:hAnsi="Arial" w:cs="Arial"/>
          <w:sz w:val="22"/>
          <w:szCs w:val="22"/>
        </w:rPr>
        <w:t>).</w:t>
      </w:r>
    </w:p>
    <w:p w14:paraId="121D46A3" w14:textId="15D68016" w:rsidR="009075BF" w:rsidRDefault="009075BF" w:rsidP="001A7783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06398">
        <w:rPr>
          <w:rFonts w:ascii="Arial" w:hAnsi="Arial" w:cs="Arial"/>
          <w:sz w:val="22"/>
          <w:szCs w:val="22"/>
        </w:rPr>
        <w:t>Całkowity planowany koszt realizacji zadania w roku 202</w:t>
      </w:r>
      <w:r w:rsidR="005D7142">
        <w:rPr>
          <w:rFonts w:ascii="Arial" w:hAnsi="Arial" w:cs="Arial"/>
          <w:sz w:val="22"/>
          <w:szCs w:val="22"/>
        </w:rPr>
        <w:t>3</w:t>
      </w:r>
      <w:r w:rsidRPr="00206398">
        <w:rPr>
          <w:rFonts w:ascii="Arial" w:hAnsi="Arial" w:cs="Arial"/>
          <w:sz w:val="22"/>
          <w:szCs w:val="22"/>
        </w:rPr>
        <w:t xml:space="preserve"> wyniesie: </w:t>
      </w:r>
      <w:r w:rsidR="005D7142">
        <w:rPr>
          <w:rFonts w:ascii="Arial" w:hAnsi="Arial" w:cs="Arial"/>
          <w:sz w:val="22"/>
          <w:szCs w:val="22"/>
        </w:rPr>
        <w:t>2.152.008,00</w:t>
      </w:r>
      <w:r w:rsidR="000538AF">
        <w:rPr>
          <w:rFonts w:ascii="Arial" w:hAnsi="Arial" w:cs="Arial"/>
          <w:sz w:val="22"/>
          <w:szCs w:val="22"/>
        </w:rPr>
        <w:t xml:space="preserve"> </w:t>
      </w:r>
      <w:r w:rsidRPr="00206398">
        <w:rPr>
          <w:rFonts w:ascii="Arial" w:hAnsi="Arial" w:cs="Arial"/>
          <w:sz w:val="22"/>
          <w:szCs w:val="22"/>
        </w:rPr>
        <w:t xml:space="preserve">zł,  w tym wydatki kwalifikowane  </w:t>
      </w:r>
      <w:r w:rsidR="00CE5A2F" w:rsidRPr="00CE5A2F">
        <w:rPr>
          <w:rFonts w:ascii="Arial" w:hAnsi="Arial" w:cs="Arial"/>
          <w:sz w:val="22"/>
          <w:szCs w:val="22"/>
        </w:rPr>
        <w:t>2.152.008,00</w:t>
      </w:r>
      <w:r w:rsidR="000538AF" w:rsidRPr="00CE5A2F">
        <w:rPr>
          <w:rFonts w:ascii="Arial" w:hAnsi="Arial" w:cs="Arial"/>
          <w:sz w:val="22"/>
          <w:szCs w:val="22"/>
        </w:rPr>
        <w:t xml:space="preserve"> </w:t>
      </w:r>
      <w:r w:rsidR="000538AF">
        <w:rPr>
          <w:rFonts w:ascii="Arial" w:hAnsi="Arial" w:cs="Arial"/>
          <w:sz w:val="22"/>
          <w:szCs w:val="22"/>
        </w:rPr>
        <w:t xml:space="preserve">zł. </w:t>
      </w:r>
    </w:p>
    <w:p w14:paraId="082B954A" w14:textId="7C6FB93E" w:rsidR="009075BF" w:rsidRDefault="009075BF" w:rsidP="001A7783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 xml:space="preserve">Zadanie, o którym mowa w § 1 ust 1 realizowane będzie z udziałem środków europejskich w ramach Regionalnego Programu Operacyjnego Województwa Podkarpackiego na lata 2014-2020. Wysokość dofinansowania ze środków europejskich wyniesie 85% wartości, nie więcej jednak niż </w:t>
      </w:r>
      <w:r w:rsidR="005D7142">
        <w:rPr>
          <w:rFonts w:ascii="Arial" w:hAnsi="Arial" w:cs="Arial"/>
          <w:sz w:val="22"/>
          <w:szCs w:val="22"/>
        </w:rPr>
        <w:t>1.829.206,80</w:t>
      </w:r>
      <w:r w:rsidR="000538AF">
        <w:rPr>
          <w:rFonts w:ascii="Arial" w:hAnsi="Arial" w:cs="Arial"/>
          <w:sz w:val="22"/>
          <w:szCs w:val="22"/>
        </w:rPr>
        <w:t xml:space="preserve"> </w:t>
      </w:r>
      <w:r w:rsidRPr="002308C5">
        <w:rPr>
          <w:rFonts w:ascii="Arial" w:hAnsi="Arial" w:cs="Arial"/>
          <w:sz w:val="22"/>
          <w:szCs w:val="22"/>
        </w:rPr>
        <w:t xml:space="preserve">zł. </w:t>
      </w:r>
    </w:p>
    <w:p w14:paraId="0B0AE298" w14:textId="3FB42A42" w:rsidR="009075BF" w:rsidRDefault="009075BF" w:rsidP="001A7783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>Dotacja ze środków budżetu Województwa w roku 202</w:t>
      </w:r>
      <w:r w:rsidR="004B3FA2">
        <w:rPr>
          <w:rFonts w:ascii="Arial" w:hAnsi="Arial" w:cs="Arial"/>
          <w:sz w:val="22"/>
          <w:szCs w:val="22"/>
        </w:rPr>
        <w:t>3</w:t>
      </w:r>
      <w:r w:rsidRPr="002308C5">
        <w:rPr>
          <w:rFonts w:ascii="Arial" w:hAnsi="Arial" w:cs="Arial"/>
          <w:sz w:val="22"/>
          <w:szCs w:val="22"/>
        </w:rPr>
        <w:t xml:space="preserve"> stanowić będzie nie więcej niż</w:t>
      </w:r>
      <w:r w:rsidR="00ED4D1F">
        <w:rPr>
          <w:rFonts w:ascii="Arial" w:hAnsi="Arial" w:cs="Arial"/>
          <w:sz w:val="22"/>
          <w:szCs w:val="22"/>
        </w:rPr>
        <w:t xml:space="preserve"> </w:t>
      </w:r>
      <w:r w:rsidRPr="002308C5">
        <w:rPr>
          <w:rFonts w:ascii="Arial" w:hAnsi="Arial" w:cs="Arial"/>
          <w:sz w:val="22"/>
          <w:szCs w:val="22"/>
        </w:rPr>
        <w:t xml:space="preserve">15% wydatków kwalifikowanych oraz 100% wydatków niekwalifikowanych określonych </w:t>
      </w:r>
      <w:r w:rsidRPr="002308C5">
        <w:rPr>
          <w:rFonts w:ascii="Arial" w:hAnsi="Arial" w:cs="Arial"/>
          <w:sz w:val="22"/>
          <w:szCs w:val="22"/>
        </w:rPr>
        <w:br/>
        <w:t>w ust. 2 i nie więcej niż wielkość dotacji, o której mowa w § 1 ust. 1.</w:t>
      </w:r>
    </w:p>
    <w:p w14:paraId="3BA3A93A" w14:textId="77777777" w:rsidR="009075BF" w:rsidRDefault="009075BF" w:rsidP="001A7783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 xml:space="preserve">W przypadku zmniejszenia całkowitego kosztu realizacji zadania, o którym mowa </w:t>
      </w:r>
      <w:r w:rsidRPr="002308C5">
        <w:rPr>
          <w:rFonts w:ascii="Arial" w:hAnsi="Arial" w:cs="Arial"/>
          <w:sz w:val="22"/>
          <w:szCs w:val="22"/>
        </w:rPr>
        <w:br/>
        <w:t>w ust. 2 dotacja zostanie udzielona przy zachowaniu procentowego dofinansowania.</w:t>
      </w:r>
    </w:p>
    <w:p w14:paraId="109FDEE7" w14:textId="77777777" w:rsidR="009075BF" w:rsidRDefault="009075BF" w:rsidP="001A7783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dofinansowania.</w:t>
      </w:r>
    </w:p>
    <w:p w14:paraId="60370CAC" w14:textId="77777777" w:rsidR="009075BF" w:rsidRDefault="009075BF" w:rsidP="001A7783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 xml:space="preserve">W przypadku zwiększenia całkowitego kosztu realizacji zadania, o którym mowa </w:t>
      </w:r>
      <w:r w:rsidRPr="002308C5">
        <w:rPr>
          <w:rFonts w:ascii="Arial" w:hAnsi="Arial" w:cs="Arial"/>
          <w:sz w:val="22"/>
          <w:szCs w:val="22"/>
        </w:rPr>
        <w:br/>
        <w:t>w ust. 2 kwota dotacji nie ulega zmianie, a Dotowany zobowiązuje się pokryć zwiększone wydatki ze środków własnych lub innych źródeł.</w:t>
      </w:r>
    </w:p>
    <w:p w14:paraId="3C4CD7F3" w14:textId="5C16BF36" w:rsidR="009075BF" w:rsidRPr="00ED4D1F" w:rsidRDefault="009075BF" w:rsidP="000618A5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308C5">
        <w:rPr>
          <w:rFonts w:ascii="Arial" w:hAnsi="Arial" w:cs="Arial"/>
          <w:sz w:val="22"/>
          <w:szCs w:val="22"/>
        </w:rPr>
        <w:t xml:space="preserve">Dotowany zobowiązuje się do wykonania zadania w terminie do dnia </w:t>
      </w:r>
      <w:r w:rsidR="00657BF1">
        <w:rPr>
          <w:rFonts w:ascii="Arial" w:hAnsi="Arial" w:cs="Arial"/>
          <w:sz w:val="22"/>
          <w:szCs w:val="22"/>
        </w:rPr>
        <w:t>15</w:t>
      </w:r>
      <w:r w:rsidRPr="002308C5">
        <w:rPr>
          <w:rFonts w:ascii="Arial" w:hAnsi="Arial" w:cs="Arial"/>
          <w:sz w:val="22"/>
          <w:szCs w:val="22"/>
        </w:rPr>
        <w:t>.12.202</w:t>
      </w:r>
      <w:r w:rsidR="00657BF1">
        <w:rPr>
          <w:rFonts w:ascii="Arial" w:hAnsi="Arial" w:cs="Arial"/>
          <w:sz w:val="22"/>
          <w:szCs w:val="22"/>
        </w:rPr>
        <w:t>3</w:t>
      </w:r>
      <w:r w:rsidRPr="002308C5">
        <w:rPr>
          <w:rFonts w:ascii="Arial" w:hAnsi="Arial" w:cs="Arial"/>
          <w:sz w:val="22"/>
          <w:szCs w:val="22"/>
        </w:rPr>
        <w:t xml:space="preserve"> r.</w:t>
      </w:r>
    </w:p>
    <w:p w14:paraId="6B056303" w14:textId="77777777" w:rsidR="009075BF" w:rsidRPr="00F274E1" w:rsidRDefault="009075BF" w:rsidP="00ED4D1F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3</w:t>
      </w:r>
    </w:p>
    <w:p w14:paraId="48B44CD8" w14:textId="77777777" w:rsidR="009075BF" w:rsidRDefault="009075BF" w:rsidP="009075BF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</w:t>
      </w:r>
      <w:r w:rsidRPr="00F274E1">
        <w:rPr>
          <w:rFonts w:ascii="Arial" w:hAnsi="Arial" w:cs="Arial"/>
          <w:sz w:val="22"/>
          <w:szCs w:val="22"/>
        </w:rPr>
        <w:br/>
        <w:t>z celem, na jaki je uzyskał i na warunkach określonych niniejszą umową, Dotowany nie może wykorzystać otrzymanej dotacji na cele inne niż określone w § 1.</w:t>
      </w:r>
    </w:p>
    <w:p w14:paraId="47F4E3E5" w14:textId="25F19408" w:rsidR="009075BF" w:rsidRPr="00D776D2" w:rsidRDefault="009075BF" w:rsidP="009075BF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76D2">
        <w:rPr>
          <w:rFonts w:ascii="Arial" w:hAnsi="Arial" w:cs="Arial"/>
          <w:sz w:val="22"/>
          <w:szCs w:val="22"/>
        </w:rPr>
        <w:t xml:space="preserve">Dotacja </w:t>
      </w:r>
      <w:r w:rsidR="00657BF1" w:rsidRPr="00657BF1">
        <w:rPr>
          <w:rFonts w:ascii="Arial" w:hAnsi="Arial" w:cs="Arial"/>
          <w:sz w:val="22"/>
          <w:szCs w:val="22"/>
        </w:rPr>
        <w:t xml:space="preserve">przekazywana będzie na konto Dotowanego </w:t>
      </w:r>
      <w:r w:rsidR="00657BF1" w:rsidRPr="00657BF1">
        <w:rPr>
          <w:rFonts w:ascii="Arial" w:hAnsi="Arial" w:cs="Arial"/>
          <w:bCs/>
          <w:sz w:val="22"/>
          <w:szCs w:val="22"/>
        </w:rPr>
        <w:t xml:space="preserve">w BGK O/Rzeszów nr  43 1130 1105 0005 2472 6620 0001 </w:t>
      </w:r>
      <w:r w:rsidR="00657BF1" w:rsidRPr="00657BF1">
        <w:rPr>
          <w:rFonts w:ascii="Arial" w:hAnsi="Arial" w:cs="Arial"/>
          <w:sz w:val="22"/>
          <w:szCs w:val="22"/>
        </w:rPr>
        <w:t xml:space="preserve">na podstawie składanych wniosków o płatność wraz </w:t>
      </w:r>
      <w:r w:rsidR="00657BF1" w:rsidRPr="00657BF1">
        <w:rPr>
          <w:rFonts w:ascii="Arial" w:hAnsi="Arial" w:cs="Arial"/>
          <w:sz w:val="22"/>
          <w:szCs w:val="22"/>
        </w:rPr>
        <w:br/>
        <w:t xml:space="preserve">z uwierzytelnionymi kserokopiami faktur opisanych i zatwierdzonych do wypłaty, </w:t>
      </w:r>
      <w:r w:rsidR="0044221B">
        <w:rPr>
          <w:rFonts w:ascii="Arial" w:hAnsi="Arial" w:cs="Arial"/>
          <w:sz w:val="22"/>
          <w:szCs w:val="22"/>
        </w:rPr>
        <w:br/>
      </w:r>
      <w:r w:rsidR="00657BF1" w:rsidRPr="00657BF1">
        <w:rPr>
          <w:rFonts w:ascii="Arial" w:hAnsi="Arial" w:cs="Arial"/>
          <w:sz w:val="22"/>
          <w:szCs w:val="22"/>
        </w:rPr>
        <w:t>a dotyczących realizacji zadania o którym mowa w § 1, w terminie 14 dni od daty otrzymania wniosku o ich uruchomienie. Wniosek o przekazanie ostatniej transzy przyznanej dotacji winien być przedłożony najpóźniej w terminie do 15 grudnia 2023 r.</w:t>
      </w:r>
    </w:p>
    <w:p w14:paraId="371270EB" w14:textId="158A37C6" w:rsidR="00A46D13" w:rsidRPr="00ED4D1F" w:rsidRDefault="009075BF" w:rsidP="00A46D13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Wykorzystanie dotacji powinno nastąpić niezwłocznie po otrzymaniu środków </w:t>
      </w:r>
      <w:r w:rsidRPr="00F274E1">
        <w:rPr>
          <w:rFonts w:ascii="Arial" w:hAnsi="Arial" w:cs="Arial"/>
          <w:sz w:val="22"/>
          <w:szCs w:val="22"/>
        </w:rPr>
        <w:br/>
        <w:t xml:space="preserve">z budżetu Województwa, nie później niż do </w:t>
      </w:r>
      <w:r w:rsidR="008A557A">
        <w:rPr>
          <w:rFonts w:ascii="Arial" w:hAnsi="Arial" w:cs="Arial"/>
          <w:sz w:val="22"/>
          <w:szCs w:val="22"/>
        </w:rPr>
        <w:t>29</w:t>
      </w:r>
      <w:r w:rsidRPr="00F274E1">
        <w:rPr>
          <w:rFonts w:ascii="Arial" w:hAnsi="Arial" w:cs="Arial"/>
          <w:sz w:val="22"/>
          <w:szCs w:val="22"/>
        </w:rPr>
        <w:t xml:space="preserve"> grudnia 202</w:t>
      </w:r>
      <w:r w:rsidR="008A557A">
        <w:rPr>
          <w:rFonts w:ascii="Arial" w:hAnsi="Arial" w:cs="Arial"/>
          <w:sz w:val="22"/>
          <w:szCs w:val="22"/>
        </w:rPr>
        <w:t>3</w:t>
      </w:r>
      <w:r w:rsidRPr="00F274E1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</w:t>
      </w:r>
    </w:p>
    <w:p w14:paraId="62F14351" w14:textId="77777777" w:rsidR="009075BF" w:rsidRPr="00F274E1" w:rsidRDefault="009075BF" w:rsidP="00ED4D1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4</w:t>
      </w:r>
    </w:p>
    <w:p w14:paraId="5CB068F2" w14:textId="38E9565B" w:rsidR="009075BF" w:rsidRPr="008A557A" w:rsidRDefault="009075BF" w:rsidP="008A557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Dotowany </w:t>
      </w:r>
      <w:r w:rsidR="008A557A" w:rsidRPr="008A557A">
        <w:rPr>
          <w:rFonts w:ascii="Arial" w:hAnsi="Arial" w:cs="Arial"/>
          <w:sz w:val="22"/>
          <w:szCs w:val="22"/>
        </w:rPr>
        <w:t xml:space="preserve">jest zobowiązany do przedstawienia Dotującemu rozliczenia </w:t>
      </w:r>
      <w:r w:rsidR="008A557A" w:rsidRPr="008A557A">
        <w:rPr>
          <w:rFonts w:ascii="Arial" w:hAnsi="Arial" w:cs="Arial"/>
          <w:sz w:val="22"/>
          <w:szCs w:val="22"/>
        </w:rPr>
        <w:br/>
        <w:t xml:space="preserve">z wykorzystania dotacji w terminie do </w:t>
      </w:r>
      <w:r w:rsidR="0090475F" w:rsidRPr="0090475F">
        <w:rPr>
          <w:rFonts w:ascii="Arial" w:hAnsi="Arial" w:cs="Arial"/>
          <w:sz w:val="22"/>
          <w:szCs w:val="22"/>
        </w:rPr>
        <w:t>14</w:t>
      </w:r>
      <w:r w:rsidR="008A557A" w:rsidRPr="0090475F">
        <w:rPr>
          <w:rFonts w:ascii="Arial" w:hAnsi="Arial" w:cs="Arial"/>
          <w:sz w:val="22"/>
          <w:szCs w:val="22"/>
        </w:rPr>
        <w:t xml:space="preserve"> </w:t>
      </w:r>
      <w:r w:rsidR="008A557A" w:rsidRPr="008A557A">
        <w:rPr>
          <w:rFonts w:ascii="Arial" w:hAnsi="Arial" w:cs="Arial"/>
          <w:sz w:val="22"/>
          <w:szCs w:val="22"/>
        </w:rPr>
        <w:t xml:space="preserve">dni po zakończeniu zadania, jednak nie później niż do 29.12.2023 r. Do rozliczenia należy dołączyć faktury, dokumenty bankowe </w:t>
      </w:r>
      <w:r w:rsidR="008A557A" w:rsidRPr="008A557A">
        <w:rPr>
          <w:rFonts w:ascii="Arial" w:hAnsi="Arial" w:cs="Arial"/>
          <w:sz w:val="22"/>
          <w:szCs w:val="22"/>
        </w:rPr>
        <w:lastRenderedPageBreak/>
        <w:t>potwierdzające wydatkowanie środków dotacji, dokumenty OT z wyjątkiem dokumentów już przedłożonych.</w:t>
      </w:r>
    </w:p>
    <w:p w14:paraId="76B6E2AE" w14:textId="4614C017" w:rsidR="009075BF" w:rsidRDefault="009075BF" w:rsidP="009075B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Rozliczeniu podlegają nakłady poniesione przez Dotowanego w okresie od dnia </w:t>
      </w:r>
      <w:r w:rsidR="00761962">
        <w:rPr>
          <w:rFonts w:ascii="Arial" w:hAnsi="Arial" w:cs="Arial"/>
          <w:sz w:val="22"/>
          <w:szCs w:val="22"/>
        </w:rPr>
        <w:t>02.01.2023r.</w:t>
      </w:r>
      <w:r>
        <w:rPr>
          <w:rFonts w:ascii="Arial" w:hAnsi="Arial" w:cs="Arial"/>
          <w:sz w:val="22"/>
          <w:szCs w:val="22"/>
        </w:rPr>
        <w:t xml:space="preserve"> </w:t>
      </w:r>
      <w:r w:rsidRPr="00F274E1">
        <w:rPr>
          <w:rFonts w:ascii="Arial" w:hAnsi="Arial" w:cs="Arial"/>
          <w:sz w:val="22"/>
          <w:szCs w:val="22"/>
        </w:rPr>
        <w:t xml:space="preserve">do dnia </w:t>
      </w:r>
      <w:r w:rsidR="008A557A">
        <w:rPr>
          <w:rFonts w:ascii="Arial" w:hAnsi="Arial" w:cs="Arial"/>
          <w:sz w:val="22"/>
          <w:szCs w:val="22"/>
        </w:rPr>
        <w:t>15</w:t>
      </w:r>
      <w:r w:rsidRPr="00F274E1">
        <w:rPr>
          <w:rFonts w:ascii="Arial" w:hAnsi="Arial" w:cs="Arial"/>
          <w:sz w:val="22"/>
          <w:szCs w:val="22"/>
        </w:rPr>
        <w:t>.12.202</w:t>
      </w:r>
      <w:r w:rsidR="008A557A">
        <w:rPr>
          <w:rFonts w:ascii="Arial" w:hAnsi="Arial" w:cs="Arial"/>
          <w:sz w:val="22"/>
          <w:szCs w:val="22"/>
        </w:rPr>
        <w:t>3</w:t>
      </w:r>
      <w:r w:rsidRPr="00F274E1">
        <w:rPr>
          <w:rFonts w:ascii="Arial" w:hAnsi="Arial" w:cs="Arial"/>
          <w:sz w:val="22"/>
          <w:szCs w:val="22"/>
        </w:rPr>
        <w:t xml:space="preserve"> r. </w:t>
      </w:r>
    </w:p>
    <w:p w14:paraId="61A7D94B" w14:textId="3737263E" w:rsidR="008A557A" w:rsidRPr="008A557A" w:rsidRDefault="008A557A" w:rsidP="005117F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557A">
        <w:rPr>
          <w:rFonts w:ascii="Arial" w:hAnsi="Arial" w:cs="Arial"/>
          <w:color w:val="000000" w:themeColor="text1"/>
          <w:sz w:val="22"/>
          <w:szCs w:val="22"/>
        </w:rPr>
        <w:t>Dotujący dopuszcza refundację wydatków poniesionych przez Dotowanego ze środków własnych w okresie od dnia zawarcia</w:t>
      </w:r>
      <w:r w:rsidR="001454D3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8A557A">
        <w:rPr>
          <w:rFonts w:ascii="Arial" w:hAnsi="Arial" w:cs="Arial"/>
          <w:color w:val="000000" w:themeColor="text1"/>
          <w:sz w:val="22"/>
          <w:szCs w:val="22"/>
        </w:rPr>
        <w:t xml:space="preserve"> do dnia 29.12.2023</w:t>
      </w:r>
      <w:r w:rsidRPr="008A557A">
        <w:rPr>
          <w:rFonts w:ascii="Arial" w:hAnsi="Arial" w:cs="Arial"/>
          <w:sz w:val="22"/>
          <w:szCs w:val="22"/>
        </w:rPr>
        <w:t xml:space="preserve"> r. na realizację zadania określonego w § 1.</w:t>
      </w:r>
    </w:p>
    <w:p w14:paraId="19C678F8" w14:textId="4004ACB2" w:rsidR="009075BF" w:rsidRDefault="009075BF" w:rsidP="009075B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6E3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6E1B87ED" w14:textId="061E1D4A" w:rsidR="009075BF" w:rsidRDefault="009075BF" w:rsidP="009075B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66E3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34278434" w14:textId="346D1FF2" w:rsidR="008A557A" w:rsidRPr="00ED4D1F" w:rsidRDefault="008A557A" w:rsidP="00ED4D1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557A">
        <w:rPr>
          <w:rFonts w:ascii="Arial" w:hAnsi="Arial" w:cs="Arial"/>
          <w:sz w:val="22"/>
          <w:szCs w:val="22"/>
        </w:rPr>
        <w:t>Dotowany jest zobowiązany do przedstawienia Dotującemu do dnia 29 grudnia 2023 r. sprawozdania merytorycznego z realizacji zadania.</w:t>
      </w:r>
    </w:p>
    <w:p w14:paraId="313A7407" w14:textId="77777777" w:rsidR="009075BF" w:rsidRPr="00F274E1" w:rsidRDefault="009075BF" w:rsidP="00ED4D1F">
      <w:pPr>
        <w:spacing w:before="240"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§ 5 </w:t>
      </w:r>
    </w:p>
    <w:p w14:paraId="2A81FDCC" w14:textId="77777777" w:rsidR="009075BF" w:rsidRPr="00F274E1" w:rsidRDefault="009075BF" w:rsidP="009075BF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W przypadku otrzymania przez Dotowanego refundacji ze środków unijnych lub z innych źródeł wkładu własnego lub wydatków niekwalifikowanych zadania określonego w § 1 umowy, Dotowany zobowiązany będzie do zwrotu tej części dotacji, która została przekazana i wykorzystana wcześniej na podstawie niniejszej umowy na wykonanie </w:t>
      </w:r>
      <w:r w:rsidRPr="00F274E1">
        <w:rPr>
          <w:rFonts w:ascii="Arial" w:hAnsi="Arial" w:cs="Arial"/>
          <w:sz w:val="22"/>
          <w:szCs w:val="22"/>
        </w:rPr>
        <w:br/>
        <w:t>i sfinansowanie zrefundowanej części zadania.</w:t>
      </w:r>
    </w:p>
    <w:p w14:paraId="57F23900" w14:textId="77777777" w:rsidR="009075BF" w:rsidRPr="00F274E1" w:rsidRDefault="009075BF" w:rsidP="009075BF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Zwrotu dotacji, o którym mowa w ust. 1 należy dokonać na rachunek Urzędu Marszałkowskiego Województwa Podkarpackiego nr: 83 1090 2750 0000 0001 4752 0733 w terminie 14 dni od dnia wpływu środków unijnych lub środków z innych źródeł na rachunek Dotowanego.</w:t>
      </w:r>
    </w:p>
    <w:p w14:paraId="7B40F871" w14:textId="177B3BCB" w:rsidR="00795F74" w:rsidRPr="00ED4D1F" w:rsidRDefault="009075BF" w:rsidP="00ED4D1F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 przypadku opóźnienia terminu określonego w ust. 2 Dotowany zobowiązany będzie do zapłaty odsetek w wysokości określonej jak dla zaległości podatkowych począwszy od dnia upływu terminu określonego w ust. 2.</w:t>
      </w:r>
    </w:p>
    <w:p w14:paraId="56F9A6AB" w14:textId="3CF417C7" w:rsidR="009075BF" w:rsidRPr="00F274E1" w:rsidRDefault="009075BF" w:rsidP="00ED4D1F">
      <w:pPr>
        <w:spacing w:before="240"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6</w:t>
      </w:r>
    </w:p>
    <w:p w14:paraId="427BC629" w14:textId="0A1AEED3" w:rsidR="009075BF" w:rsidRPr="00F274E1" w:rsidRDefault="009075BF" w:rsidP="009075B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Dotację niewykorzystaną do dnia </w:t>
      </w:r>
      <w:r w:rsidR="00795F74">
        <w:rPr>
          <w:rFonts w:ascii="Arial" w:hAnsi="Arial" w:cs="Arial"/>
          <w:sz w:val="22"/>
          <w:szCs w:val="22"/>
        </w:rPr>
        <w:t>29</w:t>
      </w:r>
      <w:r w:rsidRPr="00F274E1">
        <w:rPr>
          <w:rFonts w:ascii="Arial" w:hAnsi="Arial" w:cs="Arial"/>
          <w:sz w:val="22"/>
          <w:szCs w:val="22"/>
        </w:rPr>
        <w:t xml:space="preserve"> grudnia 202</w:t>
      </w:r>
      <w:r w:rsidR="00795F74">
        <w:rPr>
          <w:rFonts w:ascii="Arial" w:hAnsi="Arial" w:cs="Arial"/>
          <w:sz w:val="22"/>
          <w:szCs w:val="22"/>
        </w:rPr>
        <w:t>3</w:t>
      </w:r>
      <w:r w:rsidRPr="00F274E1">
        <w:rPr>
          <w:rFonts w:ascii="Arial" w:hAnsi="Arial" w:cs="Arial"/>
          <w:sz w:val="22"/>
          <w:szCs w:val="22"/>
        </w:rPr>
        <w:t xml:space="preserve"> r. Dotowany jest zobowiązany zwrócić </w:t>
      </w:r>
      <w:r w:rsidRPr="00F274E1">
        <w:rPr>
          <w:rFonts w:ascii="Arial" w:hAnsi="Arial" w:cs="Arial"/>
          <w:sz w:val="22"/>
          <w:szCs w:val="22"/>
        </w:rPr>
        <w:br/>
        <w:t xml:space="preserve">w terminie do dnia </w:t>
      </w:r>
      <w:r w:rsidR="00795F74">
        <w:rPr>
          <w:rFonts w:ascii="Arial" w:hAnsi="Arial" w:cs="Arial"/>
          <w:sz w:val="22"/>
          <w:szCs w:val="22"/>
        </w:rPr>
        <w:t>29</w:t>
      </w:r>
      <w:r w:rsidRPr="00F274E1">
        <w:rPr>
          <w:rFonts w:ascii="Arial" w:hAnsi="Arial" w:cs="Arial"/>
          <w:sz w:val="22"/>
          <w:szCs w:val="22"/>
        </w:rPr>
        <w:t xml:space="preserve"> grudnia 202</w:t>
      </w:r>
      <w:r w:rsidR="00795F74">
        <w:rPr>
          <w:rFonts w:ascii="Arial" w:hAnsi="Arial" w:cs="Arial"/>
          <w:sz w:val="22"/>
          <w:szCs w:val="22"/>
        </w:rPr>
        <w:t>3</w:t>
      </w:r>
      <w:r w:rsidRPr="00F274E1">
        <w:rPr>
          <w:rFonts w:ascii="Arial" w:hAnsi="Arial" w:cs="Arial"/>
          <w:sz w:val="22"/>
          <w:szCs w:val="22"/>
        </w:rPr>
        <w:t xml:space="preserve"> r. na rachunek bankowy Urzędu Marszałkowskiego Województwa Podkarpackiego 29 1090 2750 0000 0001 4752 0735.</w:t>
      </w:r>
    </w:p>
    <w:p w14:paraId="216DFD25" w14:textId="77777777" w:rsidR="009075BF" w:rsidRPr="00F274E1" w:rsidRDefault="009075BF" w:rsidP="009075B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13953DA6" w14:textId="77777777" w:rsidR="009075BF" w:rsidRPr="00F274E1" w:rsidRDefault="009075BF" w:rsidP="009075B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Udzielona dotacja wykorzystana niezgodnie z przeznaczeniem, pobrana nienależnie lub </w:t>
      </w:r>
      <w:r w:rsidRPr="00F274E1">
        <w:rPr>
          <w:rFonts w:ascii="Arial" w:hAnsi="Arial" w:cs="Arial"/>
          <w:sz w:val="22"/>
          <w:szCs w:val="22"/>
        </w:rPr>
        <w:br/>
        <w:t>w nadmiernej wysokości podlega zwrotowi wraz z odsetkami w wysokości określonej jak dla zaległości podatkowych w ciągu 15 dni od dnia stwierdzenia tych okoliczności.</w:t>
      </w:r>
    </w:p>
    <w:p w14:paraId="5F6ACE89" w14:textId="77777777" w:rsidR="009075BF" w:rsidRPr="00F274E1" w:rsidRDefault="009075BF" w:rsidP="009075BF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  <w:r w:rsidRPr="00F274E1">
        <w:rPr>
          <w:rFonts w:ascii="Arial" w:hAnsi="Arial" w:cs="Arial"/>
          <w:sz w:val="22"/>
          <w:szCs w:val="22"/>
        </w:rPr>
        <w:br/>
        <w:t xml:space="preserve">z przeznaczeniem, nienależnie udzielona lub pobrana w nadmiernej wysokości. </w:t>
      </w:r>
    </w:p>
    <w:p w14:paraId="1F8257AE" w14:textId="77777777" w:rsidR="009075BF" w:rsidRPr="00F274E1" w:rsidRDefault="009075BF" w:rsidP="009075BF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666A75FD" w14:textId="77777777" w:rsidR="009075BF" w:rsidRPr="00F274E1" w:rsidRDefault="009075BF" w:rsidP="009075BF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49AA405D" w14:textId="013D3674" w:rsidR="00AD04E8" w:rsidRPr="00ED4D1F" w:rsidRDefault="009075BF" w:rsidP="00ED4D1F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p w14:paraId="346B8AFD" w14:textId="490BA7F6" w:rsidR="009075BF" w:rsidRPr="00F274E1" w:rsidRDefault="00ED4D1F" w:rsidP="00E97A72">
      <w:pPr>
        <w:spacing w:after="160" w:line="259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9075BF" w:rsidRPr="00F274E1">
        <w:rPr>
          <w:rFonts w:ascii="Arial" w:hAnsi="Arial" w:cs="Arial"/>
          <w:sz w:val="22"/>
          <w:szCs w:val="22"/>
        </w:rPr>
        <w:lastRenderedPageBreak/>
        <w:t>§ 7</w:t>
      </w:r>
    </w:p>
    <w:p w14:paraId="1CBFDC63" w14:textId="77777777" w:rsidR="009075BF" w:rsidRPr="00F274E1" w:rsidRDefault="009075BF" w:rsidP="009075B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07767897" w14:textId="77777777" w:rsidR="009075BF" w:rsidRPr="00F274E1" w:rsidRDefault="009075BF" w:rsidP="009075B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Dotującemu w ramach kontroli wykonywania umowy przysługuje uprawnienie badania </w:t>
      </w:r>
      <w:r w:rsidRPr="00F274E1">
        <w:rPr>
          <w:rFonts w:ascii="Arial" w:hAnsi="Arial" w:cs="Arial"/>
          <w:sz w:val="22"/>
          <w:szCs w:val="22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F274E1">
        <w:rPr>
          <w:rFonts w:ascii="Arial" w:hAnsi="Arial" w:cs="Arial"/>
          <w:sz w:val="22"/>
          <w:szCs w:val="22"/>
        </w:rPr>
        <w:br/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12678F02" w14:textId="253373A0" w:rsidR="009075BF" w:rsidRPr="00ED4D1F" w:rsidRDefault="009075BF" w:rsidP="00ED4D1F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Prawo kontroli przysługuje upoważnianym pracownikom Dotującego zarówno, </w:t>
      </w:r>
      <w:r w:rsidRPr="00F274E1">
        <w:rPr>
          <w:rFonts w:ascii="Arial" w:hAnsi="Arial" w:cs="Arial"/>
          <w:sz w:val="22"/>
          <w:szCs w:val="22"/>
        </w:rPr>
        <w:br/>
        <w:t>w siedzibie Dotowanego, jak też w miejscu realizacji zadania.</w:t>
      </w:r>
    </w:p>
    <w:p w14:paraId="29E5F753" w14:textId="77777777" w:rsidR="009075BF" w:rsidRPr="00F274E1" w:rsidRDefault="009075BF" w:rsidP="00ED4D1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8</w:t>
      </w:r>
    </w:p>
    <w:p w14:paraId="764DFC72" w14:textId="77777777" w:rsidR="009075BF" w:rsidRPr="00F274E1" w:rsidRDefault="009075BF" w:rsidP="009075B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66ECD6C4" w14:textId="1694D6FB" w:rsidR="009075BF" w:rsidRPr="00ED4D1F" w:rsidRDefault="009075BF" w:rsidP="00ED4D1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26F80D73" w14:textId="77777777" w:rsidR="009075BF" w:rsidRPr="00F274E1" w:rsidRDefault="009075BF" w:rsidP="00ED4D1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9</w:t>
      </w:r>
    </w:p>
    <w:p w14:paraId="1528AC01" w14:textId="77777777" w:rsidR="009075BF" w:rsidRPr="00F274E1" w:rsidRDefault="009075BF" w:rsidP="009075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 xml:space="preserve">Umowa może być rozwiązana przez Dotującego ze skutkiem natychmiastowym </w:t>
      </w:r>
      <w:r w:rsidRPr="00F274E1">
        <w:rPr>
          <w:rFonts w:ascii="Arial" w:hAnsi="Arial" w:cs="Arial"/>
          <w:sz w:val="22"/>
          <w:szCs w:val="22"/>
        </w:rPr>
        <w:br/>
        <w:t>w przypadku nieprzestrzegania przez Dotowanego postanowień umowy, w tym wykorzystania dotacji na cele inne niż określone, w § 1, gdy Dotowany nie doprowadzi do usunięcia nieprawidłowości w określonym terminie.</w:t>
      </w:r>
    </w:p>
    <w:p w14:paraId="4E385371" w14:textId="7384CB95" w:rsidR="009075BF" w:rsidRPr="00ED4D1F" w:rsidRDefault="009075BF" w:rsidP="009075BF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6.</w:t>
      </w:r>
    </w:p>
    <w:p w14:paraId="61E5F702" w14:textId="77777777" w:rsidR="009075BF" w:rsidRPr="00F274E1" w:rsidRDefault="009075BF" w:rsidP="00ED4D1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10</w:t>
      </w:r>
    </w:p>
    <w:p w14:paraId="4E41E337" w14:textId="77777777" w:rsidR="009075BF" w:rsidRPr="00F274E1" w:rsidRDefault="009075BF" w:rsidP="009075B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0552CE52" w14:textId="3D31DC34" w:rsidR="009075BF" w:rsidRPr="00ED4D1F" w:rsidRDefault="009075BF" w:rsidP="00ED4D1F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54C1CFE4" w14:textId="77777777" w:rsidR="009075BF" w:rsidRPr="00F274E1" w:rsidRDefault="009075BF" w:rsidP="00ED4D1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§ 11</w:t>
      </w:r>
    </w:p>
    <w:p w14:paraId="2A514F32" w14:textId="6B3B3F7B" w:rsidR="009075BF" w:rsidRPr="00F274E1" w:rsidRDefault="009075BF" w:rsidP="009075BF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(Dz.U. z 202</w:t>
      </w:r>
      <w:r w:rsidR="00795F74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1</w:t>
      </w:r>
      <w:r w:rsidR="00795F74">
        <w:rPr>
          <w:rFonts w:ascii="Arial" w:hAnsi="Arial" w:cs="Arial"/>
          <w:sz w:val="22"/>
          <w:szCs w:val="22"/>
        </w:rPr>
        <w:t>710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>. zm.).</w:t>
      </w:r>
    </w:p>
    <w:p w14:paraId="5BD1EBED" w14:textId="63F785DB" w:rsidR="009075BF" w:rsidRPr="00AD04E8" w:rsidRDefault="009075BF" w:rsidP="00AD04E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74E1">
        <w:rPr>
          <w:rFonts w:ascii="Arial" w:hAnsi="Arial" w:cs="Arial"/>
          <w:sz w:val="22"/>
          <w:szCs w:val="22"/>
        </w:rPr>
        <w:t>W sprawach nieuregulowanych w umowie zastosowanie mieć będą przepisy ustawy z dnia 27 sierpnia 2009 r. o finansach publicznych (Dz.U. z  202</w:t>
      </w:r>
      <w:r w:rsidR="00795F74">
        <w:rPr>
          <w:rFonts w:ascii="Arial" w:hAnsi="Arial" w:cs="Arial"/>
          <w:sz w:val="22"/>
          <w:szCs w:val="22"/>
        </w:rPr>
        <w:t xml:space="preserve">2 </w:t>
      </w:r>
      <w:r w:rsidRPr="00F274E1">
        <w:rPr>
          <w:rFonts w:ascii="Arial" w:hAnsi="Arial" w:cs="Arial"/>
          <w:sz w:val="22"/>
          <w:szCs w:val="22"/>
        </w:rPr>
        <w:t xml:space="preserve">r. poz. </w:t>
      </w:r>
      <w:r w:rsidR="00795F74">
        <w:rPr>
          <w:rFonts w:ascii="Arial" w:hAnsi="Arial" w:cs="Arial"/>
          <w:sz w:val="22"/>
          <w:szCs w:val="22"/>
        </w:rPr>
        <w:t>1634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>. zm.) oraz ustawy z dnia 15 kwietnia 2011 r. o działalności leczniczej (Dz.U. z 202</w:t>
      </w:r>
      <w:r w:rsidR="00795F74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795F74">
        <w:rPr>
          <w:rFonts w:ascii="Arial" w:hAnsi="Arial" w:cs="Arial"/>
          <w:sz w:val="22"/>
          <w:szCs w:val="22"/>
        </w:rPr>
        <w:t>633</w:t>
      </w:r>
      <w:r w:rsidRPr="00F274E1">
        <w:rPr>
          <w:rFonts w:ascii="Arial" w:hAnsi="Arial" w:cs="Arial"/>
          <w:sz w:val="22"/>
          <w:szCs w:val="22"/>
        </w:rPr>
        <w:t xml:space="preserve"> </w:t>
      </w:r>
      <w:r w:rsidRPr="00F274E1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>. zm.).</w:t>
      </w:r>
    </w:p>
    <w:p w14:paraId="2A563CE6" w14:textId="77777777" w:rsidR="00ED4D1F" w:rsidRDefault="00ED4D1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F0C9BD" w14:textId="6A8FD11D" w:rsidR="00C51B55" w:rsidRPr="00F95CB7" w:rsidRDefault="00C51B55" w:rsidP="00C51B5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lastRenderedPageBreak/>
        <w:t>§ 12</w:t>
      </w:r>
    </w:p>
    <w:p w14:paraId="60019954" w14:textId="496B0498" w:rsidR="00C51B55" w:rsidRPr="00F95CB7" w:rsidRDefault="00C51B55" w:rsidP="00ED4D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386408A7" w14:textId="77777777" w:rsidR="00C51B55" w:rsidRPr="00F95CB7" w:rsidRDefault="00C51B55" w:rsidP="00ED4D1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13</w:t>
      </w:r>
    </w:p>
    <w:p w14:paraId="70ACC00A" w14:textId="4382D60C" w:rsidR="00C51B55" w:rsidRPr="00F95CB7" w:rsidRDefault="00C51B55" w:rsidP="00C51B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 xml:space="preserve">Umowę niniejszą sporządzono w </w:t>
      </w:r>
      <w:r w:rsidR="00933B07">
        <w:rPr>
          <w:rFonts w:ascii="Arial" w:hAnsi="Arial" w:cs="Arial"/>
          <w:sz w:val="22"/>
          <w:szCs w:val="22"/>
        </w:rPr>
        <w:t>dwóch</w:t>
      </w:r>
      <w:r w:rsidRPr="00F95CB7">
        <w:rPr>
          <w:rFonts w:ascii="Arial" w:hAnsi="Arial" w:cs="Arial"/>
          <w:sz w:val="22"/>
          <w:szCs w:val="22"/>
        </w:rPr>
        <w:t xml:space="preserve"> jednobrzmiących egzemplarzach, po </w:t>
      </w:r>
      <w:r w:rsidR="00933B07">
        <w:rPr>
          <w:rFonts w:ascii="Arial" w:hAnsi="Arial" w:cs="Arial"/>
          <w:sz w:val="22"/>
          <w:szCs w:val="22"/>
        </w:rPr>
        <w:t>jednym</w:t>
      </w:r>
      <w:r w:rsidRPr="00F95CB7">
        <w:rPr>
          <w:rFonts w:ascii="Arial" w:hAnsi="Arial" w:cs="Arial"/>
          <w:sz w:val="22"/>
          <w:szCs w:val="22"/>
        </w:rPr>
        <w:t xml:space="preserve"> dla każdej ze stron.</w:t>
      </w:r>
    </w:p>
    <w:p w14:paraId="3E31736B" w14:textId="2B2DCCB4" w:rsidR="000618A5" w:rsidRPr="00ED4D1F" w:rsidRDefault="00C51B55" w:rsidP="00FB0896">
      <w:pPr>
        <w:tabs>
          <w:tab w:val="left" w:pos="6663"/>
        </w:tabs>
        <w:spacing w:before="240" w:line="276" w:lineRule="auto"/>
        <w:ind w:left="993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b/>
          <w:sz w:val="22"/>
          <w:szCs w:val="22"/>
        </w:rPr>
        <w:t xml:space="preserve"> DOTUJĄCY</w:t>
      </w:r>
      <w:r w:rsidR="00FB0896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>DOTOWANY</w:t>
      </w:r>
    </w:p>
    <w:p w14:paraId="48041888" w14:textId="3C74662F" w:rsidR="00ED4D1F" w:rsidRDefault="00ED4D1F">
      <w:pPr>
        <w:spacing w:after="160" w:line="259" w:lineRule="auto"/>
        <w:rPr>
          <w:rFonts w:ascii="Arial" w:hAnsi="Arial" w:cs="Arial"/>
          <w:b/>
          <w:sz w:val="23"/>
          <w:szCs w:val="23"/>
        </w:rPr>
      </w:pPr>
    </w:p>
    <w:sectPr w:rsidR="00ED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17"/>
    <w:multiLevelType w:val="hybridMultilevel"/>
    <w:tmpl w:val="3672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010E"/>
    <w:multiLevelType w:val="hybridMultilevel"/>
    <w:tmpl w:val="9B10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7179"/>
    <w:multiLevelType w:val="hybridMultilevel"/>
    <w:tmpl w:val="191A733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32207"/>
    <w:multiLevelType w:val="hybridMultilevel"/>
    <w:tmpl w:val="195C4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4F1109"/>
    <w:multiLevelType w:val="hybridMultilevel"/>
    <w:tmpl w:val="6D108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92756"/>
    <w:multiLevelType w:val="hybridMultilevel"/>
    <w:tmpl w:val="8DDCA9A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1440FD"/>
    <w:multiLevelType w:val="hybridMultilevel"/>
    <w:tmpl w:val="40B25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6357C"/>
    <w:multiLevelType w:val="hybridMultilevel"/>
    <w:tmpl w:val="B7B0685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1" w15:restartNumberingAfterBreak="0">
    <w:nsid w:val="78495F48"/>
    <w:multiLevelType w:val="hybridMultilevel"/>
    <w:tmpl w:val="566A8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024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94301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07910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7697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6453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8052489">
    <w:abstractNumId w:val="7"/>
  </w:num>
  <w:num w:numId="7" w16cid:durableId="481888546">
    <w:abstractNumId w:val="4"/>
  </w:num>
  <w:num w:numId="8" w16cid:durableId="683632326">
    <w:abstractNumId w:val="19"/>
  </w:num>
  <w:num w:numId="9" w16cid:durableId="232352132">
    <w:abstractNumId w:val="2"/>
  </w:num>
  <w:num w:numId="10" w16cid:durableId="1486118089">
    <w:abstractNumId w:val="16"/>
  </w:num>
  <w:num w:numId="11" w16cid:durableId="2029327191">
    <w:abstractNumId w:val="23"/>
  </w:num>
  <w:num w:numId="12" w16cid:durableId="708188685">
    <w:abstractNumId w:val="6"/>
  </w:num>
  <w:num w:numId="13" w16cid:durableId="458692120">
    <w:abstractNumId w:val="18"/>
  </w:num>
  <w:num w:numId="14" w16cid:durableId="2108307735">
    <w:abstractNumId w:val="12"/>
  </w:num>
  <w:num w:numId="15" w16cid:durableId="125978037">
    <w:abstractNumId w:val="9"/>
  </w:num>
  <w:num w:numId="16" w16cid:durableId="1660845464">
    <w:abstractNumId w:val="1"/>
  </w:num>
  <w:num w:numId="17" w16cid:durableId="1883788492">
    <w:abstractNumId w:val="5"/>
  </w:num>
  <w:num w:numId="18" w16cid:durableId="38746031">
    <w:abstractNumId w:val="15"/>
  </w:num>
  <w:num w:numId="19" w16cid:durableId="602497038">
    <w:abstractNumId w:val="20"/>
  </w:num>
  <w:num w:numId="20" w16cid:durableId="867717696">
    <w:abstractNumId w:val="14"/>
  </w:num>
  <w:num w:numId="21" w16cid:durableId="412898010">
    <w:abstractNumId w:val="8"/>
  </w:num>
  <w:num w:numId="22" w16cid:durableId="118691195">
    <w:abstractNumId w:val="0"/>
  </w:num>
  <w:num w:numId="23" w16cid:durableId="1478258945">
    <w:abstractNumId w:val="17"/>
  </w:num>
  <w:num w:numId="24" w16cid:durableId="99059866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55"/>
    <w:rsid w:val="00026E03"/>
    <w:rsid w:val="000538AF"/>
    <w:rsid w:val="000618A5"/>
    <w:rsid w:val="000A3CDC"/>
    <w:rsid w:val="001103CB"/>
    <w:rsid w:val="001454D3"/>
    <w:rsid w:val="00181D14"/>
    <w:rsid w:val="001A7783"/>
    <w:rsid w:val="001A7C3D"/>
    <w:rsid w:val="002036E1"/>
    <w:rsid w:val="00220A6A"/>
    <w:rsid w:val="002417C6"/>
    <w:rsid w:val="002C67ED"/>
    <w:rsid w:val="0039300F"/>
    <w:rsid w:val="00413E1B"/>
    <w:rsid w:val="00414516"/>
    <w:rsid w:val="00416C7F"/>
    <w:rsid w:val="0044221B"/>
    <w:rsid w:val="00457EBB"/>
    <w:rsid w:val="004B3FA2"/>
    <w:rsid w:val="0055001B"/>
    <w:rsid w:val="00563DA2"/>
    <w:rsid w:val="005D7142"/>
    <w:rsid w:val="005F0269"/>
    <w:rsid w:val="00641211"/>
    <w:rsid w:val="006578A5"/>
    <w:rsid w:val="00657BF1"/>
    <w:rsid w:val="006A6834"/>
    <w:rsid w:val="00731AC9"/>
    <w:rsid w:val="00737065"/>
    <w:rsid w:val="0074521D"/>
    <w:rsid w:val="00761962"/>
    <w:rsid w:val="00791420"/>
    <w:rsid w:val="00795F74"/>
    <w:rsid w:val="007C4453"/>
    <w:rsid w:val="007D1A47"/>
    <w:rsid w:val="007E637B"/>
    <w:rsid w:val="008574D5"/>
    <w:rsid w:val="0089108F"/>
    <w:rsid w:val="008A557A"/>
    <w:rsid w:val="0090475F"/>
    <w:rsid w:val="009075BF"/>
    <w:rsid w:val="00933B07"/>
    <w:rsid w:val="00987E4A"/>
    <w:rsid w:val="00996BE2"/>
    <w:rsid w:val="00A46D13"/>
    <w:rsid w:val="00AD04E8"/>
    <w:rsid w:val="00AE524A"/>
    <w:rsid w:val="00B11676"/>
    <w:rsid w:val="00B345BF"/>
    <w:rsid w:val="00B55166"/>
    <w:rsid w:val="00B67C24"/>
    <w:rsid w:val="00B71FA2"/>
    <w:rsid w:val="00BD7CE8"/>
    <w:rsid w:val="00C23340"/>
    <w:rsid w:val="00C3576E"/>
    <w:rsid w:val="00C45ECA"/>
    <w:rsid w:val="00C51B55"/>
    <w:rsid w:val="00CA04A3"/>
    <w:rsid w:val="00CE5A2F"/>
    <w:rsid w:val="00DE4D42"/>
    <w:rsid w:val="00E97A72"/>
    <w:rsid w:val="00ED4D1F"/>
    <w:rsid w:val="00F27B9D"/>
    <w:rsid w:val="00FA5B81"/>
    <w:rsid w:val="00FB0896"/>
    <w:rsid w:val="00FD3CF3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97A7"/>
  <w15:chartTrackingRefBased/>
  <w15:docId w15:val="{A6BA706B-4B53-436A-9474-B9A11B7A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B55"/>
    <w:pPr>
      <w:ind w:left="720"/>
      <w:contextualSpacing/>
    </w:pPr>
  </w:style>
  <w:style w:type="paragraph" w:customStyle="1" w:styleId="Normalny1">
    <w:name w:val="Normalny1"/>
    <w:basedOn w:val="Normalny"/>
    <w:rsid w:val="00C51B5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51B55"/>
  </w:style>
  <w:style w:type="paragraph" w:customStyle="1" w:styleId="list0020paragraph">
    <w:name w:val="list_0020paragraph"/>
    <w:basedOn w:val="Normalny"/>
    <w:rsid w:val="00C51B55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C51B55"/>
  </w:style>
  <w:style w:type="paragraph" w:styleId="Nagwek">
    <w:name w:val="header"/>
    <w:basedOn w:val="Normalny"/>
    <w:link w:val="NagwekZnak"/>
    <w:uiPriority w:val="99"/>
    <w:unhideWhenUsed/>
    <w:rsid w:val="00DE4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D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E308-AE80-45A1-B2AC-CAB7F1BE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468_9707_23</dc:title>
  <dc:subject/>
  <dc:creator>Stopyra - Barowicz Aneta</dc:creator>
  <cp:keywords/>
  <dc:description/>
  <cp:lastModifiedBy>.</cp:lastModifiedBy>
  <cp:revision>48</cp:revision>
  <cp:lastPrinted>2023-03-07T12:19:00Z</cp:lastPrinted>
  <dcterms:created xsi:type="dcterms:W3CDTF">2022-02-10T11:12:00Z</dcterms:created>
  <dcterms:modified xsi:type="dcterms:W3CDTF">2023-03-10T13:58:00Z</dcterms:modified>
</cp:coreProperties>
</file>