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21DA" w14:textId="77777777" w:rsidR="007B670A" w:rsidRPr="007B670A" w:rsidRDefault="007B670A" w:rsidP="007B670A">
      <w:pPr>
        <w:suppressAutoHyphens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B670A">
        <w:rPr>
          <w:rFonts w:ascii="Arial" w:hAnsi="Arial" w:cs="Arial"/>
          <w:b/>
          <w:color w:val="000000"/>
          <w:sz w:val="24"/>
          <w:szCs w:val="24"/>
        </w:rPr>
        <w:t xml:space="preserve">UCHWAŁA Nr 485 / </w:t>
      </w:r>
      <w:r w:rsidR="002C6552">
        <w:rPr>
          <w:rFonts w:ascii="Arial" w:hAnsi="Arial" w:cs="Arial"/>
          <w:b/>
          <w:color w:val="000000"/>
          <w:sz w:val="24"/>
          <w:szCs w:val="24"/>
        </w:rPr>
        <w:t>10061</w:t>
      </w:r>
      <w:r w:rsidRPr="007B670A">
        <w:rPr>
          <w:rFonts w:ascii="Arial" w:hAnsi="Arial" w:cs="Arial"/>
          <w:b/>
          <w:color w:val="000000"/>
          <w:sz w:val="24"/>
          <w:szCs w:val="24"/>
        </w:rPr>
        <w:t xml:space="preserve"> / 23</w:t>
      </w:r>
      <w:r w:rsidRPr="007B670A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7B670A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7B670A">
        <w:rPr>
          <w:rFonts w:ascii="Arial" w:hAnsi="Arial" w:cs="Arial"/>
          <w:color w:val="000000"/>
          <w:sz w:val="24"/>
          <w:szCs w:val="24"/>
        </w:rPr>
        <w:br/>
        <w:t>z dnia 4 maja 2023 r.</w:t>
      </w:r>
    </w:p>
    <w:p w14:paraId="1A595980" w14:textId="77777777" w:rsidR="00E61578" w:rsidRPr="00A25782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CB4AE7" w14:textId="77777777" w:rsidR="00E61578" w:rsidRDefault="00E61578" w:rsidP="00E6157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0" w:name="_Hlk496857291"/>
      <w:r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realizacji projektu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B6F22">
        <w:rPr>
          <w:rFonts w:ascii="Arial" w:hAnsi="Arial" w:cs="Arial"/>
          <w:b/>
          <w:bCs/>
          <w:sz w:val="24"/>
          <w:szCs w:val="24"/>
        </w:rPr>
        <w:t xml:space="preserve">nr </w:t>
      </w:r>
      <w:bookmarkStart w:id="1" w:name="_Hlk84846163"/>
      <w:r w:rsidR="00C5068D">
        <w:rPr>
          <w:rFonts w:ascii="Arial" w:hAnsi="Arial" w:cs="Arial"/>
          <w:b/>
          <w:sz w:val="24"/>
          <w:szCs w:val="24"/>
        </w:rPr>
        <w:t>RPPK.03.01.00-18-00031/</w:t>
      </w:r>
      <w:r>
        <w:rPr>
          <w:rFonts w:ascii="Arial" w:hAnsi="Arial" w:cs="Arial"/>
          <w:b/>
          <w:sz w:val="24"/>
          <w:szCs w:val="24"/>
        </w:rPr>
        <w:t>1</w:t>
      </w:r>
      <w:bookmarkEnd w:id="1"/>
      <w:r w:rsidR="00C5068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pn. </w:t>
      </w:r>
      <w:bookmarkStart w:id="2" w:name="_Hlk84846190"/>
      <w:r w:rsidRPr="00CF315A">
        <w:rPr>
          <w:rFonts w:ascii="Arial" w:hAnsi="Arial" w:cs="Arial"/>
          <w:b/>
          <w:bCs/>
          <w:sz w:val="24"/>
          <w:szCs w:val="24"/>
        </w:rPr>
        <w:t>„</w:t>
      </w:r>
      <w:r w:rsidR="00C5068D">
        <w:rPr>
          <w:rFonts w:ascii="Arial" w:hAnsi="Arial" w:cs="Arial"/>
          <w:b/>
          <w:bCs/>
          <w:sz w:val="24"/>
          <w:szCs w:val="24"/>
        </w:rPr>
        <w:t>Rozwój OZE na terenie Gminy Cieszanów</w:t>
      </w:r>
      <w:r w:rsidRPr="00CF315A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>,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F22">
        <w:rPr>
          <w:rFonts w:ascii="Arial" w:hAnsi="Arial" w:cs="Arial"/>
          <w:b/>
          <w:bCs/>
          <w:sz w:val="24"/>
          <w:szCs w:val="24"/>
        </w:rPr>
        <w:t>realizowanego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>
        <w:rPr>
          <w:rFonts w:ascii="Arial" w:hAnsi="Arial" w:cs="Arial"/>
          <w:b/>
          <w:sz w:val="24"/>
          <w:szCs w:val="24"/>
        </w:rPr>
        <w:t xml:space="preserve">Gminę </w:t>
      </w:r>
      <w:r w:rsidR="00C5068D">
        <w:rPr>
          <w:rFonts w:ascii="Arial" w:hAnsi="Arial" w:cs="Arial"/>
          <w:b/>
          <w:sz w:val="24"/>
          <w:szCs w:val="24"/>
        </w:rPr>
        <w:t>Cieszanów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w ramach osi priorytetowej </w:t>
      </w:r>
      <w:r w:rsidR="00C5068D">
        <w:rPr>
          <w:rFonts w:ascii="Arial" w:hAnsi="Arial" w:cs="Arial"/>
          <w:b/>
          <w:bCs/>
          <w:sz w:val="24"/>
          <w:szCs w:val="24"/>
        </w:rPr>
        <w:t xml:space="preserve">III, </w:t>
      </w:r>
      <w:r w:rsidR="00AC73E1">
        <w:rPr>
          <w:rFonts w:ascii="Arial" w:hAnsi="Arial" w:cs="Arial"/>
          <w:b/>
          <w:bCs/>
          <w:sz w:val="24"/>
          <w:szCs w:val="24"/>
        </w:rPr>
        <w:br/>
      </w:r>
      <w:r w:rsidR="00C5068D">
        <w:rPr>
          <w:rFonts w:ascii="Arial" w:hAnsi="Arial" w:cs="Arial"/>
          <w:b/>
          <w:bCs/>
          <w:sz w:val="24"/>
          <w:szCs w:val="24"/>
        </w:rPr>
        <w:t>działanie 3.1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5068D">
        <w:rPr>
          <w:rFonts w:ascii="Arial" w:hAnsi="Arial" w:cs="Arial"/>
          <w:b/>
          <w:bCs/>
          <w:sz w:val="24"/>
          <w:szCs w:val="24"/>
        </w:rPr>
        <w:t>Rozwój OZE</w:t>
      </w:r>
      <w:r w:rsidRPr="00323A44">
        <w:rPr>
          <w:rFonts w:ascii="Arial" w:hAnsi="Arial" w:cs="Arial"/>
          <w:b/>
          <w:bCs/>
          <w:sz w:val="24"/>
          <w:szCs w:val="24"/>
        </w:rPr>
        <w:t xml:space="preserve"> </w:t>
      </w:r>
      <w:r w:rsidR="00C5068D">
        <w:rPr>
          <w:rFonts w:ascii="Arial" w:hAnsi="Arial" w:cs="Arial"/>
          <w:b/>
          <w:bCs/>
          <w:sz w:val="24"/>
          <w:szCs w:val="24"/>
        </w:rPr>
        <w:t>– projekty parasolowe</w:t>
      </w:r>
      <w:r w:rsidRPr="00323A44">
        <w:rPr>
          <w:rFonts w:ascii="Arial" w:hAnsi="Arial" w:cs="Arial"/>
          <w:b/>
          <w:bCs/>
          <w:sz w:val="24"/>
          <w:szCs w:val="24"/>
        </w:rPr>
        <w:t xml:space="preserve"> Regionalnego Programu Operacyjnego Województwa Podkarpackiego na lata 2014-2020</w:t>
      </w:r>
      <w:r w:rsidR="007B670A">
        <w:rPr>
          <w:rFonts w:ascii="Arial" w:hAnsi="Arial" w:cs="Arial"/>
          <w:b/>
          <w:bCs/>
          <w:sz w:val="24"/>
          <w:szCs w:val="24"/>
        </w:rPr>
        <w:t>.</w:t>
      </w:r>
    </w:p>
    <w:p w14:paraId="42058417" w14:textId="77777777" w:rsidR="00E61578" w:rsidRDefault="00E61578" w:rsidP="00225E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68A95014" w14:textId="77777777" w:rsidR="00E61578" w:rsidRDefault="00E61578" w:rsidP="00225E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art. 41 ust. 1 i ust. 2 pkt 4)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ustawy z dnia 5 czerwca 1998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o samorządzie województwa (Dz. U. z </w:t>
      </w:r>
      <w:r>
        <w:rPr>
          <w:rFonts w:ascii="Arial" w:hAnsi="Arial" w:cs="Arial"/>
          <w:color w:val="000000"/>
          <w:sz w:val="24"/>
          <w:szCs w:val="24"/>
        </w:rPr>
        <w:t xml:space="preserve">2022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poz. </w:t>
      </w:r>
      <w:r>
        <w:rPr>
          <w:rFonts w:ascii="Arial" w:hAnsi="Arial" w:cs="Arial"/>
          <w:color w:val="000000"/>
          <w:sz w:val="24"/>
          <w:szCs w:val="24"/>
        </w:rPr>
        <w:t>2094</w:t>
      </w:r>
      <w:r w:rsidR="005015E2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7245E3">
        <w:rPr>
          <w:rFonts w:ascii="Arial" w:hAnsi="Arial" w:cs="Arial"/>
          <w:color w:val="000000"/>
          <w:sz w:val="24"/>
          <w:szCs w:val="24"/>
        </w:rPr>
        <w:t>),</w:t>
      </w:r>
    </w:p>
    <w:p w14:paraId="4271F46B" w14:textId="77777777" w:rsidR="00E61578" w:rsidRPr="00225EBF" w:rsidRDefault="00E61578" w:rsidP="00225EB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0F87">
        <w:rPr>
          <w:rFonts w:ascii="Arial" w:hAnsi="Arial" w:cs="Arial"/>
          <w:sz w:val="24"/>
          <w:szCs w:val="24"/>
        </w:rPr>
        <w:t>art. 9</w:t>
      </w:r>
      <w:r>
        <w:rPr>
          <w:rFonts w:ascii="Arial" w:hAnsi="Arial" w:cs="Arial"/>
          <w:sz w:val="24"/>
          <w:szCs w:val="24"/>
        </w:rPr>
        <w:t xml:space="preserve"> ust. 1 pkt 2),</w:t>
      </w:r>
      <w:r w:rsidRPr="00380F87">
        <w:rPr>
          <w:rFonts w:ascii="Arial" w:hAnsi="Arial" w:cs="Arial"/>
          <w:sz w:val="24"/>
          <w:szCs w:val="24"/>
        </w:rPr>
        <w:t xml:space="preserve"> ust. 2 pkt 3)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>art. 52 ust. 1 i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2 ustawy z dnia 11 lipca 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</w:t>
      </w:r>
      <w:r w:rsidR="000004E1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o zasadach realizacji programów w zakresie polityki spójności finansowanych </w:t>
      </w:r>
      <w:r w:rsidR="000004E1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w perspektywie </w:t>
      </w:r>
      <w:r w:rsidRPr="007245E3">
        <w:rPr>
          <w:rFonts w:ascii="Arial" w:hAnsi="Arial" w:cs="Arial"/>
          <w:sz w:val="24"/>
          <w:szCs w:val="24"/>
        </w:rPr>
        <w:t>finansowej 2014-2020 (</w:t>
      </w:r>
      <w:r>
        <w:rPr>
          <w:rFonts w:ascii="Arial" w:hAnsi="Arial" w:cs="Arial"/>
          <w:sz w:val="24"/>
          <w:szCs w:val="24"/>
        </w:rPr>
        <w:t>Dz. U.</w:t>
      </w:r>
      <w:r w:rsidR="00F27F7A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2020 </w:t>
      </w:r>
      <w:r w:rsidRPr="007245E3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 xml:space="preserve">818 </w:t>
      </w:r>
      <w:r>
        <w:rPr>
          <w:rFonts w:ascii="Arial" w:hAnsi="Arial" w:cs="Arial"/>
          <w:color w:val="000000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</w:t>
      </w:r>
      <w:r w:rsidR="00225EBF">
        <w:rPr>
          <w:rFonts w:ascii="Arial" w:hAnsi="Arial" w:cs="Arial"/>
          <w:sz w:val="24"/>
          <w:szCs w:val="24"/>
        </w:rPr>
        <w:t>,</w:t>
      </w:r>
    </w:p>
    <w:p w14:paraId="28BA8EF4" w14:textId="77777777" w:rsidR="00E61578" w:rsidRPr="00225EBF" w:rsidRDefault="00E61578" w:rsidP="00225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EBF">
        <w:rPr>
          <w:rFonts w:ascii="Arial" w:hAnsi="Arial" w:cs="Arial"/>
          <w:b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180AF791" w14:textId="77777777" w:rsidR="00E61578" w:rsidRPr="00225EBF" w:rsidRDefault="00E61578" w:rsidP="00225E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5EBF">
        <w:rPr>
          <w:rFonts w:ascii="Arial" w:hAnsi="Arial" w:cs="Arial"/>
          <w:b/>
          <w:sz w:val="24"/>
          <w:szCs w:val="24"/>
        </w:rPr>
        <w:t>na lata 2014 – 2020 uchwala, co następuje:</w:t>
      </w:r>
    </w:p>
    <w:p w14:paraId="77C82FBE" w14:textId="77777777" w:rsidR="00E61578" w:rsidRPr="00225EBF" w:rsidRDefault="00E61578" w:rsidP="00225E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DC8375" w14:textId="77777777" w:rsidR="00E61578" w:rsidRDefault="00E61578" w:rsidP="00225E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5EBF">
        <w:rPr>
          <w:rFonts w:ascii="Arial" w:hAnsi="Arial" w:cs="Arial"/>
          <w:sz w:val="24"/>
          <w:szCs w:val="24"/>
        </w:rPr>
        <w:t>§ 1</w:t>
      </w:r>
    </w:p>
    <w:p w14:paraId="07AC0E07" w14:textId="77777777" w:rsidR="00043369" w:rsidRPr="00225EBF" w:rsidRDefault="00043369" w:rsidP="00225EB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A2D2F2" w14:textId="77777777" w:rsidR="00E61578" w:rsidRPr="00225EBF" w:rsidRDefault="00E61578" w:rsidP="00225EBF">
      <w:pPr>
        <w:suppressAutoHyphens w:val="0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30021C">
        <w:rPr>
          <w:rFonts w:ascii="Arial" w:hAnsi="Arial" w:cs="Arial"/>
          <w:sz w:val="24"/>
          <w:szCs w:val="24"/>
        </w:rPr>
        <w:t>Wyraża się zgodę</w:t>
      </w:r>
      <w:r w:rsidR="0030021C">
        <w:rPr>
          <w:rFonts w:ascii="Arial" w:hAnsi="Arial" w:cs="Arial"/>
          <w:i/>
          <w:sz w:val="24"/>
          <w:szCs w:val="24"/>
        </w:rPr>
        <w:t xml:space="preserve"> </w:t>
      </w:r>
      <w:r w:rsidRPr="00225EBF">
        <w:rPr>
          <w:rFonts w:ascii="Arial" w:hAnsi="Arial" w:cs="Arial"/>
          <w:sz w:val="24"/>
          <w:szCs w:val="24"/>
        </w:rPr>
        <w:t xml:space="preserve">na </w:t>
      </w:r>
      <w:bookmarkStart w:id="3" w:name="_Hlk494189303"/>
      <w:r w:rsidRPr="00225EBF">
        <w:rPr>
          <w:rFonts w:ascii="Arial" w:hAnsi="Arial" w:cs="Arial"/>
          <w:sz w:val="24"/>
          <w:szCs w:val="24"/>
        </w:rPr>
        <w:t xml:space="preserve">wydłużenie do dnia </w:t>
      </w:r>
      <w:r w:rsidR="00C5068D" w:rsidRPr="00225EBF">
        <w:rPr>
          <w:rFonts w:ascii="Arial" w:hAnsi="Arial" w:cs="Arial"/>
          <w:b/>
          <w:sz w:val="24"/>
          <w:szCs w:val="24"/>
        </w:rPr>
        <w:t>30 czerwca</w:t>
      </w:r>
      <w:r w:rsidRPr="00225EBF">
        <w:rPr>
          <w:rFonts w:ascii="Arial" w:hAnsi="Arial" w:cs="Arial"/>
          <w:b/>
          <w:sz w:val="24"/>
          <w:szCs w:val="24"/>
        </w:rPr>
        <w:t xml:space="preserve"> 2023 r. </w:t>
      </w:r>
      <w:r w:rsidRPr="00225EBF">
        <w:rPr>
          <w:rFonts w:ascii="Arial" w:hAnsi="Arial" w:cs="Arial"/>
          <w:sz w:val="24"/>
          <w:szCs w:val="24"/>
        </w:rPr>
        <w:t xml:space="preserve">terminu zakończenia realizacji projektu nr </w:t>
      </w:r>
      <w:r w:rsidR="00C5068D" w:rsidRPr="00225EBF">
        <w:rPr>
          <w:rFonts w:ascii="Arial" w:hAnsi="Arial" w:cs="Arial"/>
          <w:b/>
          <w:sz w:val="24"/>
          <w:szCs w:val="24"/>
        </w:rPr>
        <w:t>RPPK.03.01.00-18-0031/</w:t>
      </w:r>
      <w:r w:rsidRPr="00225EBF">
        <w:rPr>
          <w:rFonts w:ascii="Arial" w:hAnsi="Arial" w:cs="Arial"/>
          <w:b/>
          <w:sz w:val="24"/>
          <w:szCs w:val="24"/>
        </w:rPr>
        <w:t>1</w:t>
      </w:r>
      <w:r w:rsidR="00C5068D" w:rsidRPr="00225EBF">
        <w:rPr>
          <w:rFonts w:ascii="Arial" w:hAnsi="Arial" w:cs="Arial"/>
          <w:b/>
          <w:sz w:val="24"/>
          <w:szCs w:val="24"/>
        </w:rPr>
        <w:t>7</w:t>
      </w:r>
      <w:r w:rsidRPr="00225EBF">
        <w:rPr>
          <w:rFonts w:ascii="Arial" w:hAnsi="Arial" w:cs="Arial"/>
          <w:b/>
          <w:sz w:val="24"/>
          <w:szCs w:val="24"/>
        </w:rPr>
        <w:t xml:space="preserve"> </w:t>
      </w:r>
      <w:r w:rsidRPr="00225EBF">
        <w:rPr>
          <w:rFonts w:ascii="Arial" w:hAnsi="Arial" w:cs="Arial"/>
          <w:sz w:val="24"/>
          <w:szCs w:val="24"/>
        </w:rPr>
        <w:t xml:space="preserve">pn. </w:t>
      </w:r>
      <w:bookmarkStart w:id="4" w:name="_Hlk84846342"/>
      <w:r w:rsidRPr="00225EBF">
        <w:rPr>
          <w:rFonts w:ascii="Arial" w:hAnsi="Arial" w:cs="Arial"/>
          <w:b/>
          <w:bCs/>
          <w:sz w:val="24"/>
          <w:szCs w:val="24"/>
        </w:rPr>
        <w:t>„</w:t>
      </w:r>
      <w:r w:rsidR="00C5068D" w:rsidRPr="00225EBF">
        <w:rPr>
          <w:rFonts w:ascii="Arial" w:hAnsi="Arial" w:cs="Arial"/>
          <w:b/>
          <w:bCs/>
          <w:sz w:val="24"/>
          <w:szCs w:val="24"/>
        </w:rPr>
        <w:t>Rozwój OZE na terenie Gminy Cieszanów</w:t>
      </w:r>
      <w:r w:rsidRPr="00225EBF">
        <w:rPr>
          <w:rFonts w:ascii="Arial" w:hAnsi="Arial" w:cs="Arial"/>
          <w:b/>
          <w:bCs/>
          <w:sz w:val="24"/>
          <w:szCs w:val="24"/>
        </w:rPr>
        <w:t>”</w:t>
      </w:r>
      <w:bookmarkEnd w:id="4"/>
      <w:r w:rsidRPr="00225E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5EBF">
        <w:rPr>
          <w:rFonts w:ascii="Arial" w:hAnsi="Arial" w:cs="Arial"/>
          <w:sz w:val="24"/>
          <w:szCs w:val="24"/>
        </w:rPr>
        <w:t>realizowanego w ramach osi priorytetowej</w:t>
      </w:r>
      <w:bookmarkEnd w:id="3"/>
      <w:r w:rsidRPr="00225EBF">
        <w:rPr>
          <w:rFonts w:ascii="Arial" w:hAnsi="Arial" w:cs="Arial"/>
          <w:sz w:val="24"/>
          <w:szCs w:val="24"/>
        </w:rPr>
        <w:t xml:space="preserve"> </w:t>
      </w:r>
      <w:r w:rsidR="00C5068D" w:rsidRPr="00225EBF">
        <w:rPr>
          <w:rFonts w:ascii="Arial" w:hAnsi="Arial" w:cs="Arial"/>
          <w:bCs/>
          <w:iCs/>
          <w:sz w:val="24"/>
          <w:szCs w:val="24"/>
        </w:rPr>
        <w:t>II</w:t>
      </w:r>
      <w:r w:rsidRPr="00225EBF">
        <w:rPr>
          <w:rFonts w:ascii="Arial" w:hAnsi="Arial" w:cs="Arial"/>
          <w:bCs/>
          <w:iCs/>
          <w:sz w:val="24"/>
          <w:szCs w:val="24"/>
        </w:rPr>
        <w:t xml:space="preserve">I </w:t>
      </w:r>
      <w:r w:rsidR="00AC3CA3" w:rsidRPr="00225EBF">
        <w:rPr>
          <w:rFonts w:ascii="Arial" w:hAnsi="Arial" w:cs="Arial"/>
          <w:b/>
          <w:bCs/>
          <w:sz w:val="24"/>
          <w:szCs w:val="24"/>
        </w:rPr>
        <w:t xml:space="preserve">działanie </w:t>
      </w:r>
      <w:r w:rsidR="00674E02" w:rsidRPr="00225EBF">
        <w:rPr>
          <w:rFonts w:ascii="Arial" w:hAnsi="Arial" w:cs="Arial"/>
          <w:b/>
          <w:bCs/>
          <w:sz w:val="24"/>
          <w:szCs w:val="24"/>
        </w:rPr>
        <w:t>3.1 Rozwój OZE – projekty parasolowe</w:t>
      </w:r>
      <w:r w:rsidRPr="00225E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5EBF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2014-2020.</w:t>
      </w:r>
    </w:p>
    <w:p w14:paraId="778374CA" w14:textId="77777777" w:rsidR="00E61578" w:rsidRPr="00225EBF" w:rsidRDefault="00E61578" w:rsidP="00225EBF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924525C" w14:textId="77777777" w:rsidR="00E61578" w:rsidRDefault="00E61578" w:rsidP="00225EBF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225EBF">
        <w:rPr>
          <w:rFonts w:ascii="Arial" w:hAnsi="Arial" w:cs="Arial"/>
          <w:sz w:val="24"/>
          <w:szCs w:val="24"/>
        </w:rPr>
        <w:t>§ 2</w:t>
      </w:r>
    </w:p>
    <w:p w14:paraId="51785954" w14:textId="77777777" w:rsidR="00043369" w:rsidRPr="00225EBF" w:rsidRDefault="00043369" w:rsidP="00225EBF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107D76A" w14:textId="77777777" w:rsidR="00E61578" w:rsidRPr="00225EBF" w:rsidRDefault="00E61578" w:rsidP="00225EBF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5EBF">
        <w:rPr>
          <w:rFonts w:ascii="Arial" w:hAnsi="Arial" w:cs="Arial"/>
          <w:sz w:val="24"/>
          <w:szCs w:val="24"/>
        </w:rPr>
        <w:t>Uzasadnienie do niniejszej uchwały stanowi załącznik.</w:t>
      </w:r>
    </w:p>
    <w:p w14:paraId="74DFC68F" w14:textId="77777777" w:rsidR="00E61578" w:rsidRPr="00225EBF" w:rsidRDefault="00E61578" w:rsidP="00225EBF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7D15FF9" w14:textId="77777777" w:rsidR="00E61578" w:rsidRDefault="00E61578" w:rsidP="00225EBF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225EBF">
        <w:rPr>
          <w:rFonts w:ascii="Arial" w:hAnsi="Arial" w:cs="Arial"/>
          <w:sz w:val="24"/>
          <w:szCs w:val="24"/>
        </w:rPr>
        <w:t>§ 3</w:t>
      </w:r>
    </w:p>
    <w:p w14:paraId="465BAF65" w14:textId="77777777" w:rsidR="00043369" w:rsidRPr="00225EBF" w:rsidRDefault="00043369" w:rsidP="00225EBF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46648AA9" w14:textId="77777777" w:rsidR="00E61578" w:rsidRPr="00225EBF" w:rsidRDefault="00E61578" w:rsidP="00225EBF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5EBF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A284E7D" w14:textId="77777777" w:rsidR="00E61578" w:rsidRPr="00225EBF" w:rsidRDefault="00E61578" w:rsidP="00225EBF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757C3C4" w14:textId="77777777" w:rsidR="00E61578" w:rsidRDefault="00E61578" w:rsidP="00225EBF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225EBF">
        <w:rPr>
          <w:rFonts w:ascii="Arial" w:hAnsi="Arial" w:cs="Arial"/>
          <w:sz w:val="24"/>
          <w:szCs w:val="24"/>
        </w:rPr>
        <w:t>§ 4</w:t>
      </w:r>
    </w:p>
    <w:p w14:paraId="1CFDEC14" w14:textId="77777777" w:rsidR="00043369" w:rsidRPr="00225EBF" w:rsidRDefault="00043369" w:rsidP="00225EBF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45685BE" w14:textId="77777777" w:rsidR="00E61578" w:rsidRPr="00225EBF" w:rsidRDefault="00E61578" w:rsidP="00225EBF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5EBF">
        <w:rPr>
          <w:rFonts w:ascii="Arial" w:hAnsi="Arial" w:cs="Arial"/>
          <w:sz w:val="24"/>
          <w:szCs w:val="24"/>
        </w:rPr>
        <w:t>Uchwała wchodzi w życie z dniem podjęcia.</w:t>
      </w:r>
    </w:p>
    <w:p w14:paraId="1655B8FF" w14:textId="77777777" w:rsidR="00E61578" w:rsidRDefault="00E61578" w:rsidP="00225EBF">
      <w:pPr>
        <w:jc w:val="both"/>
        <w:rPr>
          <w:rFonts w:ascii="Arial" w:hAnsi="Arial" w:cs="Arial"/>
          <w:sz w:val="24"/>
          <w:szCs w:val="24"/>
        </w:rPr>
      </w:pPr>
    </w:p>
    <w:p w14:paraId="69431DE0" w14:textId="77777777" w:rsidR="00F25ADD" w:rsidRPr="002C1E88" w:rsidRDefault="00F25ADD" w:rsidP="00F25ADD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2C1E8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DE152F" w14:textId="77777777" w:rsidR="00F25ADD" w:rsidRPr="002C1E88" w:rsidRDefault="00F25ADD" w:rsidP="00F25ADD">
      <w:pPr>
        <w:spacing w:after="0"/>
        <w:rPr>
          <w:rFonts w:ascii="Arial" w:eastAsiaTheme="minorEastAsia" w:hAnsi="Arial" w:cs="Arial"/>
        </w:rPr>
      </w:pPr>
      <w:r w:rsidRPr="002C1E8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71A6C27C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7D1F0D" w14:textId="77777777" w:rsidR="00FF3F97" w:rsidRPr="00FF3F97" w:rsidRDefault="00FF3F97" w:rsidP="00FF3F9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6" w:name="OLE_LINK1"/>
      <w:r w:rsidRPr="00FF3F97">
        <w:rPr>
          <w:rFonts w:ascii="Arial" w:hAnsi="Arial" w:cs="Arial"/>
          <w:bCs/>
          <w:sz w:val="24"/>
          <w:szCs w:val="24"/>
        </w:rPr>
        <w:lastRenderedPageBreak/>
        <w:t>Załącznik do Uchwały Nr 485/10061/23</w:t>
      </w:r>
    </w:p>
    <w:p w14:paraId="1B1D121D" w14:textId="77777777" w:rsidR="00FF3F97" w:rsidRPr="00FF3F97" w:rsidRDefault="00FF3F97" w:rsidP="00FF3F9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F3F97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54C9496" w14:textId="77777777" w:rsidR="00FF3F97" w:rsidRPr="00FF3F97" w:rsidRDefault="00FF3F97" w:rsidP="00FF3F9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F3F97">
        <w:rPr>
          <w:rFonts w:ascii="Arial" w:hAnsi="Arial" w:cs="Arial"/>
          <w:bCs/>
          <w:sz w:val="24"/>
          <w:szCs w:val="24"/>
        </w:rPr>
        <w:t>w Rzeszowie</w:t>
      </w:r>
    </w:p>
    <w:p w14:paraId="25ED2539" w14:textId="77777777" w:rsidR="00FF3F97" w:rsidRPr="00FF3F97" w:rsidRDefault="00FF3F97" w:rsidP="00FF3F9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F3F97">
        <w:rPr>
          <w:rFonts w:ascii="Arial" w:hAnsi="Arial" w:cs="Arial"/>
          <w:bCs/>
          <w:sz w:val="24"/>
          <w:szCs w:val="24"/>
        </w:rPr>
        <w:t xml:space="preserve">z dnia 4 maja 2023 r. </w:t>
      </w:r>
      <w:bookmarkEnd w:id="6"/>
    </w:p>
    <w:p w14:paraId="15B9B04F" w14:textId="77777777" w:rsidR="00E61578" w:rsidRDefault="00E61578" w:rsidP="00FF3F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FAD8DCF" w14:textId="77777777" w:rsidR="00E61578" w:rsidRDefault="00E61578" w:rsidP="00E615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>UZASADNIENIE</w:t>
      </w:r>
    </w:p>
    <w:p w14:paraId="10260024" w14:textId="77777777" w:rsidR="00E61578" w:rsidRDefault="00461DC2" w:rsidP="00E61578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Uchwałą Nr 246</w:t>
      </w:r>
      <w:r w:rsidR="00E61578" w:rsidRPr="00F538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4850</w:t>
      </w:r>
      <w:r w:rsidR="00E61578" w:rsidRPr="00F538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21 z dnia 20 stycznia</w:t>
      </w:r>
      <w:r w:rsidR="00E61578" w:rsidRPr="00A23A98">
        <w:rPr>
          <w:rFonts w:ascii="Arial" w:hAnsi="Arial" w:cs="Arial"/>
          <w:sz w:val="24"/>
          <w:szCs w:val="24"/>
        </w:rPr>
        <w:t xml:space="preserve"> 20</w:t>
      </w:r>
      <w:r w:rsidR="00E61578">
        <w:rPr>
          <w:rFonts w:ascii="Arial" w:hAnsi="Arial" w:cs="Arial"/>
          <w:sz w:val="24"/>
          <w:szCs w:val="24"/>
        </w:rPr>
        <w:t xml:space="preserve">21 </w:t>
      </w:r>
      <w:r w:rsidR="00E61578" w:rsidRPr="00A23A98">
        <w:rPr>
          <w:rFonts w:ascii="Arial" w:hAnsi="Arial" w:cs="Arial"/>
          <w:sz w:val="24"/>
          <w:szCs w:val="24"/>
        </w:rPr>
        <w:t>r</w:t>
      </w:r>
      <w:r w:rsidR="00E61578">
        <w:rPr>
          <w:rFonts w:ascii="Arial" w:hAnsi="Arial" w:cs="Arial"/>
          <w:sz w:val="24"/>
          <w:szCs w:val="24"/>
        </w:rPr>
        <w:t xml:space="preserve">. </w:t>
      </w:r>
      <w:r w:rsidR="00E61578" w:rsidRPr="005C1945">
        <w:rPr>
          <w:rFonts w:ascii="Arial" w:hAnsi="Arial" w:cs="Arial"/>
          <w:sz w:val="24"/>
          <w:szCs w:val="24"/>
        </w:rPr>
        <w:t>Zarząd Woje</w:t>
      </w:r>
      <w:r w:rsidR="00E61578">
        <w:rPr>
          <w:rFonts w:ascii="Arial" w:hAnsi="Arial" w:cs="Arial"/>
          <w:sz w:val="24"/>
          <w:szCs w:val="24"/>
        </w:rPr>
        <w:t xml:space="preserve">wództwa Podkarpackiego wybrał do dofinansowania w ramach </w:t>
      </w:r>
      <w:bookmarkStart w:id="7" w:name="_Hlk498005826"/>
      <w:r w:rsidR="00E61578" w:rsidRPr="00FE5D30">
        <w:rPr>
          <w:rFonts w:ascii="Arial" w:hAnsi="Arial" w:cs="Arial"/>
          <w:sz w:val="24"/>
          <w:szCs w:val="24"/>
        </w:rPr>
        <w:t xml:space="preserve">osi priorytetowej </w:t>
      </w:r>
      <w:bookmarkStart w:id="8" w:name="_Hlk84846643"/>
      <w:r>
        <w:rPr>
          <w:rFonts w:ascii="Arial" w:hAnsi="Arial" w:cs="Arial"/>
          <w:bCs/>
          <w:iCs/>
          <w:sz w:val="24"/>
          <w:szCs w:val="24"/>
        </w:rPr>
        <w:t>II</w:t>
      </w:r>
      <w:r w:rsidR="00E61578">
        <w:rPr>
          <w:rFonts w:ascii="Arial" w:hAnsi="Arial" w:cs="Arial"/>
          <w:bCs/>
          <w:i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z w:val="24"/>
          <w:szCs w:val="24"/>
        </w:rPr>
        <w:t>działanie 3.1</w:t>
      </w:r>
      <w:r w:rsidR="00E61578">
        <w:rPr>
          <w:rFonts w:ascii="Arial" w:hAnsi="Arial" w:cs="Arial"/>
          <w:b/>
          <w:bCs/>
          <w:sz w:val="24"/>
          <w:szCs w:val="24"/>
        </w:rPr>
        <w:t xml:space="preserve"> Rozwój OZE –</w:t>
      </w:r>
      <w:bookmarkEnd w:id="8"/>
      <w:r>
        <w:rPr>
          <w:rFonts w:ascii="Arial" w:hAnsi="Arial" w:cs="Arial"/>
          <w:b/>
          <w:bCs/>
          <w:sz w:val="24"/>
          <w:szCs w:val="24"/>
        </w:rPr>
        <w:t xml:space="preserve"> projekty parasolowe</w:t>
      </w:r>
      <w:r w:rsidR="00E61578">
        <w:rPr>
          <w:rFonts w:ascii="Arial" w:hAnsi="Arial" w:cs="Arial"/>
          <w:b/>
          <w:bCs/>
          <w:sz w:val="24"/>
          <w:szCs w:val="24"/>
        </w:rPr>
        <w:t xml:space="preserve"> </w:t>
      </w:r>
      <w:r w:rsidR="00E61578" w:rsidRPr="00A23A98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</w:t>
      </w:r>
      <w:bookmarkEnd w:id="7"/>
      <w:r w:rsidR="00E61578">
        <w:rPr>
          <w:rFonts w:ascii="Arial" w:hAnsi="Arial" w:cs="Arial"/>
          <w:bCs/>
          <w:iCs/>
          <w:sz w:val="24"/>
          <w:szCs w:val="24"/>
        </w:rPr>
        <w:t xml:space="preserve"> </w:t>
      </w:r>
      <w:r w:rsidR="00E61578" w:rsidRPr="005C1945">
        <w:rPr>
          <w:rFonts w:ascii="Arial" w:hAnsi="Arial" w:cs="Arial"/>
          <w:sz w:val="24"/>
          <w:szCs w:val="24"/>
        </w:rPr>
        <w:t>projekt</w:t>
      </w:r>
      <w:r w:rsidR="002E7D9F">
        <w:rPr>
          <w:rFonts w:ascii="Arial" w:hAnsi="Arial" w:cs="Arial"/>
          <w:sz w:val="24"/>
          <w:szCs w:val="24"/>
        </w:rPr>
        <w:t xml:space="preserve"> z listy rezerwowej</w:t>
      </w:r>
      <w:r w:rsidR="00E61578" w:rsidRPr="005C1945">
        <w:rPr>
          <w:rFonts w:ascii="Arial" w:hAnsi="Arial" w:cs="Arial"/>
          <w:sz w:val="24"/>
          <w:szCs w:val="24"/>
        </w:rPr>
        <w:t xml:space="preserve"> pn. </w:t>
      </w:r>
      <w:r w:rsidR="00E61578" w:rsidRPr="00CF315A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Rozwój OZE na terenie Gminy Cieszanów</w:t>
      </w:r>
      <w:r w:rsidR="00E61578" w:rsidRPr="00CF315A">
        <w:rPr>
          <w:rFonts w:ascii="Arial" w:hAnsi="Arial" w:cs="Arial"/>
          <w:b/>
          <w:bCs/>
          <w:sz w:val="24"/>
          <w:szCs w:val="24"/>
        </w:rPr>
        <w:t>”</w:t>
      </w:r>
      <w:r w:rsidR="00E61578" w:rsidRPr="00A23A98">
        <w:rPr>
          <w:rFonts w:ascii="Arial" w:hAnsi="Arial" w:cs="Arial"/>
          <w:b/>
          <w:bCs/>
          <w:sz w:val="24"/>
          <w:szCs w:val="24"/>
        </w:rPr>
        <w:t>,</w:t>
      </w:r>
      <w:r w:rsidR="00E61578">
        <w:rPr>
          <w:rFonts w:ascii="Arial" w:hAnsi="Arial" w:cs="Arial"/>
          <w:b/>
          <w:bCs/>
          <w:sz w:val="24"/>
          <w:szCs w:val="24"/>
        </w:rPr>
        <w:t xml:space="preserve"> </w:t>
      </w:r>
      <w:r w:rsidR="00E61578" w:rsidRPr="007D1CD7">
        <w:rPr>
          <w:rFonts w:ascii="Arial" w:hAnsi="Arial" w:cs="Arial"/>
          <w:sz w:val="24"/>
          <w:szCs w:val="24"/>
        </w:rPr>
        <w:t>realizowan</w:t>
      </w:r>
      <w:r>
        <w:rPr>
          <w:rFonts w:ascii="Arial" w:hAnsi="Arial" w:cs="Arial"/>
          <w:sz w:val="24"/>
          <w:szCs w:val="24"/>
        </w:rPr>
        <w:t>y przez Gminę Cieszanów</w:t>
      </w:r>
      <w:r w:rsidR="00E61578">
        <w:rPr>
          <w:rFonts w:ascii="Arial" w:hAnsi="Arial" w:cs="Arial"/>
          <w:sz w:val="24"/>
          <w:szCs w:val="24"/>
        </w:rPr>
        <w:t>.</w:t>
      </w:r>
    </w:p>
    <w:p w14:paraId="1CE01290" w14:textId="77777777" w:rsidR="00E61578" w:rsidRPr="00043B07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>Montaż finansowy ww. projektu zgodnie z umową o dofinansowanie przedstawia się następująco:</w:t>
      </w:r>
    </w:p>
    <w:p w14:paraId="5B34DB9A" w14:textId="77777777" w:rsidR="00E61578" w:rsidRPr="00AF7145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36571">
        <w:rPr>
          <w:rFonts w:ascii="Arial" w:hAnsi="Arial" w:cs="Arial"/>
          <w:sz w:val="24"/>
          <w:szCs w:val="24"/>
        </w:rPr>
        <w:t xml:space="preserve">całkowita wartość projektu wynosi: </w:t>
      </w:r>
      <w:r w:rsidRPr="00736571">
        <w:rPr>
          <w:rFonts w:ascii="Arial" w:hAnsi="Arial" w:cs="Arial"/>
          <w:sz w:val="24"/>
          <w:szCs w:val="24"/>
        </w:rPr>
        <w:tab/>
      </w:r>
      <w:r w:rsidR="00407F4D" w:rsidRPr="00AF7145">
        <w:rPr>
          <w:rFonts w:ascii="Arial" w:hAnsi="Arial" w:cs="Arial"/>
          <w:sz w:val="24"/>
          <w:szCs w:val="24"/>
        </w:rPr>
        <w:t>10 132 399,90</w:t>
      </w:r>
      <w:r w:rsidRPr="00AF7145">
        <w:rPr>
          <w:rFonts w:ascii="Arial" w:hAnsi="Arial" w:cs="Arial"/>
          <w:sz w:val="24"/>
          <w:szCs w:val="24"/>
        </w:rPr>
        <w:t xml:space="preserve"> zł,</w:t>
      </w:r>
    </w:p>
    <w:p w14:paraId="15D9931E" w14:textId="77777777" w:rsidR="00E61578" w:rsidRPr="00AF7145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 xml:space="preserve">2) wydatki kwalifikowane wynoszą:  </w:t>
      </w:r>
      <w:r w:rsidRPr="00AF7145">
        <w:rPr>
          <w:rFonts w:ascii="Arial" w:hAnsi="Arial" w:cs="Arial"/>
          <w:sz w:val="24"/>
          <w:szCs w:val="24"/>
        </w:rPr>
        <w:tab/>
      </w:r>
      <w:r w:rsidR="00407F4D" w:rsidRPr="00AF7145">
        <w:rPr>
          <w:rFonts w:ascii="Arial" w:hAnsi="Arial" w:cs="Arial"/>
          <w:sz w:val="24"/>
          <w:szCs w:val="24"/>
        </w:rPr>
        <w:t xml:space="preserve">  9 263 706,92</w:t>
      </w:r>
      <w:r w:rsidRPr="00AF7145">
        <w:rPr>
          <w:rFonts w:ascii="Arial" w:hAnsi="Arial" w:cs="Arial"/>
          <w:sz w:val="24"/>
          <w:szCs w:val="24"/>
        </w:rPr>
        <w:t xml:space="preserve"> zł,</w:t>
      </w:r>
    </w:p>
    <w:p w14:paraId="56ED9627" w14:textId="77777777" w:rsidR="00E61578" w:rsidRPr="00AF7145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 xml:space="preserve">3) dofinansowanie z EFRR wynosi: </w:t>
      </w:r>
      <w:r w:rsidRPr="00AF7145">
        <w:rPr>
          <w:rFonts w:ascii="Arial" w:hAnsi="Arial" w:cs="Arial"/>
          <w:sz w:val="24"/>
          <w:szCs w:val="24"/>
        </w:rPr>
        <w:tab/>
      </w:r>
      <w:r w:rsidR="00407F4D" w:rsidRPr="00AF7145">
        <w:rPr>
          <w:rFonts w:ascii="Arial" w:hAnsi="Arial" w:cs="Arial"/>
          <w:sz w:val="24"/>
          <w:szCs w:val="24"/>
        </w:rPr>
        <w:t xml:space="preserve">  7 874 150,88 </w:t>
      </w:r>
      <w:r w:rsidRPr="00AF7145">
        <w:rPr>
          <w:rFonts w:ascii="Arial" w:hAnsi="Arial" w:cs="Arial"/>
          <w:sz w:val="24"/>
          <w:szCs w:val="24"/>
        </w:rPr>
        <w:t>zł,</w:t>
      </w:r>
    </w:p>
    <w:p w14:paraId="73A62F1B" w14:textId="77777777" w:rsidR="00E61578" w:rsidRPr="00AF7145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 xml:space="preserve">4) wkład własny w odniesieniu do całkowitej wartości projektu wynosi </w:t>
      </w:r>
      <w:r w:rsidR="00407F4D" w:rsidRPr="00AF7145">
        <w:rPr>
          <w:rFonts w:ascii="Arial" w:hAnsi="Arial" w:cs="Arial"/>
          <w:sz w:val="24"/>
          <w:szCs w:val="24"/>
        </w:rPr>
        <w:t>2 258 249,02</w:t>
      </w:r>
      <w:r w:rsidRPr="00AF7145">
        <w:rPr>
          <w:rFonts w:ascii="Arial" w:hAnsi="Arial" w:cs="Arial"/>
          <w:sz w:val="24"/>
          <w:szCs w:val="24"/>
        </w:rPr>
        <w:t xml:space="preserve"> zł.</w:t>
      </w:r>
    </w:p>
    <w:p w14:paraId="496A0FF3" w14:textId="77777777" w:rsidR="00E61578" w:rsidRPr="00AF7145" w:rsidRDefault="00461DC2" w:rsidP="00E6157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>Beneficjentowi</w:t>
      </w:r>
      <w:r w:rsidR="00E61578" w:rsidRPr="00AF7145">
        <w:rPr>
          <w:rFonts w:ascii="Arial" w:hAnsi="Arial" w:cs="Arial"/>
          <w:sz w:val="24"/>
          <w:szCs w:val="24"/>
        </w:rPr>
        <w:t xml:space="preserve"> nie wypłacono jeszcze dofinansowania.</w:t>
      </w:r>
    </w:p>
    <w:p w14:paraId="04F2C1E9" w14:textId="77777777" w:rsidR="00E61578" w:rsidRPr="00AF7145" w:rsidRDefault="00E61578" w:rsidP="00E61578">
      <w:pPr>
        <w:suppressAutoHyphens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>Zgodnie z umową o do</w:t>
      </w:r>
      <w:r w:rsidR="00461DC2" w:rsidRPr="00AF7145">
        <w:rPr>
          <w:rFonts w:ascii="Arial" w:hAnsi="Arial" w:cs="Arial"/>
          <w:sz w:val="24"/>
          <w:szCs w:val="24"/>
        </w:rPr>
        <w:t>finansowanie podpisaną w dniu 26 lutego 2021</w:t>
      </w:r>
      <w:r w:rsidRPr="00AF7145">
        <w:rPr>
          <w:rFonts w:ascii="Arial" w:hAnsi="Arial" w:cs="Arial"/>
          <w:sz w:val="24"/>
          <w:szCs w:val="24"/>
        </w:rPr>
        <w:t xml:space="preserve"> r., projekt miał być realizowany w okresie od </w:t>
      </w:r>
      <w:r w:rsidR="00461DC2" w:rsidRPr="00AF7145">
        <w:rPr>
          <w:rFonts w:ascii="Arial" w:hAnsi="Arial" w:cs="Arial"/>
          <w:sz w:val="24"/>
          <w:szCs w:val="24"/>
        </w:rPr>
        <w:t>01 czerwca 2021</w:t>
      </w:r>
      <w:r w:rsidRPr="00AF7145">
        <w:rPr>
          <w:rFonts w:ascii="Arial" w:hAnsi="Arial" w:cs="Arial"/>
          <w:sz w:val="24"/>
          <w:szCs w:val="24"/>
        </w:rPr>
        <w:t xml:space="preserve"> r.</w:t>
      </w:r>
      <w:r w:rsidR="00461DC2" w:rsidRPr="00AF7145">
        <w:rPr>
          <w:rFonts w:ascii="Arial" w:hAnsi="Arial" w:cs="Arial"/>
          <w:sz w:val="24"/>
          <w:szCs w:val="24"/>
        </w:rPr>
        <w:t xml:space="preserve"> do 31 marca</w:t>
      </w:r>
      <w:r w:rsidRPr="00AF7145">
        <w:rPr>
          <w:rFonts w:ascii="Arial" w:hAnsi="Arial" w:cs="Arial"/>
          <w:sz w:val="24"/>
          <w:szCs w:val="24"/>
        </w:rPr>
        <w:t xml:space="preserve"> 2023 r. Przyjęty pierwotnie przez Wnioskodawcę termin realizacji projektu był zgodny z zapisami</w:t>
      </w:r>
      <w:r w:rsidR="009A7A23" w:rsidRPr="00AF7145">
        <w:rPr>
          <w:rFonts w:ascii="Arial" w:hAnsi="Arial" w:cs="Arial"/>
          <w:sz w:val="24"/>
          <w:szCs w:val="24"/>
        </w:rPr>
        <w:t xml:space="preserve"> </w:t>
      </w:r>
      <w:r w:rsidR="004B7B58" w:rsidRPr="00AF7145">
        <w:rPr>
          <w:rFonts w:ascii="Arial" w:hAnsi="Arial" w:cs="Arial"/>
          <w:sz w:val="24"/>
          <w:szCs w:val="24"/>
        </w:rPr>
        <w:t xml:space="preserve"> </w:t>
      </w:r>
      <w:r w:rsidR="002E7D9F" w:rsidRPr="00AF7145">
        <w:rPr>
          <w:rFonts w:ascii="Arial" w:hAnsi="Arial" w:cs="Arial"/>
          <w:sz w:val="24"/>
          <w:szCs w:val="24"/>
        </w:rPr>
        <w:t>powyższej uchwały</w:t>
      </w:r>
      <w:r w:rsidRPr="00AF7145">
        <w:rPr>
          <w:rFonts w:ascii="Arial" w:hAnsi="Arial" w:cs="Arial"/>
          <w:sz w:val="24"/>
          <w:szCs w:val="24"/>
        </w:rPr>
        <w:t xml:space="preserve">.  </w:t>
      </w:r>
    </w:p>
    <w:p w14:paraId="7005B8F2" w14:textId="77777777" w:rsidR="002E7D9F" w:rsidRPr="00AF7145" w:rsidRDefault="002E7D9F" w:rsidP="00E61578">
      <w:pPr>
        <w:suppressAutoHyphens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 xml:space="preserve">Zgodnie z tym dokumentem realizacja przedmiotowego projektu powinna zostać zakończona w terminie do 24 miesięcy licząc od miesiąca następnego po tym, w którym została zawarta umowa o dofinansowanie (przy czym termin ten nie może być późniejszy niż 30 kwiecień 2023 r.). </w:t>
      </w:r>
    </w:p>
    <w:p w14:paraId="269509B0" w14:textId="77777777" w:rsidR="004F7353" w:rsidRPr="00AF7145" w:rsidRDefault="00E61578" w:rsidP="000A56D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>Beneficjent pismem z</w:t>
      </w:r>
      <w:r w:rsidR="009A7A23" w:rsidRPr="00AF7145">
        <w:rPr>
          <w:rFonts w:ascii="Arial" w:hAnsi="Arial" w:cs="Arial"/>
          <w:sz w:val="24"/>
          <w:szCs w:val="24"/>
        </w:rPr>
        <w:t xml:space="preserve"> dnia 21.02</w:t>
      </w:r>
      <w:r w:rsidRPr="00AF7145">
        <w:rPr>
          <w:rFonts w:ascii="Arial" w:hAnsi="Arial" w:cs="Arial"/>
          <w:sz w:val="24"/>
          <w:szCs w:val="24"/>
        </w:rPr>
        <w:t>.2023 r</w:t>
      </w:r>
      <w:r w:rsidR="009A7A23" w:rsidRPr="00AF7145">
        <w:rPr>
          <w:rFonts w:ascii="Arial" w:hAnsi="Arial" w:cs="Arial"/>
          <w:sz w:val="24"/>
          <w:szCs w:val="24"/>
        </w:rPr>
        <w:t>. zwrócił się</w:t>
      </w:r>
      <w:r w:rsidR="002C4A16" w:rsidRPr="00AF7145">
        <w:rPr>
          <w:rFonts w:ascii="Arial" w:hAnsi="Arial" w:cs="Arial"/>
          <w:sz w:val="24"/>
          <w:szCs w:val="24"/>
        </w:rPr>
        <w:t xml:space="preserve"> </w:t>
      </w:r>
      <w:r w:rsidRPr="00AF7145">
        <w:rPr>
          <w:rFonts w:ascii="Arial" w:hAnsi="Arial" w:cs="Arial"/>
          <w:sz w:val="24"/>
          <w:szCs w:val="24"/>
        </w:rPr>
        <w:t>z prośbą o wydłużenie terminu zakoń</w:t>
      </w:r>
      <w:r w:rsidR="009A7A23" w:rsidRPr="00AF7145">
        <w:rPr>
          <w:rFonts w:ascii="Arial" w:hAnsi="Arial" w:cs="Arial"/>
          <w:sz w:val="24"/>
          <w:szCs w:val="24"/>
        </w:rPr>
        <w:t xml:space="preserve">czenia realizacji projektu </w:t>
      </w:r>
      <w:r w:rsidR="009A7A23" w:rsidRPr="00AF7145">
        <w:rPr>
          <w:rFonts w:ascii="Arial" w:hAnsi="Arial" w:cs="Arial"/>
          <w:b/>
          <w:sz w:val="24"/>
          <w:szCs w:val="24"/>
        </w:rPr>
        <w:t>do</w:t>
      </w:r>
      <w:r w:rsidR="00D55BED" w:rsidRPr="00AF7145">
        <w:rPr>
          <w:rFonts w:ascii="Arial" w:hAnsi="Arial" w:cs="Arial"/>
          <w:b/>
          <w:sz w:val="24"/>
          <w:szCs w:val="24"/>
        </w:rPr>
        <w:t xml:space="preserve"> dnia 30.06.</w:t>
      </w:r>
      <w:r w:rsidRPr="00AF7145">
        <w:rPr>
          <w:rFonts w:ascii="Arial" w:hAnsi="Arial" w:cs="Arial"/>
          <w:b/>
          <w:sz w:val="24"/>
          <w:szCs w:val="24"/>
        </w:rPr>
        <w:t>2023 r</w:t>
      </w:r>
      <w:r w:rsidR="00AF7145" w:rsidRPr="00AF7145">
        <w:rPr>
          <w:rFonts w:ascii="Arial" w:hAnsi="Arial" w:cs="Arial"/>
          <w:b/>
          <w:sz w:val="24"/>
          <w:szCs w:val="24"/>
        </w:rPr>
        <w:t>oku</w:t>
      </w:r>
      <w:r w:rsidR="004B5E55" w:rsidRPr="00AF7145">
        <w:rPr>
          <w:rFonts w:ascii="Arial" w:hAnsi="Arial" w:cs="Arial"/>
          <w:sz w:val="24"/>
          <w:szCs w:val="24"/>
        </w:rPr>
        <w:t xml:space="preserve">. </w:t>
      </w:r>
      <w:r w:rsidR="006A1989" w:rsidRPr="00AF7145">
        <w:rPr>
          <w:rFonts w:ascii="Arial" w:hAnsi="Arial" w:cs="Arial"/>
          <w:sz w:val="24"/>
          <w:szCs w:val="24"/>
        </w:rPr>
        <w:t>Wydłużenie terminu zakończenia projektu związane jest z wydłużeniem terminu realizacji zamówienia dotyczącego dostawy i montażu pomp ciepła</w:t>
      </w:r>
      <w:r w:rsidR="000A56DD">
        <w:rPr>
          <w:rFonts w:ascii="Arial" w:hAnsi="Arial" w:cs="Arial"/>
          <w:sz w:val="24"/>
          <w:szCs w:val="24"/>
        </w:rPr>
        <w:t xml:space="preserve">. </w:t>
      </w:r>
      <w:r w:rsidR="000A56DD" w:rsidRPr="00AF7145">
        <w:rPr>
          <w:rFonts w:ascii="Arial" w:hAnsi="Arial" w:cs="Arial"/>
          <w:sz w:val="24"/>
          <w:szCs w:val="24"/>
        </w:rPr>
        <w:t>Pierwotny termin realiza</w:t>
      </w:r>
      <w:r w:rsidR="000A56DD">
        <w:rPr>
          <w:rFonts w:ascii="Arial" w:hAnsi="Arial" w:cs="Arial"/>
          <w:sz w:val="24"/>
          <w:szCs w:val="24"/>
        </w:rPr>
        <w:t>cji</w:t>
      </w:r>
      <w:r w:rsidR="002D2FA0">
        <w:rPr>
          <w:rFonts w:ascii="Arial" w:hAnsi="Arial" w:cs="Arial"/>
          <w:sz w:val="24"/>
          <w:szCs w:val="24"/>
        </w:rPr>
        <w:t xml:space="preserve"> tych dostaw</w:t>
      </w:r>
      <w:r w:rsidR="000A56DD" w:rsidRPr="00AF7145">
        <w:rPr>
          <w:rFonts w:ascii="Arial" w:hAnsi="Arial" w:cs="Arial"/>
          <w:sz w:val="24"/>
          <w:szCs w:val="24"/>
        </w:rPr>
        <w:t xml:space="preserve"> określono do dnia 15.02.2023 r</w:t>
      </w:r>
      <w:r w:rsidR="000A56DD">
        <w:rPr>
          <w:rFonts w:ascii="Arial" w:hAnsi="Arial" w:cs="Arial"/>
          <w:sz w:val="24"/>
          <w:szCs w:val="24"/>
        </w:rPr>
        <w:t>oku. Aneksem nr 2 do umowy z wykonawcą wydłużono ten termin</w:t>
      </w:r>
      <w:r w:rsidR="006A1989" w:rsidRPr="00AF7145">
        <w:rPr>
          <w:rFonts w:ascii="Arial" w:hAnsi="Arial" w:cs="Arial"/>
          <w:sz w:val="24"/>
          <w:szCs w:val="24"/>
        </w:rPr>
        <w:t xml:space="preserve"> </w:t>
      </w:r>
      <w:r w:rsidR="000A56DD">
        <w:rPr>
          <w:rFonts w:ascii="Arial" w:hAnsi="Arial" w:cs="Arial"/>
          <w:b/>
          <w:sz w:val="24"/>
          <w:szCs w:val="24"/>
        </w:rPr>
        <w:t>do</w:t>
      </w:r>
      <w:r w:rsidR="002C4A16" w:rsidRPr="00AF7145">
        <w:rPr>
          <w:rFonts w:ascii="Arial" w:hAnsi="Arial" w:cs="Arial"/>
          <w:b/>
          <w:sz w:val="24"/>
          <w:szCs w:val="24"/>
        </w:rPr>
        <w:t xml:space="preserve"> dnia 31.05.2023 r</w:t>
      </w:r>
      <w:r w:rsidR="004B5E55" w:rsidRPr="00AF7145">
        <w:rPr>
          <w:rFonts w:ascii="Arial" w:hAnsi="Arial" w:cs="Arial"/>
          <w:b/>
          <w:sz w:val="24"/>
          <w:szCs w:val="24"/>
        </w:rPr>
        <w:t>oku</w:t>
      </w:r>
      <w:r w:rsidR="006A1989" w:rsidRPr="00AF7145">
        <w:rPr>
          <w:rFonts w:ascii="Arial" w:hAnsi="Arial" w:cs="Arial"/>
          <w:sz w:val="24"/>
          <w:szCs w:val="24"/>
        </w:rPr>
        <w:t xml:space="preserve"> z powodu braku dostępności zaplanowanych urządzeń</w:t>
      </w:r>
      <w:r w:rsidR="000A56DD">
        <w:rPr>
          <w:rFonts w:ascii="Arial" w:hAnsi="Arial" w:cs="Arial"/>
          <w:sz w:val="24"/>
          <w:szCs w:val="24"/>
        </w:rPr>
        <w:t>. Brak dostępności tych urządzeń nastąpił wystąpił wskutek</w:t>
      </w:r>
      <w:r w:rsidR="00D55BED" w:rsidRPr="00AF7145">
        <w:rPr>
          <w:rFonts w:ascii="Arial" w:hAnsi="Arial" w:cs="Arial"/>
          <w:sz w:val="24"/>
          <w:szCs w:val="24"/>
        </w:rPr>
        <w:t xml:space="preserve"> </w:t>
      </w:r>
      <w:r w:rsidR="006A1989" w:rsidRPr="00AF7145">
        <w:rPr>
          <w:rFonts w:ascii="Arial" w:hAnsi="Arial" w:cs="Arial"/>
          <w:sz w:val="24"/>
          <w:szCs w:val="24"/>
        </w:rPr>
        <w:t>wystąpienia</w:t>
      </w:r>
      <w:r w:rsidR="00A73CC1" w:rsidRPr="00AF7145">
        <w:rPr>
          <w:rFonts w:ascii="Arial" w:hAnsi="Arial" w:cs="Arial"/>
          <w:sz w:val="24"/>
          <w:szCs w:val="24"/>
        </w:rPr>
        <w:t xml:space="preserve"> stanu epidemiologicznego na terenie naszego kraju</w:t>
      </w:r>
      <w:r w:rsidR="00AF7145" w:rsidRPr="00AF7145">
        <w:rPr>
          <w:rFonts w:ascii="Arial" w:hAnsi="Arial" w:cs="Arial"/>
          <w:sz w:val="24"/>
          <w:szCs w:val="24"/>
        </w:rPr>
        <w:t xml:space="preserve"> wywołanego</w:t>
      </w:r>
      <w:r w:rsidR="004B5E55" w:rsidRPr="00AF7145">
        <w:rPr>
          <w:rFonts w:ascii="Arial" w:hAnsi="Arial" w:cs="Arial"/>
          <w:sz w:val="24"/>
          <w:szCs w:val="24"/>
        </w:rPr>
        <w:t xml:space="preserve"> COVID-19</w:t>
      </w:r>
      <w:r w:rsidR="00AF7145" w:rsidRPr="00AF7145">
        <w:rPr>
          <w:rFonts w:ascii="Arial" w:hAnsi="Arial" w:cs="Arial"/>
          <w:sz w:val="24"/>
          <w:szCs w:val="24"/>
        </w:rPr>
        <w:t xml:space="preserve">. W </w:t>
      </w:r>
      <w:r w:rsidR="002D2FA0">
        <w:rPr>
          <w:rFonts w:ascii="Arial" w:hAnsi="Arial" w:cs="Arial"/>
          <w:sz w:val="24"/>
          <w:szCs w:val="24"/>
        </w:rPr>
        <w:t>tym zakresie Beneficjent poinformował o wstrzymaniu</w:t>
      </w:r>
      <w:r w:rsidR="00A73CC1" w:rsidRPr="00AF7145">
        <w:rPr>
          <w:rFonts w:ascii="Arial" w:hAnsi="Arial" w:cs="Arial"/>
          <w:sz w:val="24"/>
          <w:szCs w:val="24"/>
        </w:rPr>
        <w:t xml:space="preserve"> dostaw produktów,</w:t>
      </w:r>
      <w:r w:rsidR="00AF7145" w:rsidRPr="00AF7145">
        <w:rPr>
          <w:rFonts w:ascii="Arial" w:hAnsi="Arial" w:cs="Arial"/>
          <w:sz w:val="24"/>
          <w:szCs w:val="24"/>
        </w:rPr>
        <w:t xml:space="preserve"> ich komponentów</w:t>
      </w:r>
      <w:r w:rsidR="002D2FA0">
        <w:rPr>
          <w:rFonts w:ascii="Arial" w:hAnsi="Arial" w:cs="Arial"/>
          <w:sz w:val="24"/>
          <w:szCs w:val="24"/>
        </w:rPr>
        <w:t xml:space="preserve"> /</w:t>
      </w:r>
      <w:r w:rsidR="00AF7145" w:rsidRPr="00AF7145">
        <w:rPr>
          <w:rFonts w:ascii="Arial" w:hAnsi="Arial" w:cs="Arial"/>
          <w:sz w:val="24"/>
          <w:szCs w:val="24"/>
        </w:rPr>
        <w:t xml:space="preserve"> materiałów, trudności</w:t>
      </w:r>
      <w:r w:rsidR="00A73CC1" w:rsidRPr="00AF7145">
        <w:rPr>
          <w:rFonts w:ascii="Arial" w:hAnsi="Arial" w:cs="Arial"/>
          <w:sz w:val="24"/>
          <w:szCs w:val="24"/>
        </w:rPr>
        <w:t xml:space="preserve"> w dost</w:t>
      </w:r>
      <w:r w:rsidR="00AF7145" w:rsidRPr="00AF7145">
        <w:rPr>
          <w:rFonts w:ascii="Arial" w:hAnsi="Arial" w:cs="Arial"/>
          <w:sz w:val="24"/>
          <w:szCs w:val="24"/>
        </w:rPr>
        <w:t>ępie do sprzętu i w</w:t>
      </w:r>
      <w:r w:rsidR="00A73CC1" w:rsidRPr="00AF7145">
        <w:rPr>
          <w:rFonts w:ascii="Arial" w:hAnsi="Arial" w:cs="Arial"/>
          <w:sz w:val="24"/>
          <w:szCs w:val="24"/>
        </w:rPr>
        <w:t xml:space="preserve"> realizacji usług transportowych</w:t>
      </w:r>
      <w:r w:rsidR="002D2FA0">
        <w:rPr>
          <w:rFonts w:ascii="Arial" w:hAnsi="Arial" w:cs="Arial"/>
          <w:sz w:val="24"/>
          <w:szCs w:val="24"/>
        </w:rPr>
        <w:t>.</w:t>
      </w:r>
      <w:r w:rsidR="00AF7145" w:rsidRPr="00AF7145">
        <w:rPr>
          <w:rFonts w:ascii="Arial" w:hAnsi="Arial" w:cs="Arial"/>
          <w:sz w:val="24"/>
          <w:szCs w:val="24"/>
        </w:rPr>
        <w:t xml:space="preserve"> </w:t>
      </w:r>
      <w:r w:rsidR="002D2FA0">
        <w:rPr>
          <w:rFonts w:ascii="Arial" w:hAnsi="Arial" w:cs="Arial"/>
          <w:sz w:val="24"/>
          <w:szCs w:val="24"/>
        </w:rPr>
        <w:t>P</w:t>
      </w:r>
      <w:r w:rsidR="000A56DD">
        <w:rPr>
          <w:rFonts w:ascii="Arial" w:hAnsi="Arial" w:cs="Arial"/>
          <w:sz w:val="24"/>
          <w:szCs w:val="24"/>
        </w:rPr>
        <w:t xml:space="preserve">owyższe trudności zostały spotęgowane </w:t>
      </w:r>
      <w:r w:rsidR="002D2FA0">
        <w:rPr>
          <w:rFonts w:ascii="Arial" w:hAnsi="Arial" w:cs="Arial"/>
          <w:sz w:val="24"/>
          <w:szCs w:val="24"/>
        </w:rPr>
        <w:t xml:space="preserve">również </w:t>
      </w:r>
      <w:r w:rsidR="004F7353" w:rsidRPr="00AF7145">
        <w:rPr>
          <w:rFonts w:ascii="Arial" w:hAnsi="Arial" w:cs="Arial"/>
          <w:sz w:val="24"/>
          <w:szCs w:val="24"/>
        </w:rPr>
        <w:t>konflikt</w:t>
      </w:r>
      <w:r w:rsidR="000A56DD">
        <w:rPr>
          <w:rFonts w:ascii="Arial" w:hAnsi="Arial" w:cs="Arial"/>
          <w:sz w:val="24"/>
          <w:szCs w:val="24"/>
        </w:rPr>
        <w:t>em</w:t>
      </w:r>
      <w:r w:rsidR="004F7353" w:rsidRPr="00AF7145">
        <w:rPr>
          <w:rFonts w:ascii="Arial" w:hAnsi="Arial" w:cs="Arial"/>
          <w:sz w:val="24"/>
          <w:szCs w:val="24"/>
        </w:rPr>
        <w:t xml:space="preserve"> zbrojny</w:t>
      </w:r>
      <w:r w:rsidR="000A56DD">
        <w:rPr>
          <w:rFonts w:ascii="Arial" w:hAnsi="Arial" w:cs="Arial"/>
          <w:sz w:val="24"/>
          <w:szCs w:val="24"/>
        </w:rPr>
        <w:t>m</w:t>
      </w:r>
      <w:r w:rsidR="004F7353" w:rsidRPr="00AF7145">
        <w:rPr>
          <w:rFonts w:ascii="Arial" w:hAnsi="Arial" w:cs="Arial"/>
          <w:sz w:val="24"/>
          <w:szCs w:val="24"/>
        </w:rPr>
        <w:t xml:space="preserve"> na Ukrainie. </w:t>
      </w:r>
      <w:r w:rsidR="002D2FA0">
        <w:rPr>
          <w:rFonts w:ascii="Arial" w:hAnsi="Arial" w:cs="Arial"/>
          <w:sz w:val="24"/>
          <w:szCs w:val="24"/>
        </w:rPr>
        <w:t>Dodatkowo m</w:t>
      </w:r>
      <w:r w:rsidR="00B40AD7" w:rsidRPr="00AF7145">
        <w:rPr>
          <w:rFonts w:ascii="Arial" w:hAnsi="Arial" w:cs="Arial"/>
          <w:sz w:val="24"/>
          <w:szCs w:val="24"/>
        </w:rPr>
        <w:t xml:space="preserve">onterzy instalacji pomp ciepła wykonujący pracę na terenie Polski Wschodniej to pracownicy pochodzący z Ukrainy. </w:t>
      </w:r>
      <w:r w:rsidR="007A396B" w:rsidRPr="00AF7145">
        <w:rPr>
          <w:rFonts w:ascii="Arial" w:hAnsi="Arial" w:cs="Arial"/>
          <w:sz w:val="24"/>
          <w:szCs w:val="24"/>
        </w:rPr>
        <w:t>Wybuch wojny</w:t>
      </w:r>
      <w:r w:rsidR="00B40AD7" w:rsidRPr="00AF7145">
        <w:rPr>
          <w:rFonts w:ascii="Arial" w:hAnsi="Arial" w:cs="Arial"/>
          <w:sz w:val="24"/>
          <w:szCs w:val="24"/>
        </w:rPr>
        <w:t xml:space="preserve"> </w:t>
      </w:r>
      <w:r w:rsidR="000A56DD">
        <w:rPr>
          <w:rFonts w:ascii="Arial" w:hAnsi="Arial" w:cs="Arial"/>
          <w:sz w:val="24"/>
          <w:szCs w:val="24"/>
        </w:rPr>
        <w:t>przyczynił się do powrotu</w:t>
      </w:r>
      <w:r w:rsidR="00B40AD7" w:rsidRPr="00AF7145">
        <w:rPr>
          <w:rFonts w:ascii="Arial" w:hAnsi="Arial" w:cs="Arial"/>
          <w:sz w:val="24"/>
          <w:szCs w:val="24"/>
        </w:rPr>
        <w:t xml:space="preserve"> </w:t>
      </w:r>
      <w:r w:rsidR="00687677" w:rsidRPr="00AF7145">
        <w:rPr>
          <w:rFonts w:ascii="Arial" w:hAnsi="Arial" w:cs="Arial"/>
          <w:sz w:val="24"/>
          <w:szCs w:val="24"/>
        </w:rPr>
        <w:t xml:space="preserve">tych pracowników do rodzimego kraju, a w konsekwencji </w:t>
      </w:r>
      <w:r w:rsidR="000A56DD">
        <w:rPr>
          <w:rFonts w:ascii="Arial" w:hAnsi="Arial" w:cs="Arial"/>
          <w:sz w:val="24"/>
          <w:szCs w:val="24"/>
        </w:rPr>
        <w:t>do wystąpienia okresowych braków</w:t>
      </w:r>
      <w:r w:rsidR="00687677" w:rsidRPr="00AF7145">
        <w:rPr>
          <w:rFonts w:ascii="Arial" w:hAnsi="Arial" w:cs="Arial"/>
          <w:sz w:val="24"/>
          <w:szCs w:val="24"/>
        </w:rPr>
        <w:t xml:space="preserve"> pracowników.</w:t>
      </w:r>
      <w:r w:rsidR="009646EA" w:rsidRPr="00AF7145">
        <w:rPr>
          <w:rFonts w:ascii="Arial" w:hAnsi="Arial" w:cs="Arial"/>
          <w:sz w:val="24"/>
          <w:szCs w:val="24"/>
        </w:rPr>
        <w:t xml:space="preserve"> </w:t>
      </w:r>
    </w:p>
    <w:p w14:paraId="3EA15C76" w14:textId="77777777" w:rsidR="006E0576" w:rsidRPr="00AF7145" w:rsidRDefault="002D2FA0" w:rsidP="00E6157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A0">
        <w:rPr>
          <w:rFonts w:ascii="Arial" w:hAnsi="Arial" w:cs="Arial"/>
          <w:sz w:val="24"/>
          <w:szCs w:val="24"/>
        </w:rPr>
        <w:t xml:space="preserve">We wnioskowanym terminie zakończenia realizacji projektu Beneficjent przewidział jeden miesiąc na przygotowanie wniosku dotyczącego rozliczenia projektu. </w:t>
      </w:r>
      <w:r w:rsidR="00D77D2A">
        <w:rPr>
          <w:rFonts w:ascii="Arial" w:hAnsi="Arial" w:cs="Arial"/>
          <w:sz w:val="24"/>
          <w:szCs w:val="24"/>
        </w:rPr>
        <w:t>Wnioskowana zmiana wydłużenia terminu realizacji zamówienia jest zgodna</w:t>
      </w:r>
      <w:r w:rsidR="006E0576">
        <w:rPr>
          <w:rFonts w:ascii="Arial" w:hAnsi="Arial" w:cs="Arial"/>
          <w:sz w:val="24"/>
          <w:szCs w:val="24"/>
        </w:rPr>
        <w:t xml:space="preserve"> z zapisami ustawy pzp.</w:t>
      </w:r>
    </w:p>
    <w:p w14:paraId="4F64E532" w14:textId="77777777" w:rsidR="00E61578" w:rsidRDefault="00E61578" w:rsidP="00E6157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kwestii wydłużenia terminu realizacji projektu poza termin określony </w:t>
      </w:r>
      <w:r>
        <w:rPr>
          <w:rFonts w:ascii="Arial" w:eastAsia="Calibri" w:hAnsi="Arial" w:cs="Arial"/>
          <w:sz w:val="24"/>
          <w:szCs w:val="24"/>
        </w:rPr>
        <w:br/>
        <w:t>w Regulaminie naboru stanowisko zajął również Departament Zarządzania RPO, który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dnia 27 października 2017r. wskazał m. in.: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i/>
          <w:sz w:val="24"/>
          <w:szCs w:val="24"/>
        </w:rPr>
        <w:t xml:space="preserve">Należy przy tym przytoczyć </w:t>
      </w:r>
      <w:r>
        <w:rPr>
          <w:rFonts w:ascii="Arial" w:hAnsi="Arial" w:cs="Arial"/>
          <w:i/>
          <w:sz w:val="24"/>
          <w:szCs w:val="24"/>
        </w:rPr>
        <w:lastRenderedPageBreak/>
        <w:t>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CB99032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Tym samym w szczególnie uzasadnionych przypadkach Instytucja Zarządzająca może zaakceptować uchybienie terminów.</w:t>
      </w:r>
    </w:p>
    <w:p w14:paraId="25DDB09F" w14:textId="77777777" w:rsidR="00E61578" w:rsidRDefault="00E61578" w:rsidP="00E61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44CD9150" w14:textId="77777777" w:rsidR="00E61578" w:rsidRDefault="00E61578" w:rsidP="00E61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Właściwym wydaje się zatem, aby w tej sytuacji dokonać zmian zapisów w umowach o dofinansowanie poprzez ich aneksowanie.</w:t>
      </w:r>
    </w:p>
    <w:p w14:paraId="1D4C83D4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Jednocześnie, w opinii Departamentu Zarządzania RPO, zmiany zapisów </w:t>
      </w:r>
      <w:r>
        <w:rPr>
          <w:rFonts w:ascii="Arial" w:hAnsi="Arial" w:cs="Arial"/>
          <w:i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1B6A26B9" w14:textId="77777777" w:rsidR="00E61578" w:rsidRDefault="00E61578" w:rsidP="00E6157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Ponadto </w:t>
      </w:r>
      <w:r>
        <w:rPr>
          <w:rFonts w:ascii="Arial" w:eastAsia="Calibri" w:hAnsi="Arial" w:cs="Arial"/>
          <w:sz w:val="24"/>
          <w:szCs w:val="24"/>
        </w:rPr>
        <w:t>Departament Zarządzania RPO, w odpowiedzi na wątpliwości Departamentu Wdrażania Projektów Infrastrukturalnych RPO,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dnia 6 marca 2018 r. wskazał również m. in.: </w:t>
      </w:r>
      <w:r>
        <w:rPr>
          <w:rFonts w:ascii="Arial" w:eastAsia="Calibri" w:hAnsi="Arial" w:cs="Arial"/>
          <w:i/>
          <w:sz w:val="24"/>
          <w:szCs w:val="24"/>
        </w:rPr>
        <w:t xml:space="preserve">„Zgodnie z zapisami Regulaminów konkurów </w:t>
      </w:r>
      <w:r>
        <w:rPr>
          <w:rFonts w:ascii="Arial" w:eastAsia="Calibri" w:hAnsi="Arial" w:cs="Arial"/>
          <w:i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525C3E5A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7D0F6E9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669D17EB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33AB72F4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5365D9A6" w14:textId="77777777" w:rsidR="00E61578" w:rsidRDefault="00E61578" w:rsidP="00E61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B9B70" w14:textId="77777777" w:rsidR="00ED2595" w:rsidRDefault="00ED2595" w:rsidP="00ED25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biorąc pod uwagę powyższe wyjaśnienia wyraża zgodę na wydłużenie terminu zakończenia realizacji projektu do dnia </w:t>
      </w:r>
      <w:r>
        <w:rPr>
          <w:rFonts w:ascii="Arial" w:hAnsi="Arial" w:cs="Arial"/>
          <w:sz w:val="24"/>
          <w:szCs w:val="24"/>
        </w:rPr>
        <w:br/>
        <w:t xml:space="preserve">30 czerwca 2023 r. dla projektu nr RPPK.03.01.00-18-0031/17 pn. </w:t>
      </w:r>
      <w:r>
        <w:rPr>
          <w:rFonts w:ascii="Arial" w:hAnsi="Arial" w:cs="Arial"/>
          <w:bCs/>
          <w:sz w:val="24"/>
          <w:szCs w:val="24"/>
        </w:rPr>
        <w:t xml:space="preserve">„Rozwój OZE </w:t>
      </w:r>
      <w:r>
        <w:rPr>
          <w:rFonts w:ascii="Arial" w:hAnsi="Arial" w:cs="Arial"/>
          <w:bCs/>
          <w:sz w:val="24"/>
          <w:szCs w:val="24"/>
        </w:rPr>
        <w:br/>
        <w:t>na terenie Gminy Cieszanów”.</w:t>
      </w:r>
    </w:p>
    <w:p w14:paraId="2666BAE8" w14:textId="77777777" w:rsidR="000F03C3" w:rsidRDefault="000F03C3"/>
    <w:sectPr w:rsidR="000F03C3" w:rsidSect="004957F1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2C31" w14:textId="77777777" w:rsidR="00D94DCE" w:rsidRDefault="00D94DCE">
      <w:pPr>
        <w:spacing w:after="0" w:line="240" w:lineRule="auto"/>
      </w:pPr>
      <w:r>
        <w:separator/>
      </w:r>
    </w:p>
  </w:endnote>
  <w:endnote w:type="continuationSeparator" w:id="0">
    <w:p w14:paraId="67C73989" w14:textId="77777777" w:rsidR="00D94DCE" w:rsidRDefault="00D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17FE" w14:textId="77777777" w:rsidR="00D94DCE" w:rsidRDefault="00D94DCE">
      <w:pPr>
        <w:spacing w:after="0" w:line="240" w:lineRule="auto"/>
      </w:pPr>
      <w:r>
        <w:separator/>
      </w:r>
    </w:p>
  </w:footnote>
  <w:footnote w:type="continuationSeparator" w:id="0">
    <w:p w14:paraId="04D6076D" w14:textId="77777777" w:rsidR="00D94DCE" w:rsidRDefault="00D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506" w14:textId="77777777" w:rsidR="008D40E0" w:rsidRDefault="00F25ADD" w:rsidP="008D40E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21"/>
    <w:rsid w:val="000004E1"/>
    <w:rsid w:val="00043369"/>
    <w:rsid w:val="000559FB"/>
    <w:rsid w:val="000862B8"/>
    <w:rsid w:val="000A56DD"/>
    <w:rsid w:val="000F03C3"/>
    <w:rsid w:val="0010010D"/>
    <w:rsid w:val="001131C0"/>
    <w:rsid w:val="00152882"/>
    <w:rsid w:val="001624A2"/>
    <w:rsid w:val="00171528"/>
    <w:rsid w:val="001C67D7"/>
    <w:rsid w:val="00222E78"/>
    <w:rsid w:val="00225D21"/>
    <w:rsid w:val="00225EBF"/>
    <w:rsid w:val="002C4A16"/>
    <w:rsid w:val="002C6552"/>
    <w:rsid w:val="002D2FA0"/>
    <w:rsid w:val="002E7D9F"/>
    <w:rsid w:val="0030021C"/>
    <w:rsid w:val="00407F4D"/>
    <w:rsid w:val="00461DC2"/>
    <w:rsid w:val="0049107A"/>
    <w:rsid w:val="004957F1"/>
    <w:rsid w:val="004B5E55"/>
    <w:rsid w:val="004B7B58"/>
    <w:rsid w:val="004F6BC8"/>
    <w:rsid w:val="004F7353"/>
    <w:rsid w:val="005015E2"/>
    <w:rsid w:val="005F324F"/>
    <w:rsid w:val="006568B7"/>
    <w:rsid w:val="00674E02"/>
    <w:rsid w:val="00687677"/>
    <w:rsid w:val="006A18C9"/>
    <w:rsid w:val="006A1989"/>
    <w:rsid w:val="006E0576"/>
    <w:rsid w:val="006E5233"/>
    <w:rsid w:val="007A396B"/>
    <w:rsid w:val="007B670A"/>
    <w:rsid w:val="008F4AB6"/>
    <w:rsid w:val="009646EA"/>
    <w:rsid w:val="009A7A23"/>
    <w:rsid w:val="00A27021"/>
    <w:rsid w:val="00A60443"/>
    <w:rsid w:val="00A73CC1"/>
    <w:rsid w:val="00AB3CE7"/>
    <w:rsid w:val="00AC3CA3"/>
    <w:rsid w:val="00AC73E1"/>
    <w:rsid w:val="00AF7145"/>
    <w:rsid w:val="00B40AD7"/>
    <w:rsid w:val="00C17002"/>
    <w:rsid w:val="00C5068D"/>
    <w:rsid w:val="00CB0580"/>
    <w:rsid w:val="00D351FE"/>
    <w:rsid w:val="00D55BED"/>
    <w:rsid w:val="00D77D2A"/>
    <w:rsid w:val="00D94DCE"/>
    <w:rsid w:val="00E61578"/>
    <w:rsid w:val="00ED2595"/>
    <w:rsid w:val="00F03449"/>
    <w:rsid w:val="00F25ADD"/>
    <w:rsid w:val="00F27F7A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00115"/>
  <w15:chartTrackingRefBased/>
  <w15:docId w15:val="{9E74C8C5-A1C2-4569-8CC1-18AFA2F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21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27021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A27021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customStyle="1" w:styleId="CM21">
    <w:name w:val="CM21"/>
    <w:basedOn w:val="Normalny"/>
    <w:next w:val="Normalny"/>
    <w:uiPriority w:val="99"/>
    <w:rsid w:val="00A27021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70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27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7021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4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7F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485_10061_23</dc:title>
  <dc:subject/>
  <dc:creator>Pasela Katarzyna</dc:creator>
  <cp:keywords/>
  <dc:description/>
  <cp:lastModifiedBy>.</cp:lastModifiedBy>
  <cp:revision>19</cp:revision>
  <cp:lastPrinted>2023-04-27T09:29:00Z</cp:lastPrinted>
  <dcterms:created xsi:type="dcterms:W3CDTF">2023-04-28T07:33:00Z</dcterms:created>
  <dcterms:modified xsi:type="dcterms:W3CDTF">2023-05-11T08:41:00Z</dcterms:modified>
</cp:coreProperties>
</file>