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6373" w14:textId="6153ABE9" w:rsidR="001633CC" w:rsidRPr="0081561A" w:rsidRDefault="001633CC" w:rsidP="001633CC">
      <w:pPr>
        <w:pStyle w:val="Nagwek1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8156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491/10236/23</w:t>
      </w:r>
      <w:r w:rsidRPr="008156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8156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8156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156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29 maja 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156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156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81561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81561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81561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udzielenia pomocy społecznościom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81561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lokalnym i regionalnym Ukrainy</w:t>
      </w:r>
    </w:p>
    <w:p w14:paraId="28DE353B" w14:textId="77777777" w:rsidR="001633CC" w:rsidRPr="00AF61A9" w:rsidRDefault="001633CC" w:rsidP="0016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CE096" w14:textId="77777777" w:rsidR="001633CC" w:rsidRPr="00AF61A9" w:rsidRDefault="001633CC" w:rsidP="0016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Podk.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5630D79F" w14:textId="77777777" w:rsidR="001633CC" w:rsidRPr="00AF61A9" w:rsidRDefault="001633CC" w:rsidP="001633C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CCD5CA" w14:textId="77777777" w:rsidR="001633CC" w:rsidRPr="00AF61A9" w:rsidRDefault="001633CC" w:rsidP="001633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F3276DC" w14:textId="77777777" w:rsidR="001633CC" w:rsidRPr="00AF61A9" w:rsidRDefault="001633CC" w:rsidP="001633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E068C8C" w14:textId="77777777" w:rsidR="001633CC" w:rsidRPr="00AF61A9" w:rsidRDefault="001633CC" w:rsidP="00163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A9A4B" w14:textId="77777777" w:rsidR="001633CC" w:rsidRPr="0081561A" w:rsidRDefault="001633CC" w:rsidP="001633CC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56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550E1B5E" w14:textId="77777777" w:rsidR="001633CC" w:rsidRPr="00AF61A9" w:rsidRDefault="001633CC" w:rsidP="00163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CC330" w14:textId="77777777" w:rsidR="001633CC" w:rsidRPr="00AF61A9" w:rsidRDefault="001633CC" w:rsidP="001633C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81561A">
        <w:rPr>
          <w:rFonts w:ascii="Arial" w:eastAsia="Calibri" w:hAnsi="Arial" w:cs="Arial"/>
          <w:b/>
        </w:rPr>
        <w:t xml:space="preserve"> </w:t>
      </w:r>
      <w:r w:rsidRPr="0081561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udzielenia pomocy społecznościom lokalnym i regionalnym Ukrainy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4B18BA57" w14:textId="77777777" w:rsidR="001633CC" w:rsidRPr="00AF61A9" w:rsidRDefault="001633CC" w:rsidP="001633C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B17466" w14:textId="77777777" w:rsidR="001633CC" w:rsidRPr="0081561A" w:rsidRDefault="001633CC" w:rsidP="001633CC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56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48CB29E5" w14:textId="77777777" w:rsidR="001633CC" w:rsidRPr="00AF61A9" w:rsidRDefault="001633CC" w:rsidP="0016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1322EA" w14:textId="77777777" w:rsidR="001633CC" w:rsidRPr="00AF61A9" w:rsidRDefault="001633CC" w:rsidP="0016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A2F33FD" w14:textId="77777777" w:rsidR="001633CC" w:rsidRPr="00AF61A9" w:rsidRDefault="001633CC" w:rsidP="0016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EA479A" w14:textId="77777777" w:rsidR="001633CC" w:rsidRPr="0081561A" w:rsidRDefault="001633CC" w:rsidP="001633CC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561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19C9BEDB" w14:textId="77777777" w:rsidR="001633CC" w:rsidRPr="00AF61A9" w:rsidRDefault="001633CC" w:rsidP="001633C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BAB9E37" w14:textId="77777777" w:rsidR="001633CC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1E188D6" w14:textId="77777777" w:rsidR="001633CC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48F0412" w14:textId="77777777" w:rsidR="00CD1C13" w:rsidRPr="00030C15" w:rsidRDefault="00CD1C13" w:rsidP="00CD1C13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030C1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D9BD7B1" w14:textId="77777777" w:rsidR="00CD1C13" w:rsidRPr="00030C15" w:rsidRDefault="00CD1C13" w:rsidP="00CD1C13">
      <w:pPr>
        <w:spacing w:after="0"/>
        <w:rPr>
          <w:rFonts w:ascii="Arial" w:eastAsiaTheme="minorEastAsia" w:hAnsi="Arial" w:cs="Arial"/>
        </w:rPr>
      </w:pPr>
      <w:r w:rsidRPr="00030C1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44B401A" w14:textId="77777777" w:rsidR="001633CC" w:rsidRPr="00AF61A9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5E6EE6D" w14:textId="77777777" w:rsidR="001633CC" w:rsidRPr="00AF61A9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55A24A" w14:textId="77777777" w:rsidR="001633CC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B3FD0CB" w14:textId="77777777" w:rsidR="001633CC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39C268" w14:textId="77777777" w:rsidR="001633CC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4E3CE46" w14:textId="77777777" w:rsidR="001633CC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6D19A4" w14:textId="77777777" w:rsidR="001633CC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E7D639F" w14:textId="77777777" w:rsidR="001633CC" w:rsidRDefault="001633CC" w:rsidP="001633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3EAE0B7" w14:textId="5940ACB1" w:rsidR="008554E6" w:rsidRPr="006F329C" w:rsidRDefault="002F4240" w:rsidP="002F4240">
      <w:pPr>
        <w:jc w:val="right"/>
        <w:rPr>
          <w:rFonts w:ascii="Arial" w:hAnsi="Arial" w:cs="Arial"/>
          <w:b/>
        </w:rPr>
      </w:pPr>
      <w:r w:rsidRPr="002F4240">
        <w:rPr>
          <w:rFonts w:ascii="Arial" w:hAnsi="Arial" w:cs="Arial"/>
          <w:b/>
        </w:rPr>
        <w:lastRenderedPageBreak/>
        <w:t>- Projekt -</w:t>
      </w:r>
    </w:p>
    <w:p w14:paraId="54BBA3B2" w14:textId="77777777" w:rsidR="008554E6" w:rsidRPr="006F329C" w:rsidRDefault="008554E6" w:rsidP="008554E6">
      <w:pPr>
        <w:jc w:val="center"/>
        <w:rPr>
          <w:rFonts w:ascii="Arial" w:hAnsi="Arial" w:cs="Arial"/>
          <w:b/>
        </w:rPr>
      </w:pPr>
      <w:r w:rsidRPr="006F329C">
        <w:rPr>
          <w:rFonts w:ascii="Arial" w:hAnsi="Arial" w:cs="Arial"/>
          <w:b/>
        </w:rPr>
        <w:t>UCHWAŁA Nr …………………..……</w:t>
      </w:r>
    </w:p>
    <w:p w14:paraId="3D83CDFD" w14:textId="77777777" w:rsidR="008554E6" w:rsidRPr="006F329C" w:rsidRDefault="008554E6" w:rsidP="008554E6">
      <w:pPr>
        <w:jc w:val="center"/>
        <w:rPr>
          <w:rFonts w:ascii="Arial" w:hAnsi="Arial" w:cs="Arial"/>
          <w:b/>
        </w:rPr>
      </w:pPr>
      <w:r w:rsidRPr="006F329C">
        <w:rPr>
          <w:rFonts w:ascii="Arial" w:hAnsi="Arial" w:cs="Arial"/>
          <w:b/>
        </w:rPr>
        <w:t xml:space="preserve">SEJMIKU WOJEWÓDZTWA PODKARPACKIEGO </w:t>
      </w:r>
      <w:r w:rsidRPr="006F329C">
        <w:rPr>
          <w:rFonts w:ascii="Arial" w:hAnsi="Arial" w:cs="Arial"/>
          <w:b/>
        </w:rPr>
        <w:br/>
        <w:t>W RZESZOWIE</w:t>
      </w:r>
    </w:p>
    <w:p w14:paraId="04823316" w14:textId="77777777" w:rsidR="008554E6" w:rsidRPr="006F329C" w:rsidRDefault="008554E6" w:rsidP="008554E6">
      <w:pPr>
        <w:jc w:val="center"/>
        <w:rPr>
          <w:rFonts w:ascii="Arial" w:hAnsi="Arial" w:cs="Arial"/>
          <w:b/>
        </w:rPr>
      </w:pPr>
      <w:r w:rsidRPr="006F329C">
        <w:rPr>
          <w:rFonts w:ascii="Arial" w:hAnsi="Arial" w:cs="Arial"/>
          <w:b/>
        </w:rPr>
        <w:t>z dnia…………………………..</w:t>
      </w:r>
    </w:p>
    <w:p w14:paraId="11EE941C" w14:textId="77777777" w:rsidR="004A5228" w:rsidRDefault="004A5228" w:rsidP="00386A1C">
      <w:pPr>
        <w:jc w:val="center"/>
        <w:rPr>
          <w:rFonts w:ascii="Arial" w:eastAsia="Calibri" w:hAnsi="Arial" w:cs="Arial"/>
          <w:b/>
        </w:rPr>
      </w:pPr>
    </w:p>
    <w:p w14:paraId="08B4A3BB" w14:textId="77777777" w:rsidR="008554E6" w:rsidRPr="006F329C" w:rsidRDefault="008554E6" w:rsidP="00386A1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 sprawie udzielenia pomocy społecznościom lokalnym i regionalnym</w:t>
      </w:r>
      <w:r w:rsidR="00386A1C">
        <w:rPr>
          <w:rFonts w:ascii="Arial" w:eastAsia="Calibri" w:hAnsi="Arial" w:cs="Arial"/>
          <w:b/>
        </w:rPr>
        <w:t xml:space="preserve"> Ukrainy</w:t>
      </w:r>
    </w:p>
    <w:p w14:paraId="14FA0132" w14:textId="77777777" w:rsidR="00AC4EE3" w:rsidRPr="00AC4EE3" w:rsidRDefault="008554E6" w:rsidP="00AC4EE3">
      <w:pPr>
        <w:rPr>
          <w:rFonts w:ascii="Arial" w:hAnsi="Arial" w:cs="Arial"/>
        </w:rPr>
      </w:pPr>
      <w:r w:rsidRPr="00AC4EE3">
        <w:rPr>
          <w:rFonts w:ascii="Arial" w:hAnsi="Arial" w:cs="Arial"/>
        </w:rPr>
        <w:t xml:space="preserve">Na podstawie art. 8a ust. 2 ustawy z dnia 5 czerwca 1998 roku o samorządzie województwa </w:t>
      </w:r>
      <w:r w:rsidR="00AC4EE3" w:rsidRPr="00AC4EE3">
        <w:rPr>
          <w:rFonts w:ascii="Arial" w:hAnsi="Arial" w:cs="Arial"/>
        </w:rPr>
        <w:t xml:space="preserve">(Dz.U. z 2022 </w:t>
      </w:r>
      <w:r w:rsidR="00D46891">
        <w:rPr>
          <w:rFonts w:ascii="Arial" w:hAnsi="Arial" w:cs="Arial"/>
        </w:rPr>
        <w:t xml:space="preserve">r. </w:t>
      </w:r>
      <w:r w:rsidR="00AC4EE3" w:rsidRPr="00AC4EE3">
        <w:rPr>
          <w:rFonts w:ascii="Arial" w:hAnsi="Arial" w:cs="Arial"/>
        </w:rPr>
        <w:t xml:space="preserve">poz. </w:t>
      </w:r>
      <w:r w:rsidR="00273897">
        <w:rPr>
          <w:rFonts w:ascii="Arial" w:hAnsi="Arial" w:cs="Arial"/>
        </w:rPr>
        <w:t>2094 ze zm</w:t>
      </w:r>
      <w:r w:rsidR="00642ADA">
        <w:rPr>
          <w:rFonts w:ascii="Arial" w:hAnsi="Arial" w:cs="Arial"/>
        </w:rPr>
        <w:t>.</w:t>
      </w:r>
      <w:r w:rsidR="00AC4EE3" w:rsidRPr="00AC4EE3">
        <w:rPr>
          <w:rFonts w:ascii="Arial" w:hAnsi="Arial" w:cs="Arial"/>
        </w:rPr>
        <w:t>)</w:t>
      </w:r>
    </w:p>
    <w:p w14:paraId="560CA0D9" w14:textId="77777777" w:rsidR="008554E6" w:rsidRPr="00FD01A9" w:rsidRDefault="008554E6" w:rsidP="008554E6">
      <w:pPr>
        <w:pStyle w:val="Zwykytekst"/>
        <w:jc w:val="both"/>
        <w:rPr>
          <w:rFonts w:ascii="Arial" w:hAnsi="Arial" w:cs="Arial"/>
          <w:color w:val="000000" w:themeColor="text1"/>
          <w:spacing w:val="1"/>
          <w:lang w:val="pl-PL"/>
        </w:rPr>
      </w:pPr>
    </w:p>
    <w:p w14:paraId="3D837BD3" w14:textId="77777777" w:rsidR="008554E6" w:rsidRPr="006F329C" w:rsidRDefault="008554E6" w:rsidP="004F11CE">
      <w:pPr>
        <w:pStyle w:val="Tekstpodstawowywcity2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F329C">
        <w:rPr>
          <w:rFonts w:ascii="Arial" w:hAnsi="Arial" w:cs="Arial"/>
          <w:b/>
          <w:sz w:val="22"/>
          <w:szCs w:val="22"/>
        </w:rPr>
        <w:t>Sejmik Województwa Podkarpackiego w Rzeszowie</w:t>
      </w:r>
    </w:p>
    <w:p w14:paraId="78322311" w14:textId="77777777" w:rsidR="001E723A" w:rsidRDefault="008554E6" w:rsidP="00AC4EE3">
      <w:pPr>
        <w:jc w:val="center"/>
        <w:rPr>
          <w:rFonts w:ascii="Arial" w:hAnsi="Arial" w:cs="Arial"/>
          <w:b/>
        </w:rPr>
      </w:pPr>
      <w:r w:rsidRPr="006F329C">
        <w:rPr>
          <w:rFonts w:ascii="Arial" w:hAnsi="Arial" w:cs="Arial"/>
          <w:b/>
        </w:rPr>
        <w:t>uchwala, co następuje</w:t>
      </w:r>
      <w:r w:rsidR="00AC4EE3">
        <w:rPr>
          <w:rFonts w:ascii="Arial" w:hAnsi="Arial" w:cs="Arial"/>
          <w:b/>
        </w:rPr>
        <w:t>:</w:t>
      </w:r>
    </w:p>
    <w:p w14:paraId="36784614" w14:textId="77777777" w:rsidR="00AC4EE3" w:rsidRPr="006F329C" w:rsidRDefault="00AC4EE3" w:rsidP="00311122">
      <w:pPr>
        <w:widowControl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spacing w:val="3"/>
        </w:rPr>
      </w:pPr>
      <w:r w:rsidRPr="006F329C">
        <w:rPr>
          <w:rFonts w:ascii="Arial" w:hAnsi="Arial" w:cs="Arial"/>
          <w:b/>
          <w:bCs/>
          <w:color w:val="000000"/>
          <w:spacing w:val="3"/>
        </w:rPr>
        <w:t>§ 1</w:t>
      </w:r>
    </w:p>
    <w:p w14:paraId="3F252D54" w14:textId="77777777" w:rsidR="00EE5020" w:rsidRPr="00710592" w:rsidRDefault="00AC4EE3" w:rsidP="00EE502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10592">
        <w:rPr>
          <w:rFonts w:ascii="Arial" w:hAnsi="Arial" w:cs="Arial"/>
          <w:color w:val="000000" w:themeColor="text1"/>
        </w:rPr>
        <w:t xml:space="preserve">Postanawia się udzielić </w:t>
      </w:r>
      <w:r w:rsidR="00322FC1" w:rsidRPr="00710592">
        <w:rPr>
          <w:rFonts w:ascii="Arial" w:hAnsi="Arial" w:cs="Arial"/>
          <w:color w:val="000000" w:themeColor="text1"/>
        </w:rPr>
        <w:t>w 202</w:t>
      </w:r>
      <w:r w:rsidR="00273897">
        <w:rPr>
          <w:rFonts w:ascii="Arial" w:hAnsi="Arial" w:cs="Arial"/>
          <w:color w:val="000000" w:themeColor="text1"/>
        </w:rPr>
        <w:t>3</w:t>
      </w:r>
      <w:r w:rsidR="00322FC1" w:rsidRPr="00710592">
        <w:rPr>
          <w:rFonts w:ascii="Arial" w:hAnsi="Arial" w:cs="Arial"/>
          <w:color w:val="000000" w:themeColor="text1"/>
        </w:rPr>
        <w:t xml:space="preserve"> r. </w:t>
      </w:r>
      <w:r w:rsidRPr="00710592">
        <w:rPr>
          <w:rFonts w:ascii="Arial" w:hAnsi="Arial" w:cs="Arial"/>
          <w:color w:val="000000" w:themeColor="text1"/>
        </w:rPr>
        <w:t xml:space="preserve">pomocy rzeczowej regionom </w:t>
      </w:r>
      <w:r w:rsidR="00273B58">
        <w:rPr>
          <w:rFonts w:ascii="Arial" w:hAnsi="Arial" w:cs="Arial"/>
          <w:color w:val="000000" w:themeColor="text1"/>
        </w:rPr>
        <w:t xml:space="preserve">partnerskim </w:t>
      </w:r>
      <w:r w:rsidR="00A12C1B">
        <w:rPr>
          <w:rFonts w:ascii="Arial" w:hAnsi="Arial" w:cs="Arial"/>
          <w:color w:val="000000" w:themeColor="text1"/>
        </w:rPr>
        <w:t>Województwa</w:t>
      </w:r>
      <w:r w:rsidR="00273B58">
        <w:rPr>
          <w:rFonts w:ascii="Arial" w:hAnsi="Arial" w:cs="Arial"/>
          <w:color w:val="000000" w:themeColor="text1"/>
        </w:rPr>
        <w:t xml:space="preserve"> Podkarpackiego z</w:t>
      </w:r>
      <w:r w:rsidRPr="00710592">
        <w:rPr>
          <w:rFonts w:ascii="Arial" w:hAnsi="Arial" w:cs="Arial"/>
          <w:color w:val="000000" w:themeColor="text1"/>
        </w:rPr>
        <w:t xml:space="preserve"> Ukrain</w:t>
      </w:r>
      <w:r w:rsidR="00273B58">
        <w:rPr>
          <w:rFonts w:ascii="Arial" w:hAnsi="Arial" w:cs="Arial"/>
          <w:color w:val="000000" w:themeColor="text1"/>
        </w:rPr>
        <w:t>y</w:t>
      </w:r>
      <w:r w:rsidR="00DF16D9">
        <w:rPr>
          <w:rFonts w:ascii="Arial" w:hAnsi="Arial" w:cs="Arial"/>
          <w:color w:val="000000" w:themeColor="text1"/>
        </w:rPr>
        <w:t>,</w:t>
      </w:r>
      <w:r w:rsidR="00273B58">
        <w:rPr>
          <w:rFonts w:ascii="Arial" w:hAnsi="Arial" w:cs="Arial"/>
          <w:color w:val="000000" w:themeColor="text1"/>
        </w:rPr>
        <w:t xml:space="preserve"> </w:t>
      </w:r>
      <w:r w:rsidR="00D570C2">
        <w:rPr>
          <w:rFonts w:ascii="Arial" w:hAnsi="Arial" w:cs="Arial"/>
          <w:color w:val="000000" w:themeColor="text1"/>
        </w:rPr>
        <w:t xml:space="preserve">tj. </w:t>
      </w:r>
      <w:r w:rsidR="00642ADA" w:rsidRPr="00710592">
        <w:rPr>
          <w:rFonts w:ascii="Arial" w:hAnsi="Arial" w:cs="Arial"/>
          <w:color w:val="000000" w:themeColor="text1"/>
        </w:rPr>
        <w:t>o</w:t>
      </w:r>
      <w:r w:rsidR="00A01D47" w:rsidRPr="00710592">
        <w:rPr>
          <w:rFonts w:ascii="Arial" w:hAnsi="Arial" w:cs="Arial"/>
          <w:color w:val="000000" w:themeColor="text1"/>
        </w:rPr>
        <w:t>bwodo</w:t>
      </w:r>
      <w:r w:rsidR="00A33B6F" w:rsidRPr="00710592">
        <w:rPr>
          <w:rFonts w:ascii="Arial" w:hAnsi="Arial" w:cs="Arial"/>
          <w:color w:val="000000" w:themeColor="text1"/>
        </w:rPr>
        <w:t>wi</w:t>
      </w:r>
      <w:r w:rsidR="00642ADA" w:rsidRPr="00710592">
        <w:rPr>
          <w:rFonts w:ascii="Arial" w:hAnsi="Arial" w:cs="Arial"/>
          <w:color w:val="000000" w:themeColor="text1"/>
        </w:rPr>
        <w:t xml:space="preserve">: </w:t>
      </w:r>
      <w:r w:rsidR="00A01D47" w:rsidRPr="00710592">
        <w:rPr>
          <w:rFonts w:ascii="Arial" w:hAnsi="Arial" w:cs="Arial"/>
          <w:color w:val="000000" w:themeColor="text1"/>
        </w:rPr>
        <w:t>Lwowski</w:t>
      </w:r>
      <w:r w:rsidR="00A33B6F" w:rsidRPr="00710592">
        <w:rPr>
          <w:rFonts w:ascii="Arial" w:hAnsi="Arial" w:cs="Arial"/>
          <w:color w:val="000000" w:themeColor="text1"/>
        </w:rPr>
        <w:t>emu</w:t>
      </w:r>
      <w:r w:rsidR="00A01D47" w:rsidRPr="00710592">
        <w:rPr>
          <w:rFonts w:ascii="Arial" w:hAnsi="Arial" w:cs="Arial"/>
          <w:color w:val="000000" w:themeColor="text1"/>
        </w:rPr>
        <w:t>,</w:t>
      </w:r>
      <w:r w:rsidR="00E83449" w:rsidRPr="00710592">
        <w:rPr>
          <w:rFonts w:ascii="Arial" w:hAnsi="Arial" w:cs="Arial"/>
          <w:color w:val="000000" w:themeColor="text1"/>
        </w:rPr>
        <w:t xml:space="preserve"> </w:t>
      </w:r>
      <w:r w:rsidR="00A01D47" w:rsidRPr="00710592">
        <w:rPr>
          <w:rFonts w:ascii="Arial" w:hAnsi="Arial" w:cs="Arial"/>
          <w:color w:val="000000" w:themeColor="text1"/>
        </w:rPr>
        <w:t>Iwano – Frankiwski</w:t>
      </w:r>
      <w:r w:rsidR="00A33B6F" w:rsidRPr="00710592">
        <w:rPr>
          <w:rFonts w:ascii="Arial" w:hAnsi="Arial" w:cs="Arial"/>
          <w:color w:val="000000" w:themeColor="text1"/>
        </w:rPr>
        <w:t>emu,</w:t>
      </w:r>
      <w:r w:rsidR="00A01D47" w:rsidRPr="00710592">
        <w:rPr>
          <w:rFonts w:ascii="Arial" w:hAnsi="Arial" w:cs="Arial"/>
          <w:color w:val="000000" w:themeColor="text1"/>
        </w:rPr>
        <w:t xml:space="preserve"> Zakarpacki</w:t>
      </w:r>
      <w:r w:rsidR="00A33B6F" w:rsidRPr="00710592">
        <w:rPr>
          <w:rFonts w:ascii="Arial" w:hAnsi="Arial" w:cs="Arial"/>
          <w:color w:val="000000" w:themeColor="text1"/>
        </w:rPr>
        <w:t>emu</w:t>
      </w:r>
      <w:r w:rsidR="00273897">
        <w:rPr>
          <w:rFonts w:ascii="Arial" w:hAnsi="Arial" w:cs="Arial"/>
          <w:color w:val="000000" w:themeColor="text1"/>
        </w:rPr>
        <w:t>, Tarnopolskiemu</w:t>
      </w:r>
      <w:r w:rsidR="001F6E96" w:rsidRPr="00710592">
        <w:rPr>
          <w:rFonts w:ascii="Arial" w:hAnsi="Arial" w:cs="Arial"/>
          <w:color w:val="000000" w:themeColor="text1"/>
        </w:rPr>
        <w:t xml:space="preserve"> </w:t>
      </w:r>
      <w:r w:rsidR="00A01D47" w:rsidRPr="00710592">
        <w:rPr>
          <w:rFonts w:ascii="Arial" w:hAnsi="Arial" w:cs="Arial"/>
          <w:color w:val="000000" w:themeColor="text1"/>
        </w:rPr>
        <w:t>w</w:t>
      </w:r>
      <w:r w:rsidR="002915BD" w:rsidRPr="00710592">
        <w:rPr>
          <w:rFonts w:ascii="Arial" w:hAnsi="Arial" w:cs="Arial"/>
          <w:color w:val="000000" w:themeColor="text1"/>
        </w:rPr>
        <w:t xml:space="preserve"> formie </w:t>
      </w:r>
      <w:r w:rsidR="00710592" w:rsidRPr="00710592">
        <w:rPr>
          <w:rFonts w:ascii="Arial" w:hAnsi="Arial" w:cs="Arial"/>
          <w:color w:val="000000" w:themeColor="text1"/>
        </w:rPr>
        <w:t>organizacji</w:t>
      </w:r>
      <w:r w:rsidR="002915BD" w:rsidRPr="00710592">
        <w:rPr>
          <w:rFonts w:ascii="Arial" w:hAnsi="Arial" w:cs="Arial"/>
          <w:color w:val="000000" w:themeColor="text1"/>
        </w:rPr>
        <w:t xml:space="preserve"> </w:t>
      </w:r>
      <w:r w:rsidR="00710592" w:rsidRPr="00710592">
        <w:rPr>
          <w:rFonts w:ascii="Arial" w:hAnsi="Arial" w:cs="Arial"/>
          <w:color w:val="000000" w:themeColor="text1"/>
        </w:rPr>
        <w:t>letniego wypoczynku</w:t>
      </w:r>
      <w:r w:rsidR="00710592">
        <w:rPr>
          <w:rFonts w:ascii="Arial" w:hAnsi="Arial" w:cs="Arial"/>
          <w:color w:val="000000" w:themeColor="text1"/>
        </w:rPr>
        <w:t>,</w:t>
      </w:r>
      <w:r w:rsidR="00710592" w:rsidRPr="00710592">
        <w:rPr>
          <w:rFonts w:ascii="Arial" w:hAnsi="Arial" w:cs="Arial"/>
          <w:color w:val="000000" w:themeColor="text1"/>
        </w:rPr>
        <w:t xml:space="preserve"> na terenie </w:t>
      </w:r>
      <w:r w:rsidR="00710592">
        <w:rPr>
          <w:rFonts w:ascii="Arial" w:hAnsi="Arial" w:cs="Arial"/>
          <w:color w:val="000000" w:themeColor="text1"/>
        </w:rPr>
        <w:t>W</w:t>
      </w:r>
      <w:r w:rsidR="00710592" w:rsidRPr="00710592">
        <w:rPr>
          <w:rFonts w:ascii="Arial" w:hAnsi="Arial" w:cs="Arial"/>
          <w:color w:val="000000" w:themeColor="text1"/>
        </w:rPr>
        <w:t xml:space="preserve">ojewództwa </w:t>
      </w:r>
      <w:r w:rsidR="00710592">
        <w:rPr>
          <w:rFonts w:ascii="Arial" w:hAnsi="Arial" w:cs="Arial"/>
          <w:color w:val="000000" w:themeColor="text1"/>
        </w:rPr>
        <w:t>P</w:t>
      </w:r>
      <w:r w:rsidR="00710592" w:rsidRPr="00710592">
        <w:rPr>
          <w:rFonts w:ascii="Arial" w:hAnsi="Arial" w:cs="Arial"/>
          <w:color w:val="000000" w:themeColor="text1"/>
        </w:rPr>
        <w:t>odkarpackiego</w:t>
      </w:r>
      <w:r w:rsidR="00710592">
        <w:rPr>
          <w:rFonts w:ascii="Arial" w:hAnsi="Arial" w:cs="Arial"/>
          <w:color w:val="000000" w:themeColor="text1"/>
        </w:rPr>
        <w:t>,</w:t>
      </w:r>
      <w:r w:rsidR="002915BD" w:rsidRPr="00710592">
        <w:rPr>
          <w:rFonts w:ascii="Arial" w:hAnsi="Arial" w:cs="Arial"/>
          <w:color w:val="000000" w:themeColor="text1"/>
        </w:rPr>
        <w:t xml:space="preserve"> dla dzieci i młodzieży będących obywatelami Ukrainy oraz ich opiekunó</w:t>
      </w:r>
      <w:r w:rsidR="00710592" w:rsidRPr="00710592">
        <w:rPr>
          <w:rFonts w:ascii="Arial" w:hAnsi="Arial" w:cs="Arial"/>
          <w:color w:val="000000" w:themeColor="text1"/>
        </w:rPr>
        <w:t>w.</w:t>
      </w:r>
    </w:p>
    <w:p w14:paraId="1048D4F9" w14:textId="77777777" w:rsidR="006C684B" w:rsidRDefault="006C684B" w:rsidP="00311122">
      <w:pPr>
        <w:spacing w:after="0" w:line="360" w:lineRule="auto"/>
        <w:jc w:val="both"/>
        <w:rPr>
          <w:rFonts w:ascii="Arial" w:hAnsi="Arial" w:cs="Arial"/>
        </w:rPr>
      </w:pPr>
    </w:p>
    <w:p w14:paraId="551F05AF" w14:textId="77777777" w:rsidR="00E83449" w:rsidRDefault="00E83449" w:rsidP="00E83449">
      <w:pPr>
        <w:widowControl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spacing w:val="3"/>
        </w:rPr>
      </w:pPr>
      <w:r w:rsidRPr="006F329C">
        <w:rPr>
          <w:rFonts w:ascii="Arial" w:hAnsi="Arial" w:cs="Arial"/>
          <w:b/>
          <w:bCs/>
          <w:color w:val="000000"/>
          <w:spacing w:val="3"/>
        </w:rPr>
        <w:t xml:space="preserve">§ </w:t>
      </w:r>
      <w:r>
        <w:rPr>
          <w:rFonts w:ascii="Arial" w:hAnsi="Arial" w:cs="Arial"/>
          <w:b/>
          <w:bCs/>
          <w:color w:val="000000"/>
          <w:spacing w:val="3"/>
        </w:rPr>
        <w:t>2</w:t>
      </w:r>
    </w:p>
    <w:p w14:paraId="2229F161" w14:textId="77777777" w:rsidR="00710592" w:rsidRPr="006F329C" w:rsidRDefault="00E83449" w:rsidP="00710592">
      <w:pPr>
        <w:widowControl w:val="0"/>
        <w:spacing w:after="0" w:line="360" w:lineRule="auto"/>
        <w:jc w:val="both"/>
        <w:outlineLvl w:val="0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</w:rPr>
        <w:t xml:space="preserve">Na realizację zadania przeznaczona zostanie kwota </w:t>
      </w:r>
      <w:r w:rsidR="005E0FD3">
        <w:rPr>
          <w:rFonts w:ascii="Arial" w:hAnsi="Arial" w:cs="Arial"/>
        </w:rPr>
        <w:t xml:space="preserve">nieprzekraczająca </w:t>
      </w:r>
      <w:r w:rsidR="00A12C1B">
        <w:rPr>
          <w:rFonts w:ascii="Arial" w:hAnsi="Arial" w:cs="Arial"/>
        </w:rPr>
        <w:t>200 000,00</w:t>
      </w:r>
      <w:r w:rsidR="00273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złotych (słownie: </w:t>
      </w:r>
      <w:r w:rsidR="00A12C1B">
        <w:rPr>
          <w:rFonts w:ascii="Arial" w:hAnsi="Arial" w:cs="Arial"/>
        </w:rPr>
        <w:t>dwieście</w:t>
      </w:r>
      <w:r w:rsidR="00273897">
        <w:rPr>
          <w:rFonts w:ascii="Arial" w:hAnsi="Arial" w:cs="Arial"/>
        </w:rPr>
        <w:t xml:space="preserve"> </w:t>
      </w:r>
      <w:r w:rsidR="002915BD">
        <w:rPr>
          <w:rFonts w:ascii="Arial" w:hAnsi="Arial" w:cs="Arial"/>
        </w:rPr>
        <w:t>tysięcy</w:t>
      </w:r>
      <w:r>
        <w:rPr>
          <w:rFonts w:ascii="Arial" w:hAnsi="Arial" w:cs="Arial"/>
        </w:rPr>
        <w:t xml:space="preserve"> złotych 00/100)</w:t>
      </w:r>
      <w:r w:rsidR="00D570C2">
        <w:rPr>
          <w:rFonts w:ascii="Arial" w:hAnsi="Arial" w:cs="Arial"/>
        </w:rPr>
        <w:t>, d</w:t>
      </w:r>
      <w:r w:rsidR="00710592">
        <w:rPr>
          <w:rFonts w:ascii="Arial" w:hAnsi="Arial" w:cs="Arial"/>
        </w:rPr>
        <w:t xml:space="preserve">la każdego z obwodu wymienionego </w:t>
      </w:r>
      <w:r w:rsidR="00A12C1B">
        <w:rPr>
          <w:rFonts w:ascii="Arial" w:hAnsi="Arial" w:cs="Arial"/>
        </w:rPr>
        <w:br/>
      </w:r>
      <w:r w:rsidR="00710592">
        <w:rPr>
          <w:rFonts w:ascii="Arial" w:hAnsi="Arial" w:cs="Arial"/>
        </w:rPr>
        <w:t xml:space="preserve">w </w:t>
      </w:r>
      <w:r w:rsidR="00710592" w:rsidRPr="00710592">
        <w:rPr>
          <w:rFonts w:ascii="Arial" w:hAnsi="Arial" w:cs="Arial"/>
          <w:bCs/>
          <w:color w:val="000000"/>
          <w:spacing w:val="3"/>
        </w:rPr>
        <w:t>§ 1</w:t>
      </w:r>
      <w:r w:rsidR="00710592">
        <w:rPr>
          <w:rFonts w:ascii="Arial" w:hAnsi="Arial" w:cs="Arial"/>
          <w:bCs/>
          <w:color w:val="000000"/>
          <w:spacing w:val="3"/>
        </w:rPr>
        <w:t xml:space="preserve"> w wysokości </w:t>
      </w:r>
      <w:r w:rsidR="005E0FD3">
        <w:rPr>
          <w:rFonts w:ascii="Arial" w:hAnsi="Arial" w:cs="Arial"/>
          <w:bCs/>
          <w:color w:val="000000"/>
          <w:spacing w:val="3"/>
        </w:rPr>
        <w:t xml:space="preserve">do </w:t>
      </w:r>
      <w:r w:rsidR="00A12C1B">
        <w:rPr>
          <w:rFonts w:ascii="Arial" w:hAnsi="Arial" w:cs="Arial"/>
          <w:bCs/>
          <w:color w:val="000000"/>
          <w:spacing w:val="3"/>
        </w:rPr>
        <w:t xml:space="preserve">50 000,00 </w:t>
      </w:r>
      <w:r w:rsidR="00710592">
        <w:rPr>
          <w:rFonts w:ascii="Arial" w:hAnsi="Arial" w:cs="Arial"/>
          <w:bCs/>
          <w:color w:val="000000"/>
          <w:spacing w:val="3"/>
        </w:rPr>
        <w:t xml:space="preserve">złotych (słownie: </w:t>
      </w:r>
      <w:r w:rsidR="00A12C1B">
        <w:rPr>
          <w:rFonts w:ascii="Arial" w:hAnsi="Arial" w:cs="Arial"/>
          <w:bCs/>
          <w:color w:val="000000"/>
          <w:spacing w:val="3"/>
        </w:rPr>
        <w:t>pięćdziesi</w:t>
      </w:r>
      <w:r w:rsidR="00B01DC8">
        <w:rPr>
          <w:rFonts w:ascii="Arial" w:hAnsi="Arial" w:cs="Arial"/>
          <w:bCs/>
          <w:color w:val="000000"/>
          <w:spacing w:val="3"/>
        </w:rPr>
        <w:t>ąt</w:t>
      </w:r>
      <w:r w:rsidR="005E0FD3">
        <w:rPr>
          <w:rFonts w:ascii="Arial" w:hAnsi="Arial" w:cs="Arial"/>
          <w:bCs/>
          <w:color w:val="000000"/>
          <w:spacing w:val="3"/>
        </w:rPr>
        <w:t xml:space="preserve"> </w:t>
      </w:r>
      <w:r w:rsidR="00710592">
        <w:rPr>
          <w:rFonts w:ascii="Arial" w:hAnsi="Arial" w:cs="Arial"/>
          <w:bCs/>
          <w:color w:val="000000"/>
          <w:spacing w:val="3"/>
        </w:rPr>
        <w:t>tysięcy złotych 00/100).</w:t>
      </w:r>
    </w:p>
    <w:p w14:paraId="3E1DD1CF" w14:textId="77777777" w:rsidR="00AC4EE3" w:rsidRDefault="00AC4EE3" w:rsidP="00311122">
      <w:pPr>
        <w:spacing w:after="0" w:line="360" w:lineRule="auto"/>
        <w:jc w:val="both"/>
        <w:rPr>
          <w:rFonts w:ascii="Arial" w:hAnsi="Arial" w:cs="Arial"/>
        </w:rPr>
      </w:pPr>
    </w:p>
    <w:p w14:paraId="1906B530" w14:textId="77777777" w:rsidR="00E83449" w:rsidRDefault="00E83449" w:rsidP="00E83449">
      <w:pPr>
        <w:widowControl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spacing w:val="3"/>
        </w:rPr>
      </w:pPr>
      <w:bookmarkStart w:id="1" w:name="_Hlk99102118"/>
      <w:r w:rsidRPr="006F329C">
        <w:rPr>
          <w:rFonts w:ascii="Arial" w:hAnsi="Arial" w:cs="Arial"/>
          <w:b/>
          <w:bCs/>
          <w:color w:val="000000"/>
          <w:spacing w:val="3"/>
        </w:rPr>
        <w:t xml:space="preserve">§ </w:t>
      </w:r>
      <w:r>
        <w:rPr>
          <w:rFonts w:ascii="Arial" w:hAnsi="Arial" w:cs="Arial"/>
          <w:b/>
          <w:bCs/>
          <w:color w:val="000000"/>
          <w:spacing w:val="3"/>
        </w:rPr>
        <w:t>3</w:t>
      </w:r>
    </w:p>
    <w:bookmarkEnd w:id="1"/>
    <w:p w14:paraId="3161B4C0" w14:textId="77777777" w:rsidR="00A33B6F" w:rsidRDefault="00A33B6F" w:rsidP="00311122">
      <w:pPr>
        <w:widowControl w:val="0"/>
        <w:spacing w:after="0" w:line="360" w:lineRule="auto"/>
        <w:jc w:val="both"/>
        <w:outlineLvl w:val="0"/>
        <w:rPr>
          <w:rFonts w:ascii="Arial" w:hAnsi="Arial" w:cs="Arial"/>
          <w:bCs/>
          <w:color w:val="000000"/>
          <w:spacing w:val="3"/>
        </w:rPr>
      </w:pPr>
      <w:r w:rsidRPr="00A33B6F">
        <w:rPr>
          <w:rFonts w:ascii="Arial" w:hAnsi="Arial" w:cs="Arial"/>
          <w:bCs/>
          <w:color w:val="000000"/>
          <w:spacing w:val="3"/>
        </w:rPr>
        <w:t xml:space="preserve">Wykonanie uchwały powierza się Zarządowi Województwa </w:t>
      </w:r>
      <w:r>
        <w:rPr>
          <w:rFonts w:ascii="Arial" w:hAnsi="Arial" w:cs="Arial"/>
          <w:bCs/>
          <w:color w:val="000000"/>
          <w:spacing w:val="3"/>
        </w:rPr>
        <w:t>P</w:t>
      </w:r>
      <w:r w:rsidRPr="00A33B6F">
        <w:rPr>
          <w:rFonts w:ascii="Arial" w:hAnsi="Arial" w:cs="Arial"/>
          <w:bCs/>
          <w:color w:val="000000"/>
          <w:spacing w:val="3"/>
        </w:rPr>
        <w:t>odkarpackiego</w:t>
      </w:r>
      <w:r>
        <w:rPr>
          <w:rFonts w:ascii="Arial" w:hAnsi="Arial" w:cs="Arial"/>
          <w:bCs/>
          <w:color w:val="000000"/>
          <w:spacing w:val="3"/>
        </w:rPr>
        <w:t>.</w:t>
      </w:r>
    </w:p>
    <w:p w14:paraId="0C5FFA14" w14:textId="77777777" w:rsidR="004A5228" w:rsidRDefault="004A5228" w:rsidP="00E83449">
      <w:pPr>
        <w:widowControl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spacing w:val="3"/>
        </w:rPr>
      </w:pPr>
    </w:p>
    <w:p w14:paraId="590979F3" w14:textId="77777777" w:rsidR="00E83449" w:rsidRDefault="00E83449" w:rsidP="00E83449">
      <w:pPr>
        <w:widowControl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spacing w:val="3"/>
        </w:rPr>
      </w:pPr>
      <w:r w:rsidRPr="006F329C">
        <w:rPr>
          <w:rFonts w:ascii="Arial" w:hAnsi="Arial" w:cs="Arial"/>
          <w:b/>
          <w:bCs/>
          <w:color w:val="000000"/>
          <w:spacing w:val="3"/>
        </w:rPr>
        <w:t xml:space="preserve">§ </w:t>
      </w:r>
      <w:r>
        <w:rPr>
          <w:rFonts w:ascii="Arial" w:hAnsi="Arial" w:cs="Arial"/>
          <w:b/>
          <w:bCs/>
          <w:color w:val="000000"/>
          <w:spacing w:val="3"/>
        </w:rPr>
        <w:t>4</w:t>
      </w:r>
    </w:p>
    <w:p w14:paraId="5B985151" w14:textId="77777777" w:rsidR="00311122" w:rsidRDefault="00311122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  <w:r w:rsidRPr="00311122">
        <w:rPr>
          <w:rFonts w:ascii="Arial" w:hAnsi="Arial" w:cs="Arial"/>
          <w:bCs/>
          <w:color w:val="000000"/>
          <w:spacing w:val="3"/>
        </w:rPr>
        <w:t>Uchwała wchodzi w życie z dniem podjęcia.</w:t>
      </w:r>
    </w:p>
    <w:p w14:paraId="7D747BCB" w14:textId="77777777" w:rsidR="00642ADA" w:rsidRDefault="00642ADA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</w:p>
    <w:p w14:paraId="78BE261C" w14:textId="77777777" w:rsidR="00642ADA" w:rsidRDefault="00642ADA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</w:p>
    <w:p w14:paraId="31C8FAAE" w14:textId="77777777" w:rsidR="00642ADA" w:rsidRDefault="00642ADA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</w:p>
    <w:p w14:paraId="0645BE74" w14:textId="77777777" w:rsidR="002915BD" w:rsidRDefault="002915BD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</w:p>
    <w:p w14:paraId="3CA8286E" w14:textId="77777777" w:rsidR="00642ADA" w:rsidRDefault="00642ADA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</w:p>
    <w:p w14:paraId="1A23D7F5" w14:textId="77777777" w:rsidR="00941026" w:rsidRDefault="00941026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</w:p>
    <w:p w14:paraId="6C209D3B" w14:textId="77777777" w:rsidR="00941026" w:rsidRDefault="00941026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</w:p>
    <w:p w14:paraId="3A3CC85C" w14:textId="77777777" w:rsidR="00941026" w:rsidRDefault="00941026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</w:p>
    <w:p w14:paraId="48DF48DD" w14:textId="77777777" w:rsidR="00642ADA" w:rsidRDefault="00642ADA" w:rsidP="00311122">
      <w:pPr>
        <w:widowControl w:val="0"/>
        <w:spacing w:after="0" w:line="360" w:lineRule="auto"/>
        <w:outlineLvl w:val="0"/>
        <w:rPr>
          <w:rFonts w:ascii="Arial" w:hAnsi="Arial" w:cs="Arial"/>
          <w:bCs/>
          <w:color w:val="000000"/>
          <w:spacing w:val="3"/>
        </w:rPr>
      </w:pPr>
    </w:p>
    <w:p w14:paraId="38FB1F27" w14:textId="77777777" w:rsidR="00311122" w:rsidRDefault="00311122" w:rsidP="00311122">
      <w:pPr>
        <w:widowControl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spacing w:val="3"/>
        </w:rPr>
      </w:pPr>
      <w:r w:rsidRPr="00311122">
        <w:rPr>
          <w:rFonts w:ascii="Arial" w:hAnsi="Arial" w:cs="Arial"/>
          <w:b/>
          <w:bCs/>
          <w:color w:val="000000"/>
          <w:spacing w:val="3"/>
        </w:rPr>
        <w:t>UZASADNIENIE</w:t>
      </w:r>
    </w:p>
    <w:p w14:paraId="14E6DEFB" w14:textId="77777777" w:rsidR="00EE5020" w:rsidRDefault="00EE5020" w:rsidP="00EE5020">
      <w:pPr>
        <w:widowControl w:val="0"/>
        <w:spacing w:after="0" w:line="360" w:lineRule="auto"/>
        <w:jc w:val="both"/>
        <w:outlineLvl w:val="0"/>
        <w:rPr>
          <w:rFonts w:ascii="Arial" w:hAnsi="Arial" w:cs="Arial"/>
          <w:bCs/>
          <w:color w:val="000000"/>
          <w:spacing w:val="3"/>
        </w:rPr>
      </w:pPr>
    </w:p>
    <w:p w14:paraId="7805056B" w14:textId="77777777" w:rsidR="00EE5020" w:rsidRDefault="00EE5020" w:rsidP="00E83449">
      <w:pPr>
        <w:widowControl w:val="0"/>
        <w:spacing w:after="0" w:line="360" w:lineRule="auto"/>
        <w:ind w:firstLine="708"/>
        <w:jc w:val="both"/>
        <w:outlineLvl w:val="0"/>
        <w:rPr>
          <w:rFonts w:ascii="Arial" w:hAnsi="Arial" w:cs="Arial"/>
          <w:bCs/>
          <w:color w:val="000000"/>
          <w:spacing w:val="3"/>
        </w:rPr>
      </w:pPr>
    </w:p>
    <w:p w14:paraId="73ADC996" w14:textId="77777777" w:rsidR="00941026" w:rsidRDefault="00311122" w:rsidP="00941026">
      <w:pPr>
        <w:widowControl w:val="0"/>
        <w:spacing w:after="0" w:line="360" w:lineRule="auto"/>
        <w:ind w:firstLine="708"/>
        <w:jc w:val="both"/>
        <w:outlineLvl w:val="0"/>
        <w:rPr>
          <w:rFonts w:ascii="Arial" w:hAnsi="Arial" w:cs="Arial"/>
        </w:rPr>
      </w:pPr>
      <w:r w:rsidRPr="00311122">
        <w:rPr>
          <w:rFonts w:ascii="Arial" w:hAnsi="Arial" w:cs="Arial"/>
          <w:bCs/>
          <w:color w:val="000000"/>
          <w:spacing w:val="3"/>
        </w:rPr>
        <w:t xml:space="preserve">W związku z konfliktem zbrojnym na Ukrainie zaistniała konieczność udzielenia pomocy </w:t>
      </w:r>
      <w:r>
        <w:rPr>
          <w:rFonts w:ascii="Arial" w:hAnsi="Arial" w:cs="Arial"/>
          <w:bCs/>
          <w:color w:val="000000"/>
          <w:spacing w:val="3"/>
        </w:rPr>
        <w:t>obwodom ukraińskim</w:t>
      </w:r>
      <w:r w:rsidRPr="00311122">
        <w:rPr>
          <w:rFonts w:ascii="Arial" w:hAnsi="Arial" w:cs="Arial"/>
          <w:bCs/>
          <w:color w:val="000000"/>
          <w:spacing w:val="3"/>
        </w:rPr>
        <w:t>, z którymi</w:t>
      </w:r>
      <w:r w:rsidR="00D570C2">
        <w:rPr>
          <w:rFonts w:ascii="Arial" w:hAnsi="Arial" w:cs="Arial"/>
          <w:bCs/>
          <w:color w:val="000000"/>
          <w:spacing w:val="3"/>
        </w:rPr>
        <w:t>,</w:t>
      </w:r>
      <w:r w:rsidRPr="00311122">
        <w:rPr>
          <w:rFonts w:ascii="Arial" w:hAnsi="Arial" w:cs="Arial"/>
          <w:bCs/>
          <w:color w:val="000000"/>
          <w:spacing w:val="3"/>
        </w:rPr>
        <w:t xml:space="preserve"> </w:t>
      </w:r>
      <w:r>
        <w:rPr>
          <w:rFonts w:ascii="Arial" w:hAnsi="Arial" w:cs="Arial"/>
          <w:bCs/>
          <w:color w:val="000000"/>
          <w:spacing w:val="3"/>
        </w:rPr>
        <w:t xml:space="preserve">w ramach współpracy międzyregionalnej </w:t>
      </w:r>
      <w:r w:rsidR="00386A1C">
        <w:rPr>
          <w:rFonts w:ascii="Arial" w:hAnsi="Arial" w:cs="Arial"/>
          <w:bCs/>
          <w:color w:val="000000"/>
          <w:spacing w:val="3"/>
        </w:rPr>
        <w:t>kooperuje Województwo</w:t>
      </w:r>
      <w:r>
        <w:rPr>
          <w:rFonts w:ascii="Arial" w:hAnsi="Arial" w:cs="Arial"/>
          <w:bCs/>
          <w:color w:val="000000"/>
          <w:spacing w:val="3"/>
        </w:rPr>
        <w:t xml:space="preserve"> Podkarpackie. </w:t>
      </w:r>
      <w:r w:rsidR="00941026">
        <w:rPr>
          <w:rFonts w:ascii="Arial" w:hAnsi="Arial" w:cs="Arial"/>
          <w:bCs/>
          <w:color w:val="000000"/>
          <w:spacing w:val="3"/>
        </w:rPr>
        <w:t xml:space="preserve">Zgodnie z </w:t>
      </w:r>
      <w:r w:rsidR="00941026" w:rsidRPr="00AC4EE3">
        <w:rPr>
          <w:rFonts w:ascii="Arial" w:hAnsi="Arial" w:cs="Arial"/>
        </w:rPr>
        <w:t>art. 8a ust. 2 ustawy z dnia 5 czerwca 1998 roku o samorządzie województwa</w:t>
      </w:r>
      <w:r w:rsidR="00941026">
        <w:rPr>
          <w:rFonts w:ascii="Arial" w:hAnsi="Arial" w:cs="Arial"/>
        </w:rPr>
        <w:t xml:space="preserve"> „Województwa mogą udzielać pomocy, w tym pomocy finansowej, społecznościom lokalnym i regionalnym innych państw. Podstawą udzielania tej pomocy jest uchwała sejmiku województwa”. </w:t>
      </w:r>
    </w:p>
    <w:p w14:paraId="6D1B7919" w14:textId="77777777" w:rsidR="00EE5020" w:rsidRDefault="00311122" w:rsidP="00273897">
      <w:pPr>
        <w:widowControl w:val="0"/>
        <w:spacing w:after="0" w:line="360" w:lineRule="auto"/>
        <w:ind w:firstLine="708"/>
        <w:jc w:val="both"/>
        <w:outlineLvl w:val="0"/>
        <w:rPr>
          <w:rFonts w:ascii="Arial" w:hAnsi="Arial" w:cs="Arial"/>
          <w:bCs/>
          <w:color w:val="000000"/>
          <w:spacing w:val="3"/>
        </w:rPr>
      </w:pPr>
      <w:r>
        <w:rPr>
          <w:rFonts w:ascii="Arial" w:hAnsi="Arial" w:cs="Arial"/>
          <w:bCs/>
          <w:color w:val="000000"/>
          <w:spacing w:val="3"/>
        </w:rPr>
        <w:t>Zabezpieczone środki</w:t>
      </w:r>
      <w:r w:rsidR="00941026">
        <w:rPr>
          <w:rFonts w:ascii="Arial" w:hAnsi="Arial" w:cs="Arial"/>
          <w:bCs/>
          <w:color w:val="000000"/>
          <w:spacing w:val="3"/>
        </w:rPr>
        <w:t xml:space="preserve"> </w:t>
      </w:r>
      <w:r w:rsidR="00072028">
        <w:rPr>
          <w:rFonts w:ascii="Arial" w:hAnsi="Arial" w:cs="Arial"/>
          <w:bCs/>
          <w:color w:val="000000"/>
          <w:spacing w:val="3"/>
        </w:rPr>
        <w:t xml:space="preserve">w </w:t>
      </w:r>
      <w:r w:rsidR="00941026">
        <w:rPr>
          <w:rFonts w:ascii="Arial" w:hAnsi="Arial" w:cs="Arial"/>
          <w:bCs/>
          <w:color w:val="000000"/>
          <w:spacing w:val="3"/>
        </w:rPr>
        <w:t>ww. uchwale zostaną</w:t>
      </w:r>
      <w:r w:rsidR="004A5228">
        <w:rPr>
          <w:rFonts w:ascii="Arial" w:hAnsi="Arial" w:cs="Arial"/>
          <w:bCs/>
          <w:color w:val="000000"/>
          <w:spacing w:val="3"/>
        </w:rPr>
        <w:t xml:space="preserve"> </w:t>
      </w:r>
      <w:r>
        <w:rPr>
          <w:rFonts w:ascii="Arial" w:hAnsi="Arial" w:cs="Arial"/>
          <w:bCs/>
          <w:color w:val="000000"/>
          <w:spacing w:val="3"/>
        </w:rPr>
        <w:t xml:space="preserve">przeznaczone na </w:t>
      </w:r>
      <w:r w:rsidR="002B1809">
        <w:rPr>
          <w:rFonts w:ascii="Arial" w:hAnsi="Arial" w:cs="Arial"/>
          <w:bCs/>
          <w:color w:val="000000"/>
          <w:spacing w:val="3"/>
        </w:rPr>
        <w:t xml:space="preserve">organizację wypoczynku letniego dla dzieci i młodzieży </w:t>
      </w:r>
      <w:r w:rsidR="00941026" w:rsidRPr="002B1809">
        <w:rPr>
          <w:rFonts w:ascii="Arial" w:hAnsi="Arial" w:cs="Arial"/>
          <w:bCs/>
          <w:color w:val="000000"/>
          <w:spacing w:val="3"/>
        </w:rPr>
        <w:t>będących obywatelami Ukrainy</w:t>
      </w:r>
      <w:r w:rsidR="00941026">
        <w:rPr>
          <w:rFonts w:ascii="Arial" w:hAnsi="Arial" w:cs="Arial"/>
          <w:bCs/>
          <w:color w:val="000000"/>
          <w:spacing w:val="3"/>
        </w:rPr>
        <w:t xml:space="preserve"> </w:t>
      </w:r>
      <w:r w:rsidR="002B1809">
        <w:rPr>
          <w:rFonts w:ascii="Arial" w:hAnsi="Arial" w:cs="Arial"/>
          <w:bCs/>
          <w:color w:val="000000"/>
          <w:spacing w:val="3"/>
        </w:rPr>
        <w:t xml:space="preserve">wraz z </w:t>
      </w:r>
      <w:r w:rsidR="00941026">
        <w:rPr>
          <w:rFonts w:ascii="Arial" w:hAnsi="Arial" w:cs="Arial"/>
          <w:bCs/>
          <w:color w:val="000000"/>
          <w:spacing w:val="3"/>
        </w:rPr>
        <w:t xml:space="preserve">ich </w:t>
      </w:r>
      <w:r w:rsidR="002B1809">
        <w:rPr>
          <w:rFonts w:ascii="Arial" w:hAnsi="Arial" w:cs="Arial"/>
          <w:bCs/>
          <w:color w:val="000000"/>
          <w:spacing w:val="3"/>
        </w:rPr>
        <w:t xml:space="preserve">opiekunami </w:t>
      </w:r>
      <w:r w:rsidR="002B1809" w:rsidRPr="002B1809">
        <w:rPr>
          <w:rFonts w:ascii="Arial" w:hAnsi="Arial" w:cs="Arial"/>
          <w:bCs/>
          <w:color w:val="000000"/>
          <w:spacing w:val="3"/>
        </w:rPr>
        <w:t>w zakresie k</w:t>
      </w:r>
      <w:r w:rsidR="006C684B" w:rsidRPr="002B1809">
        <w:rPr>
          <w:rFonts w:ascii="Arial" w:hAnsi="Arial" w:cs="Arial"/>
          <w:bCs/>
          <w:color w:val="000000"/>
          <w:spacing w:val="3"/>
        </w:rPr>
        <w:t>ształceni</w:t>
      </w:r>
      <w:r w:rsidR="002B1809" w:rsidRPr="002B1809">
        <w:rPr>
          <w:rFonts w:ascii="Arial" w:hAnsi="Arial" w:cs="Arial"/>
          <w:bCs/>
          <w:color w:val="000000"/>
          <w:spacing w:val="3"/>
        </w:rPr>
        <w:t xml:space="preserve">a, </w:t>
      </w:r>
      <w:r w:rsidR="006C684B" w:rsidRPr="002B1809">
        <w:rPr>
          <w:rFonts w:ascii="Arial" w:hAnsi="Arial" w:cs="Arial"/>
          <w:bCs/>
          <w:color w:val="000000"/>
          <w:spacing w:val="3"/>
        </w:rPr>
        <w:t>wychowani</w:t>
      </w:r>
      <w:r w:rsidR="002B1809" w:rsidRPr="002B1809">
        <w:rPr>
          <w:rFonts w:ascii="Arial" w:hAnsi="Arial" w:cs="Arial"/>
          <w:bCs/>
          <w:color w:val="000000"/>
          <w:spacing w:val="3"/>
        </w:rPr>
        <w:t xml:space="preserve">a oraz </w:t>
      </w:r>
      <w:r w:rsidR="006C684B" w:rsidRPr="002B1809">
        <w:rPr>
          <w:rFonts w:ascii="Arial" w:hAnsi="Arial" w:cs="Arial"/>
          <w:bCs/>
          <w:color w:val="000000"/>
          <w:spacing w:val="3"/>
        </w:rPr>
        <w:t>opiek</w:t>
      </w:r>
      <w:r w:rsidR="002B1809" w:rsidRPr="002B1809">
        <w:rPr>
          <w:rFonts w:ascii="Arial" w:hAnsi="Arial" w:cs="Arial"/>
          <w:bCs/>
          <w:color w:val="000000"/>
          <w:spacing w:val="3"/>
        </w:rPr>
        <w:t>i</w:t>
      </w:r>
      <w:r w:rsidR="006C684B" w:rsidRPr="002B1809">
        <w:rPr>
          <w:rFonts w:ascii="Arial" w:hAnsi="Arial" w:cs="Arial"/>
          <w:bCs/>
          <w:color w:val="000000"/>
          <w:spacing w:val="3"/>
        </w:rPr>
        <w:t xml:space="preserve"> </w:t>
      </w:r>
      <w:r w:rsidR="002B1809" w:rsidRPr="002B1809">
        <w:rPr>
          <w:rFonts w:ascii="Arial" w:hAnsi="Arial" w:cs="Arial"/>
          <w:bCs/>
          <w:color w:val="000000"/>
          <w:spacing w:val="3"/>
        </w:rPr>
        <w:t>sanatoryjno-terapeutycznej.</w:t>
      </w:r>
      <w:r w:rsidR="00273897">
        <w:rPr>
          <w:rFonts w:ascii="Arial" w:hAnsi="Arial" w:cs="Arial"/>
          <w:bCs/>
          <w:color w:val="000000"/>
          <w:spacing w:val="3"/>
        </w:rPr>
        <w:t xml:space="preserve"> Kolonia będzie skierowana do dzieci z obwodów partnerskich z województwa Podkarpackiego, ze szczególnym uwzględnieniem dzieci, które zostały przymusowo przesiedlone z terenów objętych działaniami zbrojnymi na zachód Ukrainy, dzieci żołnierzy oraz tych, które straciły bliskiego członka rodziny w wyniku konfliktu zbrojnego. Dzieci te zostaną także objęte </w:t>
      </w:r>
      <w:r w:rsidR="00A12C1B" w:rsidRPr="00A12C1B">
        <w:rPr>
          <w:rFonts w:ascii="Arial" w:hAnsi="Arial" w:cs="Arial"/>
          <w:bCs/>
          <w:color w:val="000000"/>
          <w:spacing w:val="3"/>
        </w:rPr>
        <w:t xml:space="preserve">podczas kolonii </w:t>
      </w:r>
      <w:r w:rsidR="00273897">
        <w:rPr>
          <w:rFonts w:ascii="Arial" w:hAnsi="Arial" w:cs="Arial"/>
          <w:bCs/>
          <w:color w:val="000000"/>
          <w:spacing w:val="3"/>
        </w:rPr>
        <w:t xml:space="preserve">opieką psychologiczną. </w:t>
      </w:r>
      <w:r w:rsidR="002B1809">
        <w:rPr>
          <w:rFonts w:ascii="Arial" w:hAnsi="Arial" w:cs="Arial"/>
          <w:bCs/>
          <w:color w:val="000000"/>
          <w:spacing w:val="3"/>
        </w:rPr>
        <w:t xml:space="preserve">Wypoczynek letni zorganizowany zostanie na terenie </w:t>
      </w:r>
      <w:r w:rsidR="004A5228">
        <w:rPr>
          <w:rFonts w:ascii="Arial" w:hAnsi="Arial" w:cs="Arial"/>
          <w:bCs/>
          <w:color w:val="000000"/>
          <w:spacing w:val="3"/>
        </w:rPr>
        <w:t>W</w:t>
      </w:r>
      <w:r w:rsidR="002B1809">
        <w:rPr>
          <w:rFonts w:ascii="Arial" w:hAnsi="Arial" w:cs="Arial"/>
          <w:bCs/>
          <w:color w:val="000000"/>
          <w:spacing w:val="3"/>
        </w:rPr>
        <w:t xml:space="preserve">ojewództwa </w:t>
      </w:r>
      <w:r w:rsidR="004A5228">
        <w:rPr>
          <w:rFonts w:ascii="Arial" w:hAnsi="Arial" w:cs="Arial"/>
          <w:bCs/>
          <w:color w:val="000000"/>
          <w:spacing w:val="3"/>
        </w:rPr>
        <w:t>P</w:t>
      </w:r>
      <w:r w:rsidR="002B1809">
        <w:rPr>
          <w:rFonts w:ascii="Arial" w:hAnsi="Arial" w:cs="Arial"/>
          <w:bCs/>
          <w:color w:val="000000"/>
          <w:spacing w:val="3"/>
        </w:rPr>
        <w:t xml:space="preserve">odkarpackiego. </w:t>
      </w:r>
      <w:r w:rsidR="00A6623F">
        <w:rPr>
          <w:rFonts w:ascii="Arial" w:hAnsi="Arial" w:cs="Arial"/>
          <w:bCs/>
          <w:color w:val="000000"/>
          <w:spacing w:val="3"/>
        </w:rPr>
        <w:t xml:space="preserve">W tym celu proponuje się przekazać pomoc rzeczową o wartości </w:t>
      </w:r>
      <w:r w:rsidR="00A12C1B">
        <w:rPr>
          <w:rFonts w:ascii="Arial" w:hAnsi="Arial" w:cs="Arial"/>
          <w:bCs/>
          <w:color w:val="000000"/>
          <w:spacing w:val="3"/>
        </w:rPr>
        <w:t>200 000,00</w:t>
      </w:r>
      <w:r w:rsidR="00273897">
        <w:rPr>
          <w:rFonts w:ascii="Arial" w:hAnsi="Arial" w:cs="Arial"/>
          <w:bCs/>
          <w:color w:val="000000"/>
          <w:spacing w:val="3"/>
        </w:rPr>
        <w:t xml:space="preserve"> </w:t>
      </w:r>
      <w:r w:rsidR="00941026">
        <w:rPr>
          <w:rFonts w:ascii="Arial" w:hAnsi="Arial" w:cs="Arial"/>
          <w:bCs/>
          <w:color w:val="000000"/>
          <w:spacing w:val="3"/>
        </w:rPr>
        <w:t xml:space="preserve"> z</w:t>
      </w:r>
      <w:r w:rsidR="00A6623F">
        <w:rPr>
          <w:rFonts w:ascii="Arial" w:hAnsi="Arial" w:cs="Arial"/>
          <w:bCs/>
          <w:color w:val="000000"/>
          <w:spacing w:val="3"/>
        </w:rPr>
        <w:t>ł.</w:t>
      </w:r>
    </w:p>
    <w:p w14:paraId="5201ACCA" w14:textId="77777777" w:rsidR="00A33B6F" w:rsidRDefault="00A33B6F" w:rsidP="00311122">
      <w:pPr>
        <w:widowControl w:val="0"/>
        <w:spacing w:after="0" w:line="360" w:lineRule="auto"/>
        <w:jc w:val="both"/>
        <w:outlineLvl w:val="0"/>
        <w:rPr>
          <w:rFonts w:ascii="Arial" w:hAnsi="Arial" w:cs="Arial"/>
          <w:bCs/>
          <w:color w:val="000000"/>
          <w:spacing w:val="3"/>
        </w:rPr>
      </w:pPr>
    </w:p>
    <w:p w14:paraId="254EB333" w14:textId="77777777" w:rsidR="00A33B6F" w:rsidRPr="00A33B6F" w:rsidRDefault="00A33B6F" w:rsidP="00311122">
      <w:pPr>
        <w:widowControl w:val="0"/>
        <w:spacing w:after="0" w:line="360" w:lineRule="auto"/>
        <w:jc w:val="both"/>
        <w:outlineLvl w:val="0"/>
        <w:rPr>
          <w:rFonts w:ascii="Arial" w:hAnsi="Arial" w:cs="Arial"/>
          <w:bCs/>
          <w:color w:val="000000"/>
          <w:spacing w:val="3"/>
        </w:rPr>
      </w:pPr>
    </w:p>
    <w:p w14:paraId="573D81FE" w14:textId="77777777" w:rsidR="00A33B6F" w:rsidRDefault="00A33B6F" w:rsidP="00A33B6F">
      <w:pPr>
        <w:jc w:val="center"/>
        <w:rPr>
          <w:rFonts w:ascii="Arial" w:hAnsi="Arial" w:cs="Arial"/>
        </w:rPr>
      </w:pPr>
    </w:p>
    <w:p w14:paraId="6DB0DEA3" w14:textId="77777777" w:rsidR="00A33B6F" w:rsidRPr="00A01D47" w:rsidRDefault="00A33B6F" w:rsidP="00A01D47">
      <w:pPr>
        <w:jc w:val="both"/>
        <w:rPr>
          <w:rFonts w:ascii="Arial" w:hAnsi="Arial" w:cs="Arial"/>
        </w:rPr>
      </w:pPr>
    </w:p>
    <w:sectPr w:rsidR="00A33B6F" w:rsidRPr="00A0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A77A" w14:textId="77777777" w:rsidR="00296F6F" w:rsidRDefault="00296F6F" w:rsidP="00D86CEA">
      <w:pPr>
        <w:spacing w:after="0" w:line="240" w:lineRule="auto"/>
      </w:pPr>
      <w:r>
        <w:separator/>
      </w:r>
    </w:p>
  </w:endnote>
  <w:endnote w:type="continuationSeparator" w:id="0">
    <w:p w14:paraId="2B9C8FA4" w14:textId="77777777" w:rsidR="00296F6F" w:rsidRDefault="00296F6F" w:rsidP="00D8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0C9A" w14:textId="77777777" w:rsidR="00296F6F" w:rsidRDefault="00296F6F" w:rsidP="00D86CEA">
      <w:pPr>
        <w:spacing w:after="0" w:line="240" w:lineRule="auto"/>
      </w:pPr>
      <w:r>
        <w:separator/>
      </w:r>
    </w:p>
  </w:footnote>
  <w:footnote w:type="continuationSeparator" w:id="0">
    <w:p w14:paraId="1AB126D6" w14:textId="77777777" w:rsidR="00296F6F" w:rsidRDefault="00296F6F" w:rsidP="00D8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931E" w14:textId="77777777" w:rsidR="00D86CEA" w:rsidRPr="00642ADA" w:rsidRDefault="00D86CEA">
    <w:pPr>
      <w:pStyle w:val="Nagwek"/>
      <w:rPr>
        <w:i/>
      </w:rPr>
    </w:pPr>
    <w:r>
      <w:tab/>
    </w:r>
    <w:r>
      <w:tab/>
    </w:r>
    <w:r w:rsidR="00642ADA" w:rsidRPr="00642ADA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7A5E"/>
    <w:multiLevelType w:val="hybridMultilevel"/>
    <w:tmpl w:val="6212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67802"/>
    <w:multiLevelType w:val="hybridMultilevel"/>
    <w:tmpl w:val="7EC0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760254">
    <w:abstractNumId w:val="0"/>
  </w:num>
  <w:num w:numId="2" w16cid:durableId="128981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1"/>
    <w:rsid w:val="00012401"/>
    <w:rsid w:val="00072028"/>
    <w:rsid w:val="0009670F"/>
    <w:rsid w:val="00157A3B"/>
    <w:rsid w:val="001633CC"/>
    <w:rsid w:val="001E723A"/>
    <w:rsid w:val="001F6E96"/>
    <w:rsid w:val="00273897"/>
    <w:rsid w:val="00273B58"/>
    <w:rsid w:val="002915BD"/>
    <w:rsid w:val="00294537"/>
    <w:rsid w:val="00296F6F"/>
    <w:rsid w:val="002B1809"/>
    <w:rsid w:val="002C06F9"/>
    <w:rsid w:val="002F4240"/>
    <w:rsid w:val="00311122"/>
    <w:rsid w:val="00322FC1"/>
    <w:rsid w:val="00352182"/>
    <w:rsid w:val="00386A1C"/>
    <w:rsid w:val="003D2557"/>
    <w:rsid w:val="004A5228"/>
    <w:rsid w:val="004B1050"/>
    <w:rsid w:val="004F11CE"/>
    <w:rsid w:val="005E0FD3"/>
    <w:rsid w:val="00601228"/>
    <w:rsid w:val="00642ADA"/>
    <w:rsid w:val="00643959"/>
    <w:rsid w:val="006C2291"/>
    <w:rsid w:val="006C684B"/>
    <w:rsid w:val="00710592"/>
    <w:rsid w:val="00712C4B"/>
    <w:rsid w:val="00715FEA"/>
    <w:rsid w:val="007F0C36"/>
    <w:rsid w:val="00803D12"/>
    <w:rsid w:val="008204F4"/>
    <w:rsid w:val="008554E6"/>
    <w:rsid w:val="00896EC8"/>
    <w:rsid w:val="008E3BFA"/>
    <w:rsid w:val="00916002"/>
    <w:rsid w:val="00941026"/>
    <w:rsid w:val="009F3321"/>
    <w:rsid w:val="009F5412"/>
    <w:rsid w:val="00A01D47"/>
    <w:rsid w:val="00A12C1B"/>
    <w:rsid w:val="00A33B6F"/>
    <w:rsid w:val="00A6623F"/>
    <w:rsid w:val="00AC4EE3"/>
    <w:rsid w:val="00B01DC8"/>
    <w:rsid w:val="00B53B31"/>
    <w:rsid w:val="00C84572"/>
    <w:rsid w:val="00CD1C13"/>
    <w:rsid w:val="00CE1F73"/>
    <w:rsid w:val="00D4051D"/>
    <w:rsid w:val="00D46891"/>
    <w:rsid w:val="00D570C2"/>
    <w:rsid w:val="00D86CEA"/>
    <w:rsid w:val="00DE2892"/>
    <w:rsid w:val="00DF16D9"/>
    <w:rsid w:val="00E1066C"/>
    <w:rsid w:val="00E83449"/>
    <w:rsid w:val="00E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AB23D8"/>
  <w15:chartTrackingRefBased/>
  <w15:docId w15:val="{6747EE9F-9117-453B-B0AB-ED1060E7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633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3C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8554E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54E6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554E6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54E6"/>
    <w:rPr>
      <w:rFonts w:ascii="Calibri" w:eastAsia="Times New Roman" w:hAnsi="Calibri" w:cs="Times New Roman"/>
      <w:szCs w:val="2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8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CEA"/>
  </w:style>
  <w:style w:type="paragraph" w:styleId="Stopka">
    <w:name w:val="footer"/>
    <w:basedOn w:val="Normalny"/>
    <w:link w:val="StopkaZnak"/>
    <w:uiPriority w:val="99"/>
    <w:unhideWhenUsed/>
    <w:rsid w:val="00D8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CEA"/>
  </w:style>
  <w:style w:type="paragraph" w:styleId="Akapitzlist">
    <w:name w:val="List Paragraph"/>
    <w:basedOn w:val="Normalny"/>
    <w:uiPriority w:val="34"/>
    <w:qFormat/>
    <w:rsid w:val="006C684B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3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3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491_10236_23</dc:title>
  <dc:subject/>
  <dc:creator>Bąk Paulina</dc:creator>
  <cp:keywords/>
  <dc:description/>
  <cp:lastModifiedBy>.</cp:lastModifiedBy>
  <cp:revision>15</cp:revision>
  <cp:lastPrinted>2023-05-26T05:49:00Z</cp:lastPrinted>
  <dcterms:created xsi:type="dcterms:W3CDTF">2023-05-26T08:16:00Z</dcterms:created>
  <dcterms:modified xsi:type="dcterms:W3CDTF">2023-06-01T09:02:00Z</dcterms:modified>
</cp:coreProperties>
</file>