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C8E7" w14:textId="32314269" w:rsidR="00C61EC9" w:rsidRPr="00644BCF" w:rsidRDefault="00644BCF" w:rsidP="00644BC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44BCF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10569</w:t>
      </w:r>
      <w:r w:rsidRPr="00644BCF">
        <w:rPr>
          <w:rFonts w:ascii="Arial" w:hAnsi="Arial" w:cs="Arial"/>
          <w:b/>
          <w:color w:val="000000"/>
        </w:rPr>
        <w:t xml:space="preserve"> /23</w:t>
      </w:r>
      <w:r w:rsidRPr="00644BCF">
        <w:rPr>
          <w:rFonts w:ascii="Arial" w:hAnsi="Arial" w:cs="Arial"/>
          <w:b/>
          <w:color w:val="000000"/>
        </w:rPr>
        <w:br/>
        <w:t>ZARZĄDU WOJEWÓDZTWA PODKARPACKIEGO</w:t>
      </w:r>
      <w:r w:rsidRPr="00644BCF">
        <w:rPr>
          <w:rFonts w:ascii="Arial" w:hAnsi="Arial" w:cs="Arial"/>
          <w:b/>
          <w:color w:val="000000"/>
        </w:rPr>
        <w:br/>
        <w:t>w RZESZOWIE</w:t>
      </w:r>
      <w:r w:rsidRPr="00644BCF">
        <w:rPr>
          <w:rFonts w:ascii="Arial" w:hAnsi="Arial" w:cs="Arial"/>
          <w:b/>
          <w:color w:val="000000"/>
        </w:rPr>
        <w:br/>
      </w:r>
      <w:r w:rsidRPr="00644BCF">
        <w:rPr>
          <w:rFonts w:ascii="Arial" w:hAnsi="Arial" w:cs="Arial"/>
          <w:color w:val="000000"/>
        </w:rPr>
        <w:t>z dnia 11 lipca  2023 r.</w:t>
      </w:r>
      <w:bookmarkEnd w:id="0"/>
    </w:p>
    <w:p w14:paraId="5595EF24" w14:textId="77777777" w:rsidR="00C61EC9" w:rsidRDefault="00C61EC9" w:rsidP="00644BCF">
      <w:pPr>
        <w:pStyle w:val="Tekstpodstawowy"/>
        <w:jc w:val="left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9DD581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A3641A">
        <w:rPr>
          <w:rFonts w:ascii="Arial" w:hAnsi="Arial" w:cs="Arial"/>
          <w:bCs/>
        </w:rPr>
        <w:t>2</w:t>
      </w:r>
      <w:r w:rsidR="003874E3">
        <w:rPr>
          <w:rFonts w:ascii="Arial" w:hAnsi="Arial" w:cs="Arial"/>
          <w:bCs/>
        </w:rPr>
        <w:t>0</w:t>
      </w:r>
      <w:r w:rsidR="00A3641A">
        <w:rPr>
          <w:rFonts w:ascii="Arial" w:hAnsi="Arial" w:cs="Arial"/>
          <w:bCs/>
        </w:rPr>
        <w:t>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7F0B17A5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>Wyraża się zgodę na przeprowadzenie prezentacji i promocji podkarpackiej żywności wysokiej jakości jako element dziedzictwa kulturowego i kulinarnego Województwa</w:t>
      </w:r>
      <w:r w:rsidR="00C2756B"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Podkarpackiego </w:t>
      </w:r>
      <w:bookmarkStart w:id="2" w:name="_Hlk34029968"/>
      <w:r w:rsidR="00CE3820" w:rsidRPr="00CE3820">
        <w:rPr>
          <w:rFonts w:ascii="Arial" w:hAnsi="Arial" w:cs="Arial"/>
        </w:rPr>
        <w:t xml:space="preserve">podczas </w:t>
      </w:r>
      <w:bookmarkStart w:id="3" w:name="_Hlk139870218"/>
      <w:r w:rsidR="00C2756B">
        <w:rPr>
          <w:rFonts w:ascii="Arial" w:hAnsi="Arial" w:cs="Arial"/>
        </w:rPr>
        <w:t>spotkania środowisk patriotycznych                               w Kalwarii Pacławskiej</w:t>
      </w:r>
      <w:r w:rsidR="00CE3820" w:rsidRPr="00CE3820">
        <w:rPr>
          <w:rFonts w:ascii="Arial" w:hAnsi="Arial" w:cs="Arial"/>
        </w:rPr>
        <w:t>, które odbędzie się w dni</w:t>
      </w:r>
      <w:r w:rsidR="00C2756B">
        <w:rPr>
          <w:rFonts w:ascii="Arial" w:hAnsi="Arial" w:cs="Arial"/>
        </w:rPr>
        <w:t>u 16</w:t>
      </w:r>
      <w:r w:rsidR="00CE3820" w:rsidRPr="00CE3820">
        <w:rPr>
          <w:rFonts w:ascii="Arial" w:hAnsi="Arial" w:cs="Arial"/>
        </w:rPr>
        <w:t>.07.2023 r.</w:t>
      </w:r>
      <w:bookmarkEnd w:id="3"/>
    </w:p>
    <w:bookmarkEnd w:id="2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567975E4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C2756B">
        <w:rPr>
          <w:rFonts w:ascii="Arial" w:hAnsi="Arial" w:cs="Arial"/>
        </w:rPr>
        <w:t>3</w:t>
      </w:r>
      <w:r w:rsidR="00BD12E0" w:rsidRPr="00BD12E0">
        <w:rPr>
          <w:rFonts w:ascii="Arial" w:hAnsi="Arial" w:cs="Arial"/>
        </w:rPr>
        <w:t>.</w:t>
      </w:r>
      <w:r w:rsidR="00C2756B">
        <w:rPr>
          <w:rFonts w:ascii="Arial" w:hAnsi="Arial" w:cs="Arial"/>
        </w:rPr>
        <w:t>0</w:t>
      </w:r>
      <w:r w:rsidR="00BD12E0" w:rsidRPr="00BD12E0">
        <w:rPr>
          <w:rFonts w:ascii="Arial" w:hAnsi="Arial" w:cs="Arial"/>
        </w:rPr>
        <w:t xml:space="preserve">00,00 zł brutto (słownie: </w:t>
      </w:r>
      <w:r w:rsidR="00C2756B">
        <w:rPr>
          <w:rFonts w:ascii="Arial" w:hAnsi="Arial" w:cs="Arial"/>
        </w:rPr>
        <w:t>trzy</w:t>
      </w:r>
      <w:r w:rsidR="00BD12E0" w:rsidRPr="00BD12E0">
        <w:rPr>
          <w:rFonts w:ascii="Arial" w:hAnsi="Arial" w:cs="Arial"/>
        </w:rPr>
        <w:t xml:space="preserve"> tysi</w:t>
      </w:r>
      <w:r w:rsidR="00004D78">
        <w:rPr>
          <w:rFonts w:ascii="Arial" w:hAnsi="Arial" w:cs="Arial"/>
        </w:rPr>
        <w:t>ą</w:t>
      </w:r>
      <w:r w:rsidR="00551708">
        <w:rPr>
          <w:rFonts w:ascii="Arial" w:hAnsi="Arial" w:cs="Arial"/>
        </w:rPr>
        <w:t>c</w:t>
      </w:r>
      <w:r w:rsidR="00004D78">
        <w:rPr>
          <w:rFonts w:ascii="Arial" w:hAnsi="Arial" w:cs="Arial"/>
        </w:rPr>
        <w:t>e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593F9CAC" w14:textId="77777777" w:rsidR="00141CCB" w:rsidRPr="006566D4" w:rsidRDefault="00141CCB" w:rsidP="00141CCB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656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86A638C" w14:textId="77777777" w:rsidR="00141CCB" w:rsidRPr="006566D4" w:rsidRDefault="00141CCB" w:rsidP="00141CCB">
      <w:pPr>
        <w:rPr>
          <w:rFonts w:ascii="Arial" w:eastAsiaTheme="minorEastAsia" w:hAnsi="Arial" w:cs="Arial"/>
          <w:sz w:val="22"/>
        </w:rPr>
      </w:pPr>
      <w:r w:rsidRPr="00656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479F5BC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D3C37"/>
    <w:rsid w:val="00141CCB"/>
    <w:rsid w:val="001604D6"/>
    <w:rsid w:val="00166621"/>
    <w:rsid w:val="002A355D"/>
    <w:rsid w:val="003874E3"/>
    <w:rsid w:val="00405872"/>
    <w:rsid w:val="00413D39"/>
    <w:rsid w:val="0047142F"/>
    <w:rsid w:val="004C58B7"/>
    <w:rsid w:val="004D59B3"/>
    <w:rsid w:val="005106F2"/>
    <w:rsid w:val="00551708"/>
    <w:rsid w:val="00594475"/>
    <w:rsid w:val="00644BCF"/>
    <w:rsid w:val="006C724B"/>
    <w:rsid w:val="006D62B9"/>
    <w:rsid w:val="00727997"/>
    <w:rsid w:val="007736A4"/>
    <w:rsid w:val="007E42A3"/>
    <w:rsid w:val="0084366E"/>
    <w:rsid w:val="00843DFC"/>
    <w:rsid w:val="008C154E"/>
    <w:rsid w:val="00946F8F"/>
    <w:rsid w:val="00962186"/>
    <w:rsid w:val="00A3641A"/>
    <w:rsid w:val="00A52A65"/>
    <w:rsid w:val="00BC3377"/>
    <w:rsid w:val="00BD12E0"/>
    <w:rsid w:val="00C2756B"/>
    <w:rsid w:val="00C61EC9"/>
    <w:rsid w:val="00CE3652"/>
    <w:rsid w:val="00CE3820"/>
    <w:rsid w:val="00CF0C85"/>
    <w:rsid w:val="00EA2211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504_10569_23</dc:title>
  <dc:subject/>
  <dc:creator>Piróg Joanna</dc:creator>
  <cp:keywords/>
  <dc:description/>
  <cp:lastModifiedBy>.</cp:lastModifiedBy>
  <cp:revision>4</cp:revision>
  <cp:lastPrinted>2023-07-11T10:49:00Z</cp:lastPrinted>
  <dcterms:created xsi:type="dcterms:W3CDTF">2023-07-11T10:43:00Z</dcterms:created>
  <dcterms:modified xsi:type="dcterms:W3CDTF">2023-07-19T07:04:00Z</dcterms:modified>
</cp:coreProperties>
</file>