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891" w14:textId="77777777" w:rsidR="00461403" w:rsidRPr="00AF61A9" w:rsidRDefault="00461403" w:rsidP="00461403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1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542/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11364</w:t>
      </w:r>
      <w:r w:rsidRPr="009961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/23</w:t>
      </w:r>
      <w:r w:rsidRPr="009961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9961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w RZESZOWIE</w:t>
      </w:r>
      <w:r w:rsidRPr="009961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99619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14 listopada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9961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p</w:t>
      </w:r>
      <w:r w:rsidRPr="009961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uchwały Sejmiku </w:t>
      </w:r>
      <w:r w:rsidRPr="00996192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w sprawie zmian w Statucie Wojewódzkiego Szpitala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i</w:t>
      </w:r>
      <w:r w:rsidRPr="00996192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m. Św. Ojca Pio w Przemyślu.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</w:r>
    </w:p>
    <w:p w14:paraId="41AF791C" w14:textId="77777777" w:rsidR="00461403" w:rsidRPr="00AF61A9" w:rsidRDefault="00461403" w:rsidP="0046140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03C5F720" w14:textId="77777777" w:rsidR="00461403" w:rsidRPr="00AF61A9" w:rsidRDefault="00461403" w:rsidP="0046140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A632D5" w14:textId="77777777" w:rsidR="00461403" w:rsidRPr="00AF61A9" w:rsidRDefault="00461403" w:rsidP="00461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EF8F5A9" w14:textId="77777777" w:rsidR="00461403" w:rsidRPr="00AF61A9" w:rsidRDefault="00461403" w:rsidP="00461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5FF53DE4" w14:textId="77777777" w:rsidR="00461403" w:rsidRPr="00AF61A9" w:rsidRDefault="00461403" w:rsidP="004614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44A70" w14:textId="77777777" w:rsidR="00461403" w:rsidRPr="00996192" w:rsidRDefault="00461403" w:rsidP="00461403">
      <w:pPr>
        <w:pStyle w:val="Nagwek2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96192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62B89921" w14:textId="77777777" w:rsidR="00461403" w:rsidRPr="00AF61A9" w:rsidRDefault="00461403" w:rsidP="004614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77D26" w14:textId="77777777" w:rsidR="00461403" w:rsidRPr="00AF61A9" w:rsidRDefault="00461403" w:rsidP="0046140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99619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zmian w Statucie Wojewódzkiego Szpitala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im. Św. Ojca Pio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br/>
        <w:t>w Przemyślu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0BE905CE" w14:textId="77777777" w:rsidR="00461403" w:rsidRPr="00AF61A9" w:rsidRDefault="00461403" w:rsidP="0046140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907200" w14:textId="77777777" w:rsidR="00461403" w:rsidRPr="00996192" w:rsidRDefault="00461403" w:rsidP="00461403">
      <w:pPr>
        <w:pStyle w:val="Nagwek2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96192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11722C64" w14:textId="77777777" w:rsidR="00461403" w:rsidRPr="00AF61A9" w:rsidRDefault="00461403" w:rsidP="0046140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DA941" w14:textId="77777777" w:rsidR="00461403" w:rsidRPr="00AF61A9" w:rsidRDefault="00461403" w:rsidP="0046140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60F313E7" w14:textId="77777777" w:rsidR="00461403" w:rsidRPr="00AF61A9" w:rsidRDefault="00461403" w:rsidP="0046140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F7755" w14:textId="77777777" w:rsidR="00461403" w:rsidRPr="00996192" w:rsidRDefault="00461403" w:rsidP="00461403">
      <w:pPr>
        <w:pStyle w:val="Nagwek2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96192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4BA1DFBB" w14:textId="77777777" w:rsidR="00461403" w:rsidRPr="00AF61A9" w:rsidRDefault="00461403" w:rsidP="00461403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C10D956" w14:textId="77777777" w:rsidR="00461403" w:rsidRPr="00AF61A9" w:rsidRDefault="00461403" w:rsidP="0046140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D6E67E5" w14:textId="77777777" w:rsidR="00461403" w:rsidRDefault="00461403" w:rsidP="00461403"/>
    <w:p w14:paraId="15D6D3B0" w14:textId="77777777" w:rsidR="00ED6C61" w:rsidRPr="008302A9" w:rsidRDefault="00ED6C61" w:rsidP="00ED6C61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8302A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D83BE02" w14:textId="77777777" w:rsidR="00ED6C61" w:rsidRPr="008302A9" w:rsidRDefault="00ED6C61" w:rsidP="00ED6C61">
      <w:pPr>
        <w:spacing w:after="0"/>
        <w:rPr>
          <w:rFonts w:ascii="Arial" w:eastAsiaTheme="minorEastAsia" w:hAnsi="Arial" w:cs="Arial"/>
        </w:rPr>
      </w:pPr>
      <w:r w:rsidRPr="008302A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F94AA1D" w14:textId="77777777" w:rsidR="00461403" w:rsidRDefault="00461403" w:rsidP="00461403"/>
    <w:p w14:paraId="254EDFEC" w14:textId="77777777" w:rsidR="00461403" w:rsidRDefault="00461403" w:rsidP="00461403"/>
    <w:p w14:paraId="37F3AE74" w14:textId="77777777" w:rsidR="002B6C2A" w:rsidRPr="00ED6C61" w:rsidRDefault="002B6C2A" w:rsidP="00ED6C61">
      <w:pPr>
        <w:pStyle w:val="Nagwek2"/>
        <w:jc w:val="center"/>
        <w:rPr>
          <w:rFonts w:ascii="Arial" w:eastAsiaTheme="minorEastAsia" w:hAnsi="Arial" w:cs="Arial"/>
          <w:sz w:val="24"/>
          <w:szCs w:val="24"/>
        </w:rPr>
      </w:pPr>
      <w:r w:rsidRPr="00ED6C61">
        <w:rPr>
          <w:rFonts w:ascii="Arial" w:eastAsiaTheme="minorEastAsia" w:hAnsi="Arial" w:cs="Arial"/>
          <w:sz w:val="24"/>
          <w:szCs w:val="24"/>
        </w:rPr>
        <w:lastRenderedPageBreak/>
        <w:t xml:space="preserve">Uchwała Nr </w:t>
      </w:r>
      <w:r w:rsidRPr="00ED6C61">
        <w:rPr>
          <w:rFonts w:ascii="Arial" w:eastAsiaTheme="minorEastAsia" w:hAnsi="Arial" w:cs="Arial"/>
          <w:sz w:val="24"/>
          <w:szCs w:val="24"/>
        </w:rPr>
        <w:br/>
        <w:t xml:space="preserve">Sejmiku Województwa Podkarpackiego </w:t>
      </w:r>
      <w:r w:rsidRPr="00ED6C61">
        <w:rPr>
          <w:rFonts w:ascii="Arial" w:eastAsiaTheme="minorEastAsia" w:hAnsi="Arial" w:cs="Arial"/>
          <w:sz w:val="24"/>
          <w:szCs w:val="24"/>
        </w:rPr>
        <w:br/>
        <w:t xml:space="preserve">z dnia </w:t>
      </w:r>
      <w:r w:rsidRPr="00ED6C61">
        <w:rPr>
          <w:rFonts w:ascii="Arial" w:eastAsiaTheme="minorEastAsia" w:hAnsi="Arial" w:cs="Arial"/>
          <w:sz w:val="24"/>
          <w:szCs w:val="24"/>
        </w:rPr>
        <w:br/>
      </w:r>
      <w:r w:rsidRPr="00ED6C61">
        <w:rPr>
          <w:rFonts w:ascii="Arial" w:eastAsiaTheme="minorEastAsia" w:hAnsi="Arial" w:cs="Arial"/>
          <w:sz w:val="24"/>
          <w:szCs w:val="24"/>
        </w:rPr>
        <w:br/>
      </w:r>
      <w:r w:rsidRPr="00ED6C61">
        <w:rPr>
          <w:rFonts w:ascii="Arial" w:hAnsi="Arial" w:cs="Arial"/>
          <w:sz w:val="24"/>
          <w:szCs w:val="24"/>
        </w:rPr>
        <w:t>w sprawie zmian w Statucie</w:t>
      </w:r>
      <w:r w:rsidRPr="00ED6C61">
        <w:rPr>
          <w:rFonts w:ascii="Arial" w:eastAsiaTheme="minorEastAsia" w:hAnsi="Arial" w:cs="Arial"/>
          <w:sz w:val="24"/>
          <w:szCs w:val="24"/>
        </w:rPr>
        <w:t xml:space="preserve"> </w:t>
      </w:r>
      <w:r w:rsidRPr="00ED6C61">
        <w:rPr>
          <w:rFonts w:ascii="Arial" w:eastAsiaTheme="minorEastAsia" w:hAnsi="Arial" w:cs="Arial"/>
          <w:sz w:val="24"/>
          <w:szCs w:val="24"/>
        </w:rPr>
        <w:br/>
      </w:r>
      <w:r w:rsidRPr="00ED6C61">
        <w:rPr>
          <w:rFonts w:ascii="Arial" w:hAnsi="Arial" w:cs="Arial"/>
          <w:sz w:val="24"/>
          <w:szCs w:val="24"/>
        </w:rPr>
        <w:t>Wojewódzkiego Szpitala im. Św. Ojca Pio w Przemyślu.</w:t>
      </w:r>
      <w:r w:rsidRPr="00ED6C61">
        <w:rPr>
          <w:rFonts w:ascii="Arial" w:hAnsi="Arial" w:cs="Arial"/>
          <w:sz w:val="24"/>
          <w:szCs w:val="24"/>
        </w:rPr>
        <w:br/>
      </w:r>
    </w:p>
    <w:p w14:paraId="1A786A31" w14:textId="247E291F" w:rsidR="002B6C2A" w:rsidRPr="007C1296" w:rsidRDefault="002B6C2A" w:rsidP="002B6C2A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42 ust. 4 ustawy z dnia 15 kwietnia 2011 r.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o działalności leczniczej (Dz. U. z 202</w:t>
      </w:r>
      <w:r w:rsidR="00EC5549">
        <w:rPr>
          <w:rFonts w:ascii="Arial" w:eastAsiaTheme="minorEastAsia" w:hAnsi="Arial" w:cs="Arial"/>
          <w:sz w:val="24"/>
          <w:szCs w:val="24"/>
          <w:lang w:eastAsia="pl-PL"/>
        </w:rPr>
        <w:t>3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r., poz. </w:t>
      </w:r>
      <w:r w:rsidR="00EC5549">
        <w:rPr>
          <w:rFonts w:ascii="Arial" w:eastAsiaTheme="minorEastAsia" w:hAnsi="Arial" w:cs="Arial"/>
          <w:sz w:val="24"/>
          <w:szCs w:val="24"/>
          <w:lang w:eastAsia="pl-PL"/>
        </w:rPr>
        <w:t>991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) i art. 18 pkt 20 ustawy z dnia 5 czerwca 1998 r. o samorządzie województwa (Dz. U. z 2022 r., poz. 2094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z późn. zm.).</w:t>
      </w:r>
    </w:p>
    <w:p w14:paraId="188E894F" w14:textId="77777777" w:rsidR="002B6C2A" w:rsidRDefault="002B6C2A" w:rsidP="002B6C2A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2F365552" w14:textId="77777777" w:rsidR="002B6C2A" w:rsidRDefault="002B6C2A" w:rsidP="002B6C2A">
      <w:pPr>
        <w:spacing w:before="240" w:after="0"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14:paraId="5273F86A" w14:textId="77777777" w:rsidR="002B6C2A" w:rsidRPr="007C1296" w:rsidRDefault="002B6C2A" w:rsidP="002B6C2A">
      <w:pPr>
        <w:pStyle w:val="Nagwek2"/>
        <w:jc w:val="center"/>
        <w:rPr>
          <w:rFonts w:ascii="Arial" w:eastAsiaTheme="minorEastAsia" w:hAnsi="Arial" w:cs="Arial"/>
          <w:sz w:val="24"/>
          <w:szCs w:val="24"/>
        </w:rPr>
      </w:pPr>
      <w:r w:rsidRPr="007C1296">
        <w:rPr>
          <w:rFonts w:ascii="Arial" w:eastAsiaTheme="minorEastAsia" w:hAnsi="Arial" w:cs="Arial"/>
          <w:sz w:val="24"/>
          <w:szCs w:val="24"/>
        </w:rPr>
        <w:t>§ 1</w:t>
      </w:r>
    </w:p>
    <w:p w14:paraId="460DDB3D" w14:textId="629A7E0D" w:rsidR="002B6C2A" w:rsidRPr="007C1296" w:rsidRDefault="002B6C2A" w:rsidP="002B6C2A">
      <w:pPr>
        <w:overflowPunct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Statucie Wojewódzkiego Szpitala im. Św. Ojca Pio w Przemyślu nadanym uchwa</w:t>
      </w:r>
      <w:r w:rsidR="00145A0E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XXXIX/689/17 Sejmiku Województwa Podkarpackiego z dnia 26 czerwca 2017 r.,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sprawie nadania Statutu Wojewódzkiemu Szpitalowi im. Św. Ojca Pio w Przemyślu (Dz. Urz. Woj. Podkarpackiego z 202</w:t>
      </w:r>
      <w:r w:rsidR="00BB1299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BB1299">
        <w:rPr>
          <w:rFonts w:ascii="Arial" w:eastAsia="Times New Roman" w:hAnsi="Arial" w:cs="Arial"/>
          <w:sz w:val="24"/>
          <w:szCs w:val="24"/>
          <w:lang w:eastAsia="pl-PL"/>
        </w:rPr>
        <w:t>3367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Pr="008B682B">
        <w:rPr>
          <w:rFonts w:ascii="Arial" w:eastAsia="Times New Roman" w:hAnsi="Arial" w:cs="Arial"/>
          <w:sz w:val="24"/>
          <w:szCs w:val="24"/>
          <w:lang w:eastAsia="pl-PL"/>
        </w:rPr>
        <w:t>załącznik do Statutu otrzymuje brzmienie jak w załączniku do niniejszej uchwały.</w:t>
      </w:r>
    </w:p>
    <w:p w14:paraId="1CA0A01C" w14:textId="77777777" w:rsidR="002B6C2A" w:rsidRPr="007C1296" w:rsidRDefault="002B6C2A" w:rsidP="002B6C2A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7C1296">
        <w:rPr>
          <w:rFonts w:ascii="Arial" w:hAnsi="Arial" w:cs="Arial"/>
          <w:sz w:val="24"/>
          <w:szCs w:val="24"/>
        </w:rPr>
        <w:t>§ 2</w:t>
      </w:r>
    </w:p>
    <w:p w14:paraId="592B09B1" w14:textId="77777777" w:rsidR="002B6C2A" w:rsidRPr="007C1296" w:rsidRDefault="002B6C2A" w:rsidP="002B6C2A">
      <w:pPr>
        <w:spacing w:before="240"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631FBBFE" w14:textId="77777777" w:rsidR="002B6C2A" w:rsidRPr="007C1296" w:rsidRDefault="002B6C2A" w:rsidP="002B6C2A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7C1296">
        <w:rPr>
          <w:rFonts w:ascii="Arial" w:hAnsi="Arial" w:cs="Arial"/>
          <w:sz w:val="24"/>
          <w:szCs w:val="24"/>
        </w:rPr>
        <w:t>§ 3</w:t>
      </w:r>
    </w:p>
    <w:p w14:paraId="537BE04E" w14:textId="77777777" w:rsidR="002B6C2A" w:rsidRDefault="002B6C2A" w:rsidP="002B6C2A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5258F2CA" w14:textId="77777777" w:rsidR="002B6C2A" w:rsidRPr="007C1296" w:rsidRDefault="002B6C2A" w:rsidP="002B6C2A">
      <w:pPr>
        <w:rPr>
          <w:lang w:eastAsia="pl-PL"/>
        </w:rPr>
      </w:pPr>
      <w:r>
        <w:rPr>
          <w:lang w:eastAsia="pl-PL"/>
        </w:rPr>
        <w:br w:type="page"/>
      </w:r>
    </w:p>
    <w:p w14:paraId="39672326" w14:textId="77777777" w:rsidR="002B6C2A" w:rsidRDefault="002B6C2A" w:rsidP="002B6C2A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44BC34A2" w14:textId="77777777" w:rsidR="002B6C2A" w:rsidRDefault="002B6C2A" w:rsidP="002B6C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zmian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Statucie Wojewódzkiego Szpitala im. Św. Ojca Pio w Przemyślu.</w:t>
      </w:r>
    </w:p>
    <w:p w14:paraId="033BFDCD" w14:textId="77777777" w:rsidR="002B6C2A" w:rsidRDefault="002B6C2A" w:rsidP="00BB129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6A0F8C" w14:textId="6F78A519" w:rsidR="00732CAE" w:rsidRDefault="002B6C2A" w:rsidP="00BB129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A9">
        <w:rPr>
          <w:rFonts w:ascii="Arial" w:hAnsi="Arial" w:cs="Arial"/>
          <w:color w:val="000000" w:themeColor="text1"/>
          <w:sz w:val="24"/>
          <w:szCs w:val="24"/>
        </w:rPr>
        <w:t>W związku z pismem z dnia 2</w:t>
      </w:r>
      <w:r w:rsidR="00732CAE">
        <w:rPr>
          <w:rFonts w:ascii="Arial" w:hAnsi="Arial" w:cs="Arial"/>
          <w:color w:val="000000" w:themeColor="text1"/>
          <w:sz w:val="24"/>
          <w:szCs w:val="24"/>
        </w:rPr>
        <w:t>7</w:t>
      </w:r>
      <w:r w:rsidRPr="007B66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252">
        <w:rPr>
          <w:rFonts w:ascii="Arial" w:hAnsi="Arial" w:cs="Arial"/>
          <w:color w:val="000000" w:themeColor="text1"/>
          <w:sz w:val="24"/>
          <w:szCs w:val="24"/>
        </w:rPr>
        <w:t xml:space="preserve">października </w:t>
      </w:r>
      <w:r w:rsidR="00521252" w:rsidRPr="007B66A9"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7B66A9">
        <w:rPr>
          <w:rFonts w:ascii="Arial" w:hAnsi="Arial" w:cs="Arial"/>
          <w:color w:val="000000" w:themeColor="text1"/>
          <w:sz w:val="24"/>
          <w:szCs w:val="24"/>
        </w:rPr>
        <w:t xml:space="preserve"> r., w sprawie zmian </w:t>
      </w:r>
      <w:r w:rsidR="00732CAE">
        <w:rPr>
          <w:rFonts w:ascii="Arial" w:hAnsi="Arial" w:cs="Arial"/>
          <w:color w:val="000000" w:themeColor="text1"/>
          <w:sz w:val="24"/>
          <w:szCs w:val="24"/>
        </w:rPr>
        <w:br/>
      </w:r>
      <w:r w:rsidRPr="007B66A9">
        <w:rPr>
          <w:rFonts w:ascii="Arial" w:hAnsi="Arial" w:cs="Arial"/>
          <w:color w:val="000000" w:themeColor="text1"/>
          <w:sz w:val="24"/>
          <w:szCs w:val="24"/>
        </w:rPr>
        <w:t xml:space="preserve">w Statucie nadesłanym przez Panią Barbarę Stawarz Dyrektora Wojewódzkiego Szpitala im. Św. Ojca Pio w Przemyślu przygotowano niniejszy projekt uchwały. </w:t>
      </w:r>
    </w:p>
    <w:p w14:paraId="2F8457DF" w14:textId="252B4104" w:rsidR="002B6C2A" w:rsidRDefault="002B6C2A" w:rsidP="00BB129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A9">
        <w:rPr>
          <w:rFonts w:ascii="Arial" w:hAnsi="Arial" w:cs="Arial"/>
          <w:color w:val="000000" w:themeColor="text1"/>
          <w:sz w:val="24"/>
          <w:szCs w:val="24"/>
        </w:rPr>
        <w:t>Zmiany w Statucie dotyczą załącznika do Statutu i są następujące:</w:t>
      </w:r>
    </w:p>
    <w:p w14:paraId="47311BE5" w14:textId="77777777" w:rsidR="008500E6" w:rsidRDefault="008500E6" w:rsidP="00BB129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009B3D" w14:textId="2CFA01D2" w:rsidR="008500E6" w:rsidRDefault="008500E6" w:rsidP="002B6C2A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Dodanie do załącznika Statutu </w:t>
      </w:r>
      <w:r w:rsidR="00521252">
        <w:rPr>
          <w:rFonts w:ascii="Arial" w:hAnsi="Arial" w:cs="Arial"/>
          <w:color w:val="000000" w:themeColor="text1"/>
          <w:sz w:val="24"/>
          <w:szCs w:val="24"/>
        </w:rPr>
        <w:t>pt.</w:t>
      </w:r>
      <w:r>
        <w:rPr>
          <w:rFonts w:ascii="Arial" w:hAnsi="Arial" w:cs="Arial"/>
          <w:color w:val="000000" w:themeColor="text1"/>
          <w:sz w:val="24"/>
          <w:szCs w:val="24"/>
        </w:rPr>
        <w:t>: „Zakłady Lecznicze Podmiotu Leczniczego”.</w:t>
      </w:r>
    </w:p>
    <w:p w14:paraId="44F1FEFE" w14:textId="77777777" w:rsidR="008500E6" w:rsidRDefault="008500E6" w:rsidP="002B6C2A">
      <w:pPr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04DF7B" w14:textId="65A6ADAC" w:rsidR="001D7FFB" w:rsidRPr="00F27609" w:rsidRDefault="001D7FFB" w:rsidP="008B2EBE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F27609">
        <w:rPr>
          <w:rFonts w:ascii="Arial" w:hAnsi="Arial" w:cs="Arial"/>
          <w:b/>
          <w:sz w:val="24"/>
          <w:szCs w:val="24"/>
        </w:rPr>
        <w:t>Oddziału Nefrologii, stacji dializ, poradni nefrologicznej, zespołu domowej dializy otrzewnowej</w:t>
      </w:r>
      <w:r w:rsidR="008B0886" w:rsidRPr="00F27609">
        <w:rPr>
          <w:rFonts w:ascii="Arial" w:hAnsi="Arial" w:cs="Arial"/>
          <w:b/>
          <w:sz w:val="24"/>
          <w:szCs w:val="24"/>
        </w:rPr>
        <w:t>.</w:t>
      </w:r>
    </w:p>
    <w:p w14:paraId="6BFE1A11" w14:textId="77777777" w:rsidR="001D7FFB" w:rsidRPr="001D7FFB" w:rsidRDefault="001D7FFB" w:rsidP="001D7FFB">
      <w:pPr>
        <w:rPr>
          <w:rFonts w:ascii="Arial" w:hAnsi="Arial" w:cs="Arial"/>
          <w:sz w:val="24"/>
          <w:szCs w:val="24"/>
        </w:rPr>
      </w:pPr>
    </w:p>
    <w:p w14:paraId="2A0BD76F" w14:textId="3B86E228" w:rsidR="00732CAE" w:rsidRDefault="001D7FFB" w:rsidP="00BB129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7FFB">
        <w:rPr>
          <w:rFonts w:ascii="Arial" w:hAnsi="Arial" w:cs="Arial"/>
          <w:sz w:val="24"/>
          <w:szCs w:val="24"/>
        </w:rPr>
        <w:t xml:space="preserve">W związku </w:t>
      </w:r>
      <w:r w:rsidR="00BB1299">
        <w:rPr>
          <w:rFonts w:ascii="Arial" w:hAnsi="Arial" w:cs="Arial"/>
          <w:sz w:val="24"/>
          <w:szCs w:val="24"/>
        </w:rPr>
        <w:t>z zakończeniem</w:t>
      </w:r>
      <w:r w:rsidRPr="001D7FFB">
        <w:rPr>
          <w:rFonts w:ascii="Arial" w:hAnsi="Arial" w:cs="Arial"/>
          <w:sz w:val="24"/>
          <w:szCs w:val="24"/>
        </w:rPr>
        <w:t xml:space="preserve"> </w:t>
      </w:r>
      <w:r w:rsidR="00BB1299">
        <w:rPr>
          <w:rFonts w:ascii="Arial" w:hAnsi="Arial" w:cs="Arial"/>
          <w:sz w:val="24"/>
          <w:szCs w:val="24"/>
        </w:rPr>
        <w:t>w dniu 31 marca 202</w:t>
      </w:r>
      <w:r w:rsidR="001223B4">
        <w:rPr>
          <w:rFonts w:ascii="Arial" w:hAnsi="Arial" w:cs="Arial"/>
          <w:sz w:val="24"/>
          <w:szCs w:val="24"/>
        </w:rPr>
        <w:t>4</w:t>
      </w:r>
      <w:r w:rsidR="00BB1299">
        <w:rPr>
          <w:rFonts w:ascii="Arial" w:hAnsi="Arial" w:cs="Arial"/>
          <w:sz w:val="24"/>
          <w:szCs w:val="24"/>
        </w:rPr>
        <w:t xml:space="preserve"> r. umowy </w:t>
      </w:r>
      <w:r w:rsidRPr="001D7FFB">
        <w:rPr>
          <w:rFonts w:ascii="Arial" w:hAnsi="Arial" w:cs="Arial"/>
          <w:sz w:val="24"/>
          <w:szCs w:val="24"/>
        </w:rPr>
        <w:t>zawart</w:t>
      </w:r>
      <w:r w:rsidR="00BB1299">
        <w:rPr>
          <w:rFonts w:ascii="Arial" w:hAnsi="Arial" w:cs="Arial"/>
          <w:sz w:val="24"/>
          <w:szCs w:val="24"/>
        </w:rPr>
        <w:t>ej</w:t>
      </w:r>
      <w:r w:rsidRPr="001D7FFB">
        <w:rPr>
          <w:rFonts w:ascii="Arial" w:hAnsi="Arial" w:cs="Arial"/>
          <w:sz w:val="24"/>
          <w:szCs w:val="24"/>
        </w:rPr>
        <w:t xml:space="preserve"> w dniu 31</w:t>
      </w:r>
      <w:r w:rsidR="00732CAE">
        <w:rPr>
          <w:rFonts w:ascii="Arial" w:hAnsi="Arial" w:cs="Arial"/>
          <w:sz w:val="24"/>
          <w:szCs w:val="24"/>
        </w:rPr>
        <w:t xml:space="preserve"> grudnia </w:t>
      </w:r>
      <w:r w:rsidRPr="001D7FFB">
        <w:rPr>
          <w:rFonts w:ascii="Arial" w:hAnsi="Arial" w:cs="Arial"/>
          <w:sz w:val="24"/>
          <w:szCs w:val="24"/>
        </w:rPr>
        <w:t>2008</w:t>
      </w:r>
      <w:r w:rsidR="008500E6">
        <w:rPr>
          <w:rFonts w:ascii="Arial" w:hAnsi="Arial" w:cs="Arial"/>
          <w:sz w:val="24"/>
          <w:szCs w:val="24"/>
        </w:rPr>
        <w:t xml:space="preserve"> </w:t>
      </w:r>
      <w:r w:rsidRPr="001D7FFB">
        <w:rPr>
          <w:rFonts w:ascii="Arial" w:hAnsi="Arial" w:cs="Arial"/>
          <w:sz w:val="24"/>
          <w:szCs w:val="24"/>
        </w:rPr>
        <w:t>r. wraz z aneksami pomiędzy Szpitalem, a prywatną firm</w:t>
      </w:r>
      <w:r w:rsidR="00ED0720">
        <w:rPr>
          <w:rFonts w:ascii="Arial" w:hAnsi="Arial" w:cs="Arial"/>
          <w:sz w:val="24"/>
          <w:szCs w:val="24"/>
        </w:rPr>
        <w:t>ą</w:t>
      </w:r>
      <w:r w:rsidRPr="001D7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FFB">
        <w:rPr>
          <w:rFonts w:ascii="Arial" w:hAnsi="Arial" w:cs="Arial"/>
          <w:sz w:val="24"/>
          <w:szCs w:val="24"/>
        </w:rPr>
        <w:t>Diaverum</w:t>
      </w:r>
      <w:proofErr w:type="spellEnd"/>
      <w:r w:rsidRPr="001D7FFB">
        <w:rPr>
          <w:rFonts w:ascii="Arial" w:hAnsi="Arial" w:cs="Arial"/>
          <w:sz w:val="24"/>
          <w:szCs w:val="24"/>
        </w:rPr>
        <w:t xml:space="preserve"> polegającą na przekazani</w:t>
      </w:r>
      <w:r w:rsidR="00732CAE">
        <w:rPr>
          <w:rFonts w:ascii="Arial" w:hAnsi="Arial" w:cs="Arial"/>
          <w:sz w:val="24"/>
          <w:szCs w:val="24"/>
        </w:rPr>
        <w:t>u</w:t>
      </w:r>
      <w:r w:rsidRPr="001D7FFB">
        <w:rPr>
          <w:rFonts w:ascii="Arial" w:hAnsi="Arial" w:cs="Arial"/>
          <w:sz w:val="24"/>
          <w:szCs w:val="24"/>
        </w:rPr>
        <w:t xml:space="preserve"> istniejących w/w komórek podmiotowi prywatnemu nastąpi zwrot w</w:t>
      </w:r>
      <w:r w:rsidR="008B0886">
        <w:rPr>
          <w:rFonts w:ascii="Arial" w:hAnsi="Arial" w:cs="Arial"/>
          <w:sz w:val="24"/>
          <w:szCs w:val="24"/>
        </w:rPr>
        <w:t>w.</w:t>
      </w:r>
      <w:r w:rsidRPr="001D7FFB">
        <w:rPr>
          <w:rFonts w:ascii="Arial" w:hAnsi="Arial" w:cs="Arial"/>
          <w:sz w:val="24"/>
          <w:szCs w:val="24"/>
        </w:rPr>
        <w:t xml:space="preserve"> komórek do Szpitala wraz z dzierżawionymi pomieszczeniami, urządzeniami i aparaturą medyczną będącą własnością Szpitala. Przekazany zostanie również personel zgodnie z zapisami zawartej umowy. </w:t>
      </w:r>
    </w:p>
    <w:p w14:paraId="23DE5F23" w14:textId="25B66798" w:rsidR="001D7FFB" w:rsidRDefault="001D7FFB" w:rsidP="00732CA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D7FFB">
        <w:rPr>
          <w:rFonts w:ascii="Arial" w:hAnsi="Arial" w:cs="Arial"/>
          <w:sz w:val="24"/>
          <w:szCs w:val="24"/>
        </w:rPr>
        <w:t>Z chwilą przekazania realizacja ciągłości udzielanych świadczeń nie będzie wymagała nakładów finansowych, a umowa będzie kontynuowana z NFZ. Świadczenia od dnia 1</w:t>
      </w:r>
      <w:r w:rsidR="00732CAE">
        <w:rPr>
          <w:rFonts w:ascii="Arial" w:hAnsi="Arial" w:cs="Arial"/>
          <w:sz w:val="24"/>
          <w:szCs w:val="24"/>
        </w:rPr>
        <w:t xml:space="preserve"> kwietnia </w:t>
      </w:r>
      <w:r w:rsidRPr="001D7FFB">
        <w:rPr>
          <w:rFonts w:ascii="Arial" w:hAnsi="Arial" w:cs="Arial"/>
          <w:sz w:val="24"/>
          <w:szCs w:val="24"/>
        </w:rPr>
        <w:t>2024</w:t>
      </w:r>
      <w:r w:rsidR="00771B33">
        <w:rPr>
          <w:rFonts w:ascii="Arial" w:hAnsi="Arial" w:cs="Arial"/>
          <w:sz w:val="24"/>
          <w:szCs w:val="24"/>
        </w:rPr>
        <w:t xml:space="preserve"> r.</w:t>
      </w:r>
      <w:r w:rsidRPr="001D7FFB">
        <w:rPr>
          <w:rFonts w:ascii="Arial" w:hAnsi="Arial" w:cs="Arial"/>
          <w:sz w:val="24"/>
          <w:szCs w:val="24"/>
        </w:rPr>
        <w:t xml:space="preserve"> będą realizowane przez podmiot publiczny </w:t>
      </w:r>
      <w:r w:rsidR="00732CAE">
        <w:rPr>
          <w:rFonts w:ascii="Arial" w:hAnsi="Arial" w:cs="Arial"/>
          <w:sz w:val="24"/>
          <w:szCs w:val="24"/>
        </w:rPr>
        <w:br/>
      </w:r>
      <w:r w:rsidRPr="001D7FFB">
        <w:rPr>
          <w:rFonts w:ascii="Arial" w:hAnsi="Arial" w:cs="Arial"/>
          <w:sz w:val="24"/>
          <w:szCs w:val="24"/>
        </w:rPr>
        <w:t xml:space="preserve">tj. Wojewódzki Szpital im. Św. Ojca Pio w Przemyślu przy ul. Monte Cassino 18 </w:t>
      </w:r>
      <w:r w:rsidR="00732CAE">
        <w:rPr>
          <w:rFonts w:ascii="Arial" w:hAnsi="Arial" w:cs="Arial"/>
          <w:sz w:val="24"/>
          <w:szCs w:val="24"/>
        </w:rPr>
        <w:br/>
      </w:r>
      <w:r w:rsidRPr="001D7FFB">
        <w:rPr>
          <w:rFonts w:ascii="Arial" w:hAnsi="Arial" w:cs="Arial"/>
          <w:sz w:val="24"/>
          <w:szCs w:val="24"/>
        </w:rPr>
        <w:t>w Przemyślu. Mając na względzie czynnik społeczny w tym kontynuacj</w:t>
      </w:r>
      <w:r w:rsidR="008B0886">
        <w:rPr>
          <w:rFonts w:ascii="Arial" w:hAnsi="Arial" w:cs="Arial"/>
          <w:sz w:val="24"/>
          <w:szCs w:val="24"/>
        </w:rPr>
        <w:t>ę</w:t>
      </w:r>
      <w:r w:rsidRPr="001D7FFB">
        <w:rPr>
          <w:rFonts w:ascii="Arial" w:hAnsi="Arial" w:cs="Arial"/>
          <w:sz w:val="24"/>
          <w:szCs w:val="24"/>
        </w:rPr>
        <w:t xml:space="preserve"> udzielanych świadczeń zasadn</w:t>
      </w:r>
      <w:r w:rsidR="008B0886">
        <w:rPr>
          <w:rFonts w:ascii="Arial" w:hAnsi="Arial" w:cs="Arial"/>
          <w:sz w:val="24"/>
          <w:szCs w:val="24"/>
        </w:rPr>
        <w:t>e</w:t>
      </w:r>
      <w:r w:rsidRPr="001D7FFB">
        <w:rPr>
          <w:rFonts w:ascii="Arial" w:hAnsi="Arial" w:cs="Arial"/>
          <w:sz w:val="24"/>
          <w:szCs w:val="24"/>
        </w:rPr>
        <w:t xml:space="preserve"> jest dodanie ww</w:t>
      </w:r>
      <w:r w:rsidR="008B0886">
        <w:rPr>
          <w:rFonts w:ascii="Arial" w:hAnsi="Arial" w:cs="Arial"/>
          <w:sz w:val="24"/>
          <w:szCs w:val="24"/>
        </w:rPr>
        <w:t>.</w:t>
      </w:r>
      <w:r w:rsidRPr="001D7FFB">
        <w:rPr>
          <w:rFonts w:ascii="Arial" w:hAnsi="Arial" w:cs="Arial"/>
          <w:sz w:val="24"/>
          <w:szCs w:val="24"/>
        </w:rPr>
        <w:t xml:space="preserve"> komórek do Statutu szpitala. </w:t>
      </w:r>
    </w:p>
    <w:p w14:paraId="0890AE0A" w14:textId="315778C8" w:rsidR="008B0886" w:rsidRPr="001D7FFB" w:rsidRDefault="00732CAE" w:rsidP="00732CA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Kolejne zmiany dotyczą u</w:t>
      </w:r>
      <w:r w:rsidR="008B0886">
        <w:rPr>
          <w:rFonts w:ascii="Arial" w:hAnsi="Arial" w:cs="Arial"/>
          <w:sz w:val="24"/>
          <w:szCs w:val="24"/>
        </w:rPr>
        <w:t>tworzeni</w:t>
      </w:r>
      <w:r>
        <w:rPr>
          <w:rFonts w:ascii="Arial" w:hAnsi="Arial" w:cs="Arial"/>
          <w:sz w:val="24"/>
          <w:szCs w:val="24"/>
        </w:rPr>
        <w:t>a</w:t>
      </w:r>
      <w:r w:rsidR="008B0886">
        <w:rPr>
          <w:rFonts w:ascii="Arial" w:hAnsi="Arial" w:cs="Arial"/>
          <w:sz w:val="24"/>
          <w:szCs w:val="24"/>
        </w:rPr>
        <w:t xml:space="preserve"> </w:t>
      </w:r>
      <w:r w:rsidR="00521252">
        <w:rPr>
          <w:rFonts w:ascii="Arial" w:hAnsi="Arial" w:cs="Arial"/>
          <w:sz w:val="24"/>
          <w:szCs w:val="24"/>
        </w:rPr>
        <w:t>następujących</w:t>
      </w:r>
      <w:r w:rsidR="008B0886">
        <w:rPr>
          <w:rFonts w:ascii="Arial" w:hAnsi="Arial" w:cs="Arial"/>
          <w:sz w:val="24"/>
          <w:szCs w:val="24"/>
        </w:rPr>
        <w:t xml:space="preserve"> Poradni:</w:t>
      </w:r>
    </w:p>
    <w:p w14:paraId="15659121" w14:textId="664D8A6C" w:rsidR="001D7FFB" w:rsidRPr="008B0886" w:rsidRDefault="001D7FFB" w:rsidP="00332B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0886">
        <w:rPr>
          <w:rFonts w:ascii="Arial" w:hAnsi="Arial" w:cs="Arial"/>
          <w:b/>
          <w:sz w:val="24"/>
          <w:szCs w:val="24"/>
        </w:rPr>
        <w:t>Poradni laktacyjnej przy Klinicznym Oddziale Ginekologiczn</w:t>
      </w:r>
      <w:r w:rsidR="00732CAE">
        <w:rPr>
          <w:rFonts w:ascii="Arial" w:hAnsi="Arial" w:cs="Arial"/>
          <w:b/>
          <w:sz w:val="24"/>
          <w:szCs w:val="24"/>
        </w:rPr>
        <w:t>o</w:t>
      </w:r>
      <w:r w:rsidRPr="008B0886">
        <w:rPr>
          <w:rFonts w:ascii="Arial" w:hAnsi="Arial" w:cs="Arial"/>
          <w:b/>
          <w:sz w:val="24"/>
          <w:szCs w:val="24"/>
        </w:rPr>
        <w:t xml:space="preserve"> – Położniczym z Pododdziałem Ginekologii Onkologicznej </w:t>
      </w:r>
    </w:p>
    <w:p w14:paraId="42D6F542" w14:textId="2E9745A4" w:rsidR="001D7FFB" w:rsidRPr="001D7FFB" w:rsidRDefault="001D7FFB" w:rsidP="001D7FF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D7FFB">
        <w:rPr>
          <w:rFonts w:ascii="Arial" w:hAnsi="Arial" w:cs="Arial"/>
          <w:sz w:val="24"/>
          <w:szCs w:val="24"/>
        </w:rPr>
        <w:t xml:space="preserve">Utworzenie podniesie poziom świadczonych usług poprzez ich kompleksowość </w:t>
      </w:r>
      <w:r>
        <w:rPr>
          <w:rFonts w:ascii="Arial" w:hAnsi="Arial" w:cs="Arial"/>
          <w:sz w:val="24"/>
          <w:szCs w:val="24"/>
        </w:rPr>
        <w:br/>
      </w:r>
      <w:r w:rsidRPr="001D7FFB">
        <w:rPr>
          <w:rFonts w:ascii="Arial" w:hAnsi="Arial" w:cs="Arial"/>
          <w:sz w:val="24"/>
          <w:szCs w:val="24"/>
        </w:rPr>
        <w:t>w zakresie opieki okołoporodowej. Pozwoli to na uzyskanie nowego modelu opieki nad ciężarną, rodząc</w:t>
      </w:r>
      <w:r w:rsidR="008B0886">
        <w:rPr>
          <w:rFonts w:ascii="Arial" w:hAnsi="Arial" w:cs="Arial"/>
          <w:sz w:val="24"/>
          <w:szCs w:val="24"/>
        </w:rPr>
        <w:t>ą</w:t>
      </w:r>
      <w:r w:rsidRPr="001D7FFB">
        <w:rPr>
          <w:rFonts w:ascii="Arial" w:hAnsi="Arial" w:cs="Arial"/>
          <w:sz w:val="24"/>
          <w:szCs w:val="24"/>
        </w:rPr>
        <w:t xml:space="preserve"> i jej dzieckiem, który podyktowany jest przede wszystkim </w:t>
      </w:r>
      <w:r w:rsidRPr="001D7FFB">
        <w:rPr>
          <w:rFonts w:ascii="Arial" w:hAnsi="Arial" w:cs="Arial"/>
          <w:sz w:val="24"/>
          <w:szCs w:val="24"/>
        </w:rPr>
        <w:lastRenderedPageBreak/>
        <w:t xml:space="preserve">zapotrzebowaniem społecznym. </w:t>
      </w:r>
      <w:r w:rsidR="008B0886">
        <w:rPr>
          <w:rFonts w:ascii="Arial" w:hAnsi="Arial" w:cs="Arial"/>
          <w:sz w:val="24"/>
          <w:szCs w:val="24"/>
        </w:rPr>
        <w:t>Szpital dysponuje</w:t>
      </w:r>
      <w:r w:rsidRPr="001D7FFB">
        <w:rPr>
          <w:rFonts w:ascii="Arial" w:hAnsi="Arial" w:cs="Arial"/>
          <w:sz w:val="24"/>
          <w:szCs w:val="24"/>
        </w:rPr>
        <w:t xml:space="preserve"> kadrą</w:t>
      </w:r>
      <w:r w:rsidR="008B0886">
        <w:rPr>
          <w:rFonts w:ascii="Arial" w:hAnsi="Arial" w:cs="Arial"/>
          <w:sz w:val="24"/>
          <w:szCs w:val="24"/>
        </w:rPr>
        <w:t>,</w:t>
      </w:r>
      <w:r w:rsidRPr="001D7FFB">
        <w:rPr>
          <w:rFonts w:ascii="Arial" w:hAnsi="Arial" w:cs="Arial"/>
          <w:sz w:val="24"/>
          <w:szCs w:val="24"/>
        </w:rPr>
        <w:t xml:space="preserve"> która będzie mogła realizować tego rodzaju świadczenia. </w:t>
      </w:r>
    </w:p>
    <w:p w14:paraId="4B8BAA36" w14:textId="77777777" w:rsidR="001D7FFB" w:rsidRPr="008B0886" w:rsidRDefault="001D7FFB" w:rsidP="001D7FF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B0886">
        <w:rPr>
          <w:rFonts w:ascii="Arial" w:hAnsi="Arial" w:cs="Arial"/>
          <w:b/>
          <w:sz w:val="24"/>
          <w:szCs w:val="24"/>
        </w:rPr>
        <w:t xml:space="preserve">Poradni alergologicznej </w:t>
      </w:r>
    </w:p>
    <w:p w14:paraId="161A6798" w14:textId="4F519693" w:rsidR="001D7FFB" w:rsidRPr="007B66A9" w:rsidRDefault="001D7FFB" w:rsidP="002D29FE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FFB">
        <w:rPr>
          <w:rFonts w:ascii="Arial" w:hAnsi="Arial" w:cs="Arial"/>
          <w:sz w:val="24"/>
          <w:szCs w:val="24"/>
        </w:rPr>
        <w:t xml:space="preserve">Utworzenie takiej poradni znacząco wpłynie na poprawę i dostępność do świadczeń zdrowotnych udzielanych w szpitalu. Mając na względzie, że w okolicy funkcjonują tylko i wyłącznie poradnie alergologiczne w systemie prywatnym </w:t>
      </w:r>
      <w:r>
        <w:rPr>
          <w:rFonts w:ascii="Arial" w:hAnsi="Arial" w:cs="Arial"/>
          <w:sz w:val="24"/>
          <w:szCs w:val="24"/>
        </w:rPr>
        <w:br/>
      </w:r>
      <w:r w:rsidRPr="001D7FFB">
        <w:rPr>
          <w:rFonts w:ascii="Arial" w:hAnsi="Arial" w:cs="Arial"/>
          <w:sz w:val="24"/>
          <w:szCs w:val="24"/>
        </w:rPr>
        <w:t>mieszkańc</w:t>
      </w:r>
      <w:r w:rsidR="00732CAE">
        <w:rPr>
          <w:rFonts w:ascii="Arial" w:hAnsi="Arial" w:cs="Arial"/>
          <w:sz w:val="24"/>
          <w:szCs w:val="24"/>
        </w:rPr>
        <w:t>y</w:t>
      </w:r>
      <w:r w:rsidRPr="001D7FFB">
        <w:rPr>
          <w:rFonts w:ascii="Arial" w:hAnsi="Arial" w:cs="Arial"/>
          <w:sz w:val="24"/>
          <w:szCs w:val="24"/>
        </w:rPr>
        <w:t xml:space="preserve"> Miasta Przemyśl</w:t>
      </w:r>
      <w:r w:rsidR="00732CAE">
        <w:rPr>
          <w:rFonts w:ascii="Arial" w:hAnsi="Arial" w:cs="Arial"/>
          <w:sz w:val="24"/>
          <w:szCs w:val="24"/>
        </w:rPr>
        <w:t xml:space="preserve">a są zmuszeni korzystać ze świadczeń tych poradni oraz </w:t>
      </w:r>
      <w:r w:rsidRPr="001D7FFB">
        <w:rPr>
          <w:rFonts w:ascii="Arial" w:hAnsi="Arial" w:cs="Arial"/>
          <w:sz w:val="24"/>
          <w:szCs w:val="24"/>
        </w:rPr>
        <w:t>w innych rejonach w ramach NFZ</w:t>
      </w:r>
      <w:r w:rsidR="00732CAE">
        <w:rPr>
          <w:rFonts w:ascii="Arial" w:hAnsi="Arial" w:cs="Arial"/>
          <w:sz w:val="24"/>
          <w:szCs w:val="24"/>
        </w:rPr>
        <w:t>.</w:t>
      </w:r>
      <w:r w:rsidRPr="001D7FFB">
        <w:rPr>
          <w:rFonts w:ascii="Arial" w:hAnsi="Arial" w:cs="Arial"/>
          <w:sz w:val="24"/>
          <w:szCs w:val="24"/>
        </w:rPr>
        <w:t xml:space="preserve"> </w:t>
      </w:r>
      <w:r w:rsidR="00732CAE">
        <w:rPr>
          <w:rFonts w:ascii="Arial" w:hAnsi="Arial" w:cs="Arial"/>
          <w:sz w:val="24"/>
          <w:szCs w:val="24"/>
        </w:rPr>
        <w:t>U</w:t>
      </w:r>
      <w:r w:rsidRPr="001D7FFB">
        <w:rPr>
          <w:rFonts w:ascii="Arial" w:hAnsi="Arial" w:cs="Arial"/>
          <w:sz w:val="24"/>
          <w:szCs w:val="24"/>
        </w:rPr>
        <w:t xml:space="preserve">tworzenie </w:t>
      </w:r>
      <w:r w:rsidR="00732CAE">
        <w:rPr>
          <w:rFonts w:ascii="Arial" w:hAnsi="Arial" w:cs="Arial"/>
          <w:sz w:val="24"/>
          <w:szCs w:val="24"/>
        </w:rPr>
        <w:t xml:space="preserve">Poradni alergologicznej </w:t>
      </w:r>
      <w:r w:rsidR="00732CAE">
        <w:rPr>
          <w:rFonts w:ascii="Arial" w:hAnsi="Arial" w:cs="Arial"/>
          <w:sz w:val="24"/>
          <w:szCs w:val="24"/>
        </w:rPr>
        <w:br/>
        <w:t xml:space="preserve">w Wojewódzkim Szpitalu im. Św. Ojca Pio w Przemyślu </w:t>
      </w:r>
      <w:r w:rsidRPr="001D7FFB">
        <w:rPr>
          <w:rFonts w:ascii="Arial" w:hAnsi="Arial" w:cs="Arial"/>
          <w:sz w:val="24"/>
          <w:szCs w:val="24"/>
        </w:rPr>
        <w:t xml:space="preserve">znacząco wpłynie </w:t>
      </w:r>
      <w:r w:rsidR="00521252" w:rsidRPr="001D7FFB">
        <w:rPr>
          <w:rFonts w:ascii="Arial" w:hAnsi="Arial" w:cs="Arial"/>
          <w:sz w:val="24"/>
          <w:szCs w:val="24"/>
        </w:rPr>
        <w:t>na dostępność</w:t>
      </w:r>
      <w:r w:rsidRPr="001D7FFB">
        <w:rPr>
          <w:rFonts w:ascii="Arial" w:hAnsi="Arial" w:cs="Arial"/>
          <w:sz w:val="24"/>
          <w:szCs w:val="24"/>
        </w:rPr>
        <w:t xml:space="preserve"> oraz skróci czas oczekiwania</w:t>
      </w:r>
      <w:r w:rsidR="00732CAE">
        <w:rPr>
          <w:rFonts w:ascii="Arial" w:hAnsi="Arial" w:cs="Arial"/>
          <w:sz w:val="24"/>
          <w:szCs w:val="24"/>
        </w:rPr>
        <w:t xml:space="preserve"> na świadczenia</w:t>
      </w:r>
      <w:r w:rsidRPr="001D7FFB">
        <w:rPr>
          <w:rFonts w:ascii="Arial" w:hAnsi="Arial" w:cs="Arial"/>
          <w:sz w:val="24"/>
          <w:szCs w:val="24"/>
        </w:rPr>
        <w:t xml:space="preserve">. </w:t>
      </w:r>
      <w:r w:rsidR="008B0886">
        <w:rPr>
          <w:rFonts w:ascii="Arial" w:hAnsi="Arial" w:cs="Arial"/>
          <w:sz w:val="24"/>
          <w:szCs w:val="24"/>
        </w:rPr>
        <w:t>Szpital d</w:t>
      </w:r>
      <w:r w:rsidRPr="001D7FFB">
        <w:rPr>
          <w:rFonts w:ascii="Arial" w:hAnsi="Arial" w:cs="Arial"/>
          <w:sz w:val="24"/>
          <w:szCs w:val="24"/>
        </w:rPr>
        <w:t>ysponuje kadrą lekarską która będzie realizować tego rodzaju świadczenia.</w:t>
      </w:r>
      <w:r w:rsidR="002D29FE" w:rsidRPr="007B66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0BE505" w14:textId="72A35569" w:rsidR="002B6C2A" w:rsidRPr="007B66A9" w:rsidRDefault="002B6C2A" w:rsidP="00ED072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Rada Społeczna uchwałą z dnia </w:t>
      </w:r>
      <w:r w:rsidR="00521252">
        <w:rPr>
          <w:rFonts w:ascii="Arial" w:eastAsia="Times New Roman" w:hAnsi="Arial" w:cs="Arial"/>
          <w:sz w:val="24"/>
          <w:szCs w:val="24"/>
          <w:lang w:eastAsia="pl-PL"/>
        </w:rPr>
        <w:t>27 października</w:t>
      </w:r>
      <w:r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 2023 r. pozytywnie zaopiniowała zmiany do Statutu.</w:t>
      </w:r>
    </w:p>
    <w:p w14:paraId="305DB0CE" w14:textId="77777777" w:rsidR="002B6C2A" w:rsidRPr="007B66A9" w:rsidRDefault="002B6C2A" w:rsidP="00ED072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6A9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powyższe podjęcie przedmiotowej uchwały Sejmiku jest </w:t>
      </w:r>
      <w:r w:rsidRPr="007B66A9">
        <w:rPr>
          <w:rFonts w:ascii="Arial" w:eastAsia="Times New Roman" w:hAnsi="Arial" w:cs="Arial"/>
          <w:sz w:val="24"/>
          <w:szCs w:val="24"/>
          <w:lang w:eastAsia="pl-PL"/>
        </w:rPr>
        <w:br/>
        <w:t>w pełni uzasadnione.</w:t>
      </w:r>
    </w:p>
    <w:p w14:paraId="1554AD53" w14:textId="77777777" w:rsidR="002B6C2A" w:rsidRDefault="002B6C2A" w:rsidP="00ED0720">
      <w:pPr>
        <w:spacing w:line="360" w:lineRule="auto"/>
        <w:rPr>
          <w:lang w:eastAsia="pl-PL"/>
        </w:rPr>
      </w:pPr>
      <w:r>
        <w:rPr>
          <w:lang w:eastAsia="pl-PL"/>
        </w:rPr>
        <w:br w:type="page"/>
      </w:r>
    </w:p>
    <w:p w14:paraId="04F55AEE" w14:textId="77777777" w:rsidR="002B6C2A" w:rsidRPr="003C228E" w:rsidRDefault="002B6C2A" w:rsidP="002D29FE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lastRenderedPageBreak/>
        <w:t>Załącznik do Statutu</w:t>
      </w:r>
    </w:p>
    <w:p w14:paraId="53AE1BA0" w14:textId="77777777" w:rsidR="002B6C2A" w:rsidRPr="003C228E" w:rsidRDefault="002B6C2A" w:rsidP="002D29FE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 xml:space="preserve">Wojewódzkiego Szpitala </w:t>
      </w:r>
    </w:p>
    <w:p w14:paraId="5966A7AF" w14:textId="77777777" w:rsidR="002B6C2A" w:rsidRPr="003C228E" w:rsidRDefault="002B6C2A" w:rsidP="002D29FE">
      <w:pPr>
        <w:widowControl w:val="0"/>
        <w:spacing w:after="0" w:line="240" w:lineRule="auto"/>
        <w:ind w:left="5664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>im. Św. Ojca Pio w Przemyślu</w:t>
      </w:r>
    </w:p>
    <w:p w14:paraId="523BC741" w14:textId="77777777" w:rsidR="002B6C2A" w:rsidRPr="0013098B" w:rsidRDefault="002B6C2A" w:rsidP="002D29F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C1F32" w14:textId="29FEB9D9" w:rsidR="002B6C2A" w:rsidRPr="002D29FE" w:rsidRDefault="002B6C2A" w:rsidP="002B6C2A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„ZAKŁADY LECZNICZE PODMIOTU LECZNICZEGO</w:t>
      </w: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1. Lecznictwo sta</w:t>
      </w:r>
      <w:r>
        <w:rPr>
          <w:rFonts w:ascii="Arial" w:eastAsia="SimSun" w:hAnsi="Arial" w:cs="Arial"/>
          <w:b/>
          <w:lang w:eastAsia="zh-CN"/>
        </w:rPr>
        <w:t>cjonarne i całodobowe – Szpital:</w:t>
      </w:r>
    </w:p>
    <w:p w14:paraId="0CA5BB9A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Anestezjologii i Intensywnej Terapii</w:t>
      </w:r>
      <w:r>
        <w:rPr>
          <w:rFonts w:ascii="Arial" w:eastAsia="SimSun" w:hAnsi="Arial" w:cs="Arial"/>
          <w:lang w:eastAsia="zh-CN"/>
        </w:rPr>
        <w:t>;</w:t>
      </w:r>
    </w:p>
    <w:p w14:paraId="4D1AAEEE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Chirurgiczny dla Dzieci</w:t>
      </w:r>
      <w:r>
        <w:rPr>
          <w:rFonts w:ascii="Arial" w:eastAsia="SimSun" w:hAnsi="Arial" w:cs="Arial"/>
          <w:lang w:eastAsia="zh-CN"/>
        </w:rPr>
        <w:t>;</w:t>
      </w:r>
    </w:p>
    <w:p w14:paraId="13B5ABD8" w14:textId="77777777" w:rsidR="002B6C2A" w:rsidRPr="00521252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521252">
        <w:rPr>
          <w:rFonts w:ascii="Arial" w:eastAsia="SimSun" w:hAnsi="Arial" w:cs="Arial"/>
          <w:lang w:eastAsia="zh-CN"/>
        </w:rPr>
        <w:t>Oddział Chirurgii Ogólnej i Onkologicznej;</w:t>
      </w:r>
    </w:p>
    <w:p w14:paraId="3B8E269B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Urazowo-Ortopedycznej</w:t>
      </w:r>
      <w:r>
        <w:rPr>
          <w:rFonts w:ascii="Arial" w:eastAsia="SimSun" w:hAnsi="Arial" w:cs="Arial"/>
          <w:lang w:eastAsia="zh-CN"/>
        </w:rPr>
        <w:t>;</w:t>
      </w:r>
    </w:p>
    <w:p w14:paraId="576BD76F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Dzieci z Pododdziałem Pulmonologii Dziecięcej</w:t>
      </w:r>
      <w:r>
        <w:rPr>
          <w:rFonts w:ascii="Arial" w:eastAsia="SimSun" w:hAnsi="Arial" w:cs="Arial"/>
          <w:lang w:eastAsia="zh-CN"/>
        </w:rPr>
        <w:t>;</w:t>
      </w:r>
    </w:p>
    <w:p w14:paraId="5F348FF8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Wewnętrznych i Diabetologii</w:t>
      </w:r>
      <w:r>
        <w:rPr>
          <w:rFonts w:ascii="Arial" w:eastAsia="SimSun" w:hAnsi="Arial" w:cs="Arial"/>
          <w:lang w:eastAsia="zh-CN"/>
        </w:rPr>
        <w:t>;</w:t>
      </w:r>
    </w:p>
    <w:p w14:paraId="7E840457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Gastroenterologiczny</w:t>
      </w:r>
      <w:r>
        <w:rPr>
          <w:rFonts w:ascii="Arial" w:eastAsia="SimSun" w:hAnsi="Arial" w:cs="Arial"/>
          <w:lang w:eastAsia="zh-CN"/>
        </w:rPr>
        <w:t>;</w:t>
      </w:r>
    </w:p>
    <w:p w14:paraId="29A78959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Kliniczny Oddział Ginekologiczno-Położniczy z Pododdziałem Ginekologii Onkologicznej</w:t>
      </w:r>
      <w:r>
        <w:rPr>
          <w:rFonts w:ascii="Arial" w:eastAsia="SimSun" w:hAnsi="Arial" w:cs="Arial"/>
          <w:lang w:eastAsia="zh-CN"/>
        </w:rPr>
        <w:t>;</w:t>
      </w:r>
    </w:p>
    <w:p w14:paraId="1B4CEC08" w14:textId="77777777" w:rsidR="002B6C2A" w:rsidRPr="008B682B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B682B">
        <w:rPr>
          <w:rFonts w:ascii="Arial" w:eastAsia="SimSun" w:hAnsi="Arial" w:cs="Arial"/>
          <w:lang w:eastAsia="zh-CN"/>
        </w:rPr>
        <w:t>Oddział Kardiologii z Pododdziałem Intensywnego Nadzoru Kardiologicznego, Pododdziałem Kardiologii Inwazyjnej, Pododdziałem Kardiochirurgii;</w:t>
      </w:r>
    </w:p>
    <w:p w14:paraId="7107BA6E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Neonatologiczny z Pododdziałem Patologii Noworodka</w:t>
      </w:r>
      <w:r>
        <w:rPr>
          <w:rFonts w:ascii="Arial" w:eastAsia="SimSun" w:hAnsi="Arial" w:cs="Arial"/>
          <w:lang w:eastAsia="zh-CN"/>
        </w:rPr>
        <w:t>;</w:t>
      </w:r>
    </w:p>
    <w:p w14:paraId="508811C2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Neurologiczny z Pododdziałem Udarowym</w:t>
      </w:r>
      <w:r>
        <w:rPr>
          <w:rFonts w:ascii="Arial" w:eastAsia="SimSun" w:hAnsi="Arial" w:cs="Arial"/>
          <w:lang w:eastAsia="zh-CN"/>
        </w:rPr>
        <w:t>;</w:t>
      </w:r>
    </w:p>
    <w:p w14:paraId="0F1E2CCD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Obserwacyjno-Zakaźny</w:t>
      </w:r>
      <w:r>
        <w:rPr>
          <w:rFonts w:ascii="Arial" w:eastAsia="SimSun" w:hAnsi="Arial" w:cs="Arial"/>
          <w:lang w:eastAsia="zh-CN"/>
        </w:rPr>
        <w:t>;</w:t>
      </w:r>
    </w:p>
    <w:p w14:paraId="13A9687A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Okulistyczny</w:t>
      </w:r>
      <w:r>
        <w:rPr>
          <w:rFonts w:ascii="Arial" w:eastAsia="SimSun" w:hAnsi="Arial" w:cs="Arial"/>
          <w:lang w:eastAsia="zh-CN"/>
        </w:rPr>
        <w:t>;</w:t>
      </w:r>
    </w:p>
    <w:p w14:paraId="6519C60B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Onkologiczny z Pododdziałem Dziennej Chemioterapii</w:t>
      </w:r>
      <w:r>
        <w:rPr>
          <w:rFonts w:ascii="Arial" w:eastAsia="SimSun" w:hAnsi="Arial" w:cs="Arial"/>
          <w:lang w:eastAsia="zh-CN"/>
        </w:rPr>
        <w:t>;</w:t>
      </w:r>
    </w:p>
    <w:p w14:paraId="28CF76E7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Otolaryngologiczny z Pododdziałem Laryngologii Dziecięcej</w:t>
      </w:r>
      <w:r>
        <w:rPr>
          <w:rFonts w:ascii="Arial" w:eastAsia="SimSun" w:hAnsi="Arial" w:cs="Arial"/>
          <w:lang w:eastAsia="zh-CN"/>
        </w:rPr>
        <w:t>;</w:t>
      </w:r>
    </w:p>
    <w:p w14:paraId="3A114CC4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Pulmonologiczny</w:t>
      </w:r>
      <w:r>
        <w:rPr>
          <w:rFonts w:ascii="Arial" w:eastAsia="SimSun" w:hAnsi="Arial" w:cs="Arial"/>
          <w:lang w:eastAsia="zh-CN"/>
        </w:rPr>
        <w:t>;</w:t>
      </w:r>
    </w:p>
    <w:p w14:paraId="44BAD4AB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z Pododdziałem Rehabilitacji Neurologicznej</w:t>
      </w:r>
      <w:r>
        <w:rPr>
          <w:rFonts w:ascii="Arial" w:eastAsia="SimSun" w:hAnsi="Arial" w:cs="Arial"/>
          <w:lang w:eastAsia="zh-CN"/>
        </w:rPr>
        <w:t>;</w:t>
      </w:r>
    </w:p>
    <w:p w14:paraId="4E7D7950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Reumatologiczny</w:t>
      </w:r>
      <w:r>
        <w:rPr>
          <w:rFonts w:ascii="Arial" w:eastAsia="SimSun" w:hAnsi="Arial" w:cs="Arial"/>
          <w:lang w:eastAsia="zh-CN"/>
        </w:rPr>
        <w:t>;</w:t>
      </w:r>
    </w:p>
    <w:p w14:paraId="3EA3E00F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Urologiczny z Pododdziałem Urologii Onkologicznej</w:t>
      </w:r>
      <w:r>
        <w:rPr>
          <w:rFonts w:ascii="Arial" w:eastAsia="SimSun" w:hAnsi="Arial" w:cs="Arial"/>
          <w:lang w:eastAsia="zh-CN"/>
        </w:rPr>
        <w:t>;</w:t>
      </w:r>
    </w:p>
    <w:p w14:paraId="2FD76BCD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Szpitalny Oddział Ratunkowy</w:t>
      </w:r>
      <w:r>
        <w:rPr>
          <w:rFonts w:ascii="Arial" w:eastAsia="SimSun" w:hAnsi="Arial" w:cs="Arial"/>
          <w:lang w:eastAsia="zh-CN"/>
        </w:rPr>
        <w:t>;</w:t>
      </w:r>
    </w:p>
    <w:p w14:paraId="764F74D5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Naczyniowej:</w:t>
      </w:r>
    </w:p>
    <w:p w14:paraId="6141F5A8" w14:textId="77777777" w:rsidR="002B6C2A" w:rsidRPr="008A48A1" w:rsidRDefault="002B6C2A" w:rsidP="002B6C2A">
      <w:pPr>
        <w:numPr>
          <w:ilvl w:val="1"/>
          <w:numId w:val="2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Blok Operacyjny</w:t>
      </w:r>
      <w:r>
        <w:rPr>
          <w:rFonts w:ascii="Arial" w:eastAsia="SimSun" w:hAnsi="Arial" w:cs="Arial"/>
          <w:lang w:eastAsia="zh-CN"/>
        </w:rPr>
        <w:t>,</w:t>
      </w:r>
    </w:p>
    <w:p w14:paraId="3A7A05A0" w14:textId="77777777" w:rsidR="002B6C2A" w:rsidRPr="008A48A1" w:rsidRDefault="002B6C2A" w:rsidP="002B6C2A">
      <w:pPr>
        <w:numPr>
          <w:ilvl w:val="1"/>
          <w:numId w:val="2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Angiografii</w:t>
      </w:r>
      <w:r>
        <w:rPr>
          <w:rFonts w:ascii="Arial" w:eastAsia="SimSun" w:hAnsi="Arial" w:cs="Arial"/>
          <w:lang w:eastAsia="zh-CN"/>
        </w:rPr>
        <w:t>,</w:t>
      </w:r>
    </w:p>
    <w:p w14:paraId="76368B8F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Kardiologicznej</w:t>
      </w:r>
      <w:r>
        <w:rPr>
          <w:rFonts w:ascii="Arial" w:eastAsia="SimSun" w:hAnsi="Arial" w:cs="Arial"/>
          <w:lang w:eastAsia="zh-CN"/>
        </w:rPr>
        <w:t>;</w:t>
      </w:r>
    </w:p>
    <w:p w14:paraId="2594F53F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Centralny Blok Operacyjny</w:t>
      </w:r>
      <w:r>
        <w:rPr>
          <w:rFonts w:ascii="Arial" w:eastAsia="SimSun" w:hAnsi="Arial" w:cs="Arial"/>
          <w:lang w:eastAsia="zh-CN"/>
        </w:rPr>
        <w:t>;</w:t>
      </w:r>
    </w:p>
    <w:p w14:paraId="5E9134F2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Sterylizacja</w:t>
      </w:r>
      <w:r>
        <w:rPr>
          <w:rFonts w:ascii="Arial" w:eastAsia="SimSun" w:hAnsi="Arial" w:cs="Arial"/>
          <w:lang w:eastAsia="zh-CN"/>
        </w:rPr>
        <w:t>;</w:t>
      </w:r>
    </w:p>
    <w:p w14:paraId="03A91790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Patomorfologii z Pracownią Cytologii i Histopatologii</w:t>
      </w:r>
      <w:r>
        <w:rPr>
          <w:rFonts w:ascii="Arial" w:eastAsia="SimSun" w:hAnsi="Arial" w:cs="Arial"/>
          <w:lang w:eastAsia="zh-CN"/>
        </w:rPr>
        <w:t>;</w:t>
      </w:r>
    </w:p>
    <w:p w14:paraId="08F99528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Laboratoryjnej i Mikrobiologicznej</w:t>
      </w:r>
      <w:r>
        <w:rPr>
          <w:rFonts w:ascii="Arial" w:eastAsia="SimSun" w:hAnsi="Arial" w:cs="Arial"/>
          <w:lang w:eastAsia="zh-CN"/>
        </w:rPr>
        <w:t>;</w:t>
      </w:r>
    </w:p>
    <w:p w14:paraId="69DBC897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Immunologii Transfuzjologicznej z Bankiem Krwi</w:t>
      </w:r>
      <w:r>
        <w:rPr>
          <w:rFonts w:ascii="Arial" w:eastAsia="SimSun" w:hAnsi="Arial" w:cs="Arial"/>
          <w:lang w:eastAsia="zh-CN"/>
        </w:rPr>
        <w:t>;</w:t>
      </w:r>
    </w:p>
    <w:p w14:paraId="2FAB3760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Obrazowej:</w:t>
      </w:r>
    </w:p>
    <w:p w14:paraId="567834A4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USG</w:t>
      </w:r>
      <w:r>
        <w:rPr>
          <w:rFonts w:ascii="Arial" w:eastAsia="SimSun" w:hAnsi="Arial" w:cs="Arial"/>
          <w:lang w:eastAsia="zh-CN"/>
        </w:rPr>
        <w:t>,</w:t>
      </w:r>
    </w:p>
    <w:p w14:paraId="5C885E74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Tomografii Komputerowej</w:t>
      </w:r>
      <w:r>
        <w:rPr>
          <w:rFonts w:ascii="Arial" w:eastAsia="SimSun" w:hAnsi="Arial" w:cs="Arial"/>
          <w:lang w:eastAsia="zh-CN"/>
        </w:rPr>
        <w:t>,</w:t>
      </w:r>
    </w:p>
    <w:p w14:paraId="769C710A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Rentgenodiagnostyki</w:t>
      </w:r>
      <w:r>
        <w:rPr>
          <w:rFonts w:ascii="Arial" w:eastAsia="SimSun" w:hAnsi="Arial" w:cs="Arial"/>
          <w:lang w:eastAsia="zh-CN"/>
        </w:rPr>
        <w:t>,</w:t>
      </w:r>
    </w:p>
    <w:p w14:paraId="6AA971DC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Mammografii</w:t>
      </w:r>
      <w:r>
        <w:rPr>
          <w:rFonts w:ascii="Arial" w:eastAsia="SimSun" w:hAnsi="Arial" w:cs="Arial"/>
          <w:lang w:eastAsia="zh-CN"/>
        </w:rPr>
        <w:t>,</w:t>
      </w:r>
    </w:p>
    <w:p w14:paraId="0181EE0D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Medycyny Nuklearnej</w:t>
      </w:r>
      <w:r>
        <w:rPr>
          <w:rFonts w:ascii="Arial" w:eastAsia="SimSun" w:hAnsi="Arial" w:cs="Arial"/>
          <w:lang w:eastAsia="zh-CN"/>
        </w:rPr>
        <w:t>,</w:t>
      </w:r>
    </w:p>
    <w:p w14:paraId="70961620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Scyntygrafii</w:t>
      </w:r>
      <w:r>
        <w:rPr>
          <w:rFonts w:ascii="Arial" w:eastAsia="SimSun" w:hAnsi="Arial" w:cs="Arial"/>
          <w:lang w:eastAsia="zh-CN"/>
        </w:rPr>
        <w:t>,</w:t>
      </w:r>
    </w:p>
    <w:p w14:paraId="48DBCCAD" w14:textId="77777777" w:rsidR="002B6C2A" w:rsidRPr="008A48A1" w:rsidRDefault="002B6C2A" w:rsidP="002B6C2A">
      <w:pPr>
        <w:numPr>
          <w:ilvl w:val="0"/>
          <w:numId w:val="3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Rezonansu Magnetycznego</w:t>
      </w:r>
      <w:r>
        <w:rPr>
          <w:rFonts w:ascii="Arial" w:eastAsia="SimSun" w:hAnsi="Arial" w:cs="Arial"/>
          <w:lang w:eastAsia="zh-CN"/>
        </w:rPr>
        <w:t>,</w:t>
      </w:r>
    </w:p>
    <w:p w14:paraId="3347E263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Hemodynamiki i Angiologii</w:t>
      </w:r>
      <w:r>
        <w:rPr>
          <w:rFonts w:ascii="Arial" w:eastAsia="SimSun" w:hAnsi="Arial" w:cs="Arial"/>
          <w:lang w:eastAsia="zh-CN"/>
        </w:rPr>
        <w:t>;</w:t>
      </w:r>
    </w:p>
    <w:p w14:paraId="67C4CC20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Apteka Szpitalna z Pracownią Leków do Chemioterapii</w:t>
      </w:r>
      <w:r>
        <w:rPr>
          <w:rFonts w:ascii="Arial" w:eastAsia="SimSun" w:hAnsi="Arial" w:cs="Arial"/>
          <w:lang w:eastAsia="zh-CN"/>
        </w:rPr>
        <w:t>;</w:t>
      </w:r>
    </w:p>
    <w:p w14:paraId="03D7D181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Endoskopii</w:t>
      </w:r>
      <w:r>
        <w:rPr>
          <w:rFonts w:ascii="Arial" w:eastAsia="SimSun" w:hAnsi="Arial" w:cs="Arial"/>
          <w:lang w:eastAsia="zh-CN"/>
        </w:rPr>
        <w:t>;</w:t>
      </w:r>
    </w:p>
    <w:p w14:paraId="098CE83B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Elektrofizjologii</w:t>
      </w:r>
      <w:r>
        <w:rPr>
          <w:rFonts w:ascii="Arial" w:eastAsia="SimSun" w:hAnsi="Arial" w:cs="Arial"/>
          <w:lang w:eastAsia="zh-CN"/>
        </w:rPr>
        <w:t>;</w:t>
      </w:r>
    </w:p>
    <w:p w14:paraId="7DB5D2E8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EMG i EEG</w:t>
      </w:r>
      <w:r>
        <w:rPr>
          <w:rFonts w:ascii="Arial" w:eastAsia="SimSun" w:hAnsi="Arial" w:cs="Arial"/>
          <w:lang w:eastAsia="zh-CN"/>
        </w:rPr>
        <w:t>;</w:t>
      </w:r>
    </w:p>
    <w:p w14:paraId="43690651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Litotrypsji</w:t>
      </w:r>
      <w:r>
        <w:rPr>
          <w:rFonts w:ascii="Arial" w:eastAsia="SimSun" w:hAnsi="Arial" w:cs="Arial"/>
          <w:lang w:eastAsia="zh-CN"/>
        </w:rPr>
        <w:t>;</w:t>
      </w:r>
    </w:p>
    <w:p w14:paraId="2F242AF7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Bronchoskopii</w:t>
      </w:r>
      <w:r>
        <w:rPr>
          <w:rFonts w:ascii="Arial" w:eastAsia="SimSun" w:hAnsi="Arial" w:cs="Arial"/>
          <w:lang w:eastAsia="zh-CN"/>
        </w:rPr>
        <w:t>;</w:t>
      </w:r>
    </w:p>
    <w:p w14:paraId="199121E5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Echokardiografii</w:t>
      </w:r>
      <w:r>
        <w:rPr>
          <w:rFonts w:ascii="Arial" w:eastAsia="SimSun" w:hAnsi="Arial" w:cs="Arial"/>
          <w:lang w:eastAsia="zh-CN"/>
        </w:rPr>
        <w:t>;</w:t>
      </w:r>
    </w:p>
    <w:p w14:paraId="6FCE11B3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Badań Urodynamicznych</w:t>
      </w:r>
      <w:r>
        <w:rPr>
          <w:rFonts w:ascii="Arial" w:eastAsia="SimSun" w:hAnsi="Arial" w:cs="Arial"/>
          <w:lang w:eastAsia="zh-CN"/>
        </w:rPr>
        <w:t>;</w:t>
      </w:r>
    </w:p>
    <w:p w14:paraId="4F89F31E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Cystoskopii</w:t>
      </w:r>
      <w:r>
        <w:rPr>
          <w:rFonts w:ascii="Arial" w:eastAsia="SimSun" w:hAnsi="Arial" w:cs="Arial"/>
          <w:lang w:eastAsia="zh-CN"/>
        </w:rPr>
        <w:t>;</w:t>
      </w:r>
    </w:p>
    <w:p w14:paraId="7A409FBC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lastRenderedPageBreak/>
        <w:t>Pracownia Audiometryczna</w:t>
      </w:r>
      <w:r>
        <w:rPr>
          <w:rFonts w:ascii="Arial" w:eastAsia="SimSun" w:hAnsi="Arial" w:cs="Arial"/>
          <w:lang w:eastAsia="zh-CN"/>
        </w:rPr>
        <w:t>;</w:t>
      </w:r>
    </w:p>
    <w:p w14:paraId="1C3CE756" w14:textId="77777777" w:rsidR="002B6C2A" w:rsidRPr="008A48A1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Rehabilitacji:</w:t>
      </w:r>
    </w:p>
    <w:p w14:paraId="6783816B" w14:textId="77777777" w:rsidR="002B6C2A" w:rsidRPr="008A48A1" w:rsidRDefault="002B6C2A" w:rsidP="002B6C2A">
      <w:pPr>
        <w:numPr>
          <w:ilvl w:val="1"/>
          <w:numId w:val="1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Ośrodek Rehabilitacji Dziennej</w:t>
      </w:r>
      <w:r>
        <w:rPr>
          <w:rFonts w:ascii="Arial" w:eastAsia="SimSun" w:hAnsi="Arial" w:cs="Arial"/>
          <w:lang w:eastAsia="zh-CN"/>
        </w:rPr>
        <w:t>,</w:t>
      </w:r>
    </w:p>
    <w:p w14:paraId="3B08C209" w14:textId="77777777" w:rsidR="002B6C2A" w:rsidRPr="008A48A1" w:rsidRDefault="002B6C2A" w:rsidP="002B6C2A">
      <w:pPr>
        <w:numPr>
          <w:ilvl w:val="1"/>
          <w:numId w:val="1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Gabinet Rehabilitacyjny w Szkole Integracyjnej</w:t>
      </w:r>
      <w:r>
        <w:rPr>
          <w:rFonts w:ascii="Arial" w:eastAsia="SimSun" w:hAnsi="Arial" w:cs="Arial"/>
          <w:lang w:eastAsia="zh-CN"/>
        </w:rPr>
        <w:t>,</w:t>
      </w:r>
    </w:p>
    <w:p w14:paraId="5A0896C7" w14:textId="1977DEB3" w:rsidR="002B6C2A" w:rsidRDefault="002B6C2A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Szkoła Rodzenia</w:t>
      </w:r>
      <w:r>
        <w:rPr>
          <w:rFonts w:ascii="Arial" w:eastAsia="SimSun" w:hAnsi="Arial" w:cs="Arial"/>
          <w:lang w:eastAsia="zh-CN"/>
        </w:rPr>
        <w:t>;</w:t>
      </w:r>
    </w:p>
    <w:p w14:paraId="26A743F5" w14:textId="769E1588" w:rsidR="00521252" w:rsidRPr="00521252" w:rsidRDefault="00521252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b/>
          <w:lang w:eastAsia="zh-CN"/>
        </w:rPr>
      </w:pPr>
      <w:r w:rsidRPr="00521252">
        <w:rPr>
          <w:rFonts w:ascii="Arial" w:eastAsia="SimSun" w:hAnsi="Arial" w:cs="Arial"/>
          <w:b/>
          <w:lang w:eastAsia="zh-CN"/>
        </w:rPr>
        <w:t>Oddział Nefrologii;</w:t>
      </w:r>
    </w:p>
    <w:p w14:paraId="29AD0502" w14:textId="6BFA4E8E" w:rsidR="00521252" w:rsidRPr="00521252" w:rsidRDefault="00521252" w:rsidP="002B6C2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SimSun" w:hAnsi="Arial" w:cs="Arial"/>
          <w:b/>
          <w:lang w:eastAsia="zh-CN"/>
        </w:rPr>
      </w:pPr>
      <w:r w:rsidRPr="00521252">
        <w:rPr>
          <w:rFonts w:ascii="Arial" w:eastAsia="SimSun" w:hAnsi="Arial" w:cs="Arial"/>
          <w:b/>
          <w:lang w:eastAsia="zh-CN"/>
        </w:rPr>
        <w:t>Stacja Dializ.</w:t>
      </w:r>
    </w:p>
    <w:p w14:paraId="168D4363" w14:textId="77777777" w:rsidR="002B6C2A" w:rsidRPr="005F3A6B" w:rsidRDefault="002B6C2A" w:rsidP="002B6C2A">
      <w:pPr>
        <w:spacing w:after="0"/>
        <w:rPr>
          <w:rFonts w:ascii="Arial" w:eastAsia="SimSun" w:hAnsi="Arial" w:cs="Arial"/>
          <w:b/>
          <w:lang w:eastAsia="zh-CN"/>
        </w:rPr>
      </w:pP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2. Z</w:t>
      </w:r>
      <w:r>
        <w:rPr>
          <w:rFonts w:ascii="Arial" w:eastAsia="SimSun" w:hAnsi="Arial" w:cs="Arial"/>
          <w:b/>
          <w:lang w:eastAsia="zh-CN"/>
        </w:rPr>
        <w:t>espół Poradni Specjalistycznych:</w:t>
      </w:r>
      <w:r w:rsidRPr="008A48A1">
        <w:rPr>
          <w:rFonts w:ascii="Arial" w:eastAsia="SimSun" w:hAnsi="Arial" w:cs="Arial"/>
          <w:lang w:eastAsia="zh-CN"/>
        </w:rPr>
        <w:br/>
        <w:t>1) Poradnia Chirurgii Dziecięcej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Chorób Piersi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Poradnia Chorób Zakaźnych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Poradnia Dermatologiczna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Poradnia Foniatryczna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6) Poradnia Gastroenterologiczna dla Dorosłych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7) Poradnia Ginekologiczno-Położnicza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8) Poradnia Gruźlicy i Chorób Płuc</w:t>
      </w:r>
      <w:r>
        <w:rPr>
          <w:rFonts w:ascii="Arial" w:eastAsia="SimSun" w:hAnsi="Arial" w:cs="Arial"/>
          <w:lang w:eastAsia="zh-CN"/>
        </w:rPr>
        <w:t>;</w:t>
      </w:r>
    </w:p>
    <w:p w14:paraId="445EE071" w14:textId="77777777" w:rsidR="002B6C2A" w:rsidRPr="008A48A1" w:rsidRDefault="002B6C2A" w:rsidP="002B6C2A">
      <w:pPr>
        <w:spacing w:after="0"/>
        <w:ind w:left="284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a) Pracownia Spirometrii</w:t>
      </w:r>
      <w:r>
        <w:rPr>
          <w:rFonts w:ascii="Arial" w:eastAsia="SimSun" w:hAnsi="Arial" w:cs="Arial"/>
          <w:lang w:eastAsia="zh-CN"/>
        </w:rPr>
        <w:t>,</w:t>
      </w:r>
    </w:p>
    <w:p w14:paraId="06D520BA" w14:textId="77777777" w:rsidR="002B6C2A" w:rsidRPr="008A48A1" w:rsidRDefault="002B6C2A" w:rsidP="002B6C2A">
      <w:pPr>
        <w:spacing w:after="0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9) Poradnia Kardiologiczna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10) Poradnia Laryngologiczna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11) Poradnia Medycyny Pracy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12) Poradnia Onkologiczna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13) Poradnia Rehabilitacyjna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14) Poradnia Urazowo-Ortopedyczna dla Dorosłych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15) Poradnia Urazowo-Ortopedyczna dla Dzieci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16) Poradnia Urologiczna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17) Poradnia Chirurgiczna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18) Poradnia Reumatologiczna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19) Poradnia Okulistyczna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20) Poradnia Domowego Leczenia Tlenem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21) Poradnia Chirurgii Naczyniowej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22) Poradnia Chirurgii Onkologicznej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23) Poradnia Neurologiczna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24) Poradnia Diabetologiczna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25) Poradnia Endokrynologiczna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26) Poradnia Stomatologiczna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27) Poradnia Hematologiczna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28) Poradnia Logopedyczna</w:t>
      </w:r>
      <w:r>
        <w:rPr>
          <w:rFonts w:ascii="Arial" w:eastAsia="SimSun" w:hAnsi="Arial" w:cs="Arial"/>
          <w:lang w:eastAsia="zh-CN"/>
        </w:rPr>
        <w:t>;</w:t>
      </w:r>
    </w:p>
    <w:p w14:paraId="39553299" w14:textId="77777777" w:rsidR="002B6C2A" w:rsidRDefault="002B6C2A" w:rsidP="002B6C2A">
      <w:pPr>
        <w:spacing w:after="0"/>
        <w:rPr>
          <w:rFonts w:ascii="Arial" w:eastAsia="SimSun" w:hAnsi="Arial" w:cs="Arial"/>
          <w:bCs/>
          <w:lang w:eastAsia="zh-CN"/>
        </w:rPr>
      </w:pPr>
      <w:r w:rsidRPr="008B682B">
        <w:rPr>
          <w:rFonts w:ascii="Arial" w:eastAsia="SimSun" w:hAnsi="Arial" w:cs="Arial"/>
          <w:bCs/>
          <w:lang w:eastAsia="zh-CN"/>
        </w:rPr>
        <w:t>29) Poradnia Kardiochirurgiczna;</w:t>
      </w:r>
    </w:p>
    <w:p w14:paraId="1482E5CF" w14:textId="77777777" w:rsidR="002B6C2A" w:rsidRPr="00521252" w:rsidRDefault="002B6C2A" w:rsidP="002B6C2A">
      <w:pPr>
        <w:spacing w:after="0"/>
        <w:rPr>
          <w:rFonts w:ascii="Arial" w:eastAsia="SimSun" w:hAnsi="Arial" w:cs="Arial"/>
          <w:bCs/>
          <w:lang w:eastAsia="zh-CN"/>
        </w:rPr>
      </w:pPr>
      <w:r w:rsidRPr="00521252">
        <w:rPr>
          <w:rFonts w:ascii="Arial" w:eastAsia="SimSun" w:hAnsi="Arial" w:cs="Arial"/>
          <w:bCs/>
          <w:lang w:eastAsia="zh-CN"/>
        </w:rPr>
        <w:t>30) Poradnia Neonatologiczna;</w:t>
      </w:r>
    </w:p>
    <w:p w14:paraId="241F5657" w14:textId="77777777" w:rsidR="00521252" w:rsidRDefault="002B6C2A" w:rsidP="002B6C2A">
      <w:pPr>
        <w:spacing w:after="0"/>
        <w:rPr>
          <w:rFonts w:ascii="Arial" w:eastAsia="SimSun" w:hAnsi="Arial" w:cs="Arial"/>
          <w:bCs/>
          <w:lang w:eastAsia="zh-CN"/>
        </w:rPr>
      </w:pPr>
      <w:r w:rsidRPr="00521252">
        <w:rPr>
          <w:rFonts w:ascii="Arial" w:eastAsia="SimSun" w:hAnsi="Arial" w:cs="Arial"/>
          <w:bCs/>
          <w:lang w:eastAsia="zh-CN"/>
        </w:rPr>
        <w:t>31) Poradnia Leczenia Bólu (neurologiczna)</w:t>
      </w:r>
      <w:r w:rsidR="00521252">
        <w:rPr>
          <w:rFonts w:ascii="Arial" w:eastAsia="SimSun" w:hAnsi="Arial" w:cs="Arial"/>
          <w:bCs/>
          <w:lang w:eastAsia="zh-CN"/>
        </w:rPr>
        <w:t xml:space="preserve">; </w:t>
      </w:r>
    </w:p>
    <w:p w14:paraId="2172EB97" w14:textId="14FA0CB4" w:rsidR="00521252" w:rsidRPr="00521252" w:rsidRDefault="00521252" w:rsidP="002B6C2A">
      <w:pPr>
        <w:spacing w:after="0"/>
        <w:rPr>
          <w:rFonts w:ascii="Arial" w:eastAsia="SimSun" w:hAnsi="Arial" w:cs="Arial"/>
          <w:b/>
          <w:bCs/>
          <w:lang w:eastAsia="zh-CN"/>
        </w:rPr>
      </w:pPr>
      <w:r w:rsidRPr="00521252">
        <w:rPr>
          <w:rFonts w:ascii="Arial" w:eastAsia="SimSun" w:hAnsi="Arial" w:cs="Arial"/>
          <w:b/>
          <w:bCs/>
          <w:lang w:eastAsia="zh-CN"/>
        </w:rPr>
        <w:t>32) Poradnia alergologiczna;</w:t>
      </w:r>
    </w:p>
    <w:p w14:paraId="57C61694" w14:textId="64FF39CB" w:rsidR="00521252" w:rsidRDefault="00521252" w:rsidP="002B6C2A">
      <w:pPr>
        <w:spacing w:after="0"/>
        <w:rPr>
          <w:rFonts w:ascii="Arial" w:eastAsia="SimSun" w:hAnsi="Arial" w:cs="Arial"/>
          <w:b/>
          <w:bCs/>
          <w:lang w:eastAsia="zh-CN"/>
        </w:rPr>
      </w:pPr>
      <w:r w:rsidRPr="00521252">
        <w:rPr>
          <w:rFonts w:ascii="Arial" w:eastAsia="SimSun" w:hAnsi="Arial" w:cs="Arial"/>
          <w:b/>
          <w:bCs/>
          <w:lang w:eastAsia="zh-CN"/>
        </w:rPr>
        <w:t>33) Poradnia Nefrologiczna;</w:t>
      </w:r>
    </w:p>
    <w:p w14:paraId="2E5902E7" w14:textId="2A6722DF" w:rsidR="00521252" w:rsidRDefault="00521252" w:rsidP="002B6C2A">
      <w:pPr>
        <w:spacing w:after="0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34) Poradnia Laktacyjna;</w:t>
      </w:r>
    </w:p>
    <w:p w14:paraId="13D2B99F" w14:textId="7BA163D2" w:rsidR="002B6C2A" w:rsidRPr="008B682B" w:rsidRDefault="00521252" w:rsidP="002D29FE">
      <w:pPr>
        <w:spacing w:after="0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35) Zespół Domowej Dializy Otrzewnowej.</w:t>
      </w:r>
      <w:r w:rsidR="002D29FE">
        <w:rPr>
          <w:rFonts w:ascii="Arial" w:eastAsia="SimSun" w:hAnsi="Arial" w:cs="Arial"/>
          <w:b/>
          <w:bCs/>
          <w:lang w:eastAsia="zh-CN"/>
        </w:rPr>
        <w:br/>
      </w:r>
      <w:r w:rsidR="002D29FE" w:rsidRPr="008B682B">
        <w:rPr>
          <w:rFonts w:ascii="Arial" w:eastAsia="SimSun" w:hAnsi="Arial" w:cs="Arial"/>
          <w:bCs/>
          <w:lang w:eastAsia="zh-CN"/>
        </w:rPr>
        <w:t xml:space="preserve"> </w:t>
      </w:r>
    </w:p>
    <w:p w14:paraId="1627C36F" w14:textId="77777777" w:rsidR="002B6C2A" w:rsidRPr="008A48A1" w:rsidRDefault="002B6C2A" w:rsidP="002B6C2A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b/>
          <w:lang w:eastAsia="zh-CN"/>
        </w:rPr>
        <w:t>3. Przychodni</w:t>
      </w:r>
      <w:r>
        <w:rPr>
          <w:rFonts w:ascii="Arial" w:eastAsia="SimSun" w:hAnsi="Arial" w:cs="Arial"/>
          <w:b/>
          <w:lang w:eastAsia="zh-CN"/>
        </w:rPr>
        <w:t>e Podstawowej Opieki Zdrowotnej:</w:t>
      </w:r>
    </w:p>
    <w:p w14:paraId="6DA336EC" w14:textId="2C2C8609" w:rsidR="007E07B9" w:rsidRPr="002D29FE" w:rsidRDefault="002B6C2A">
      <w:pPr>
        <w:rPr>
          <w:rFonts w:ascii="Arial" w:hAnsi="Arial" w:cs="Arial"/>
          <w:b/>
        </w:rPr>
      </w:pPr>
      <w:r w:rsidRPr="008A48A1">
        <w:rPr>
          <w:rFonts w:ascii="Arial" w:eastAsia="SimSun" w:hAnsi="Arial" w:cs="Arial"/>
          <w:lang w:eastAsia="zh-CN"/>
        </w:rPr>
        <w:t>1) Gabinety podstawowej opieki zdrowotnej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pielęgniarki podstawowej opieki zdrowotnej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Gabinety położnej podstawowej opieki zdrowotnej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Przychodnia dla dzieci zdrowych i chorych</w:t>
      </w:r>
      <w:r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Gabinet Pielęgniarki Opieki Długoterminowej Domowej</w:t>
      </w:r>
      <w:r>
        <w:rPr>
          <w:rFonts w:ascii="Arial" w:eastAsia="SimSun" w:hAnsi="Arial" w:cs="Arial"/>
          <w:lang w:eastAsia="zh-CN"/>
        </w:rPr>
        <w:t>.”</w:t>
      </w:r>
    </w:p>
    <w:sectPr w:rsidR="007E07B9" w:rsidRPr="002D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79D9"/>
    <w:multiLevelType w:val="hybridMultilevel"/>
    <w:tmpl w:val="E85E2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F6F2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B6A66"/>
    <w:multiLevelType w:val="multilevel"/>
    <w:tmpl w:val="0C8232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1833"/>
    <w:multiLevelType w:val="hybridMultilevel"/>
    <w:tmpl w:val="10BAE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108F"/>
    <w:multiLevelType w:val="hybridMultilevel"/>
    <w:tmpl w:val="DA3E1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D69"/>
    <w:multiLevelType w:val="hybridMultilevel"/>
    <w:tmpl w:val="6740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426765">
    <w:abstractNumId w:val="0"/>
  </w:num>
  <w:num w:numId="2" w16cid:durableId="676082411">
    <w:abstractNumId w:val="2"/>
  </w:num>
  <w:num w:numId="3" w16cid:durableId="1654486981">
    <w:abstractNumId w:val="4"/>
  </w:num>
  <w:num w:numId="4" w16cid:durableId="71972677">
    <w:abstractNumId w:val="1"/>
  </w:num>
  <w:num w:numId="5" w16cid:durableId="807942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B9"/>
    <w:rsid w:val="001223B4"/>
    <w:rsid w:val="00145A0E"/>
    <w:rsid w:val="001D7FFB"/>
    <w:rsid w:val="002B6C2A"/>
    <w:rsid w:val="002D29FE"/>
    <w:rsid w:val="00332BF1"/>
    <w:rsid w:val="00461403"/>
    <w:rsid w:val="00521252"/>
    <w:rsid w:val="00732CAE"/>
    <w:rsid w:val="00771B33"/>
    <w:rsid w:val="007E07B9"/>
    <w:rsid w:val="008500E6"/>
    <w:rsid w:val="008B0886"/>
    <w:rsid w:val="008B2EBE"/>
    <w:rsid w:val="009D1E93"/>
    <w:rsid w:val="00BB1299"/>
    <w:rsid w:val="00CB5E60"/>
    <w:rsid w:val="00E160CA"/>
    <w:rsid w:val="00E77996"/>
    <w:rsid w:val="00EC5549"/>
    <w:rsid w:val="00ED0720"/>
    <w:rsid w:val="00ED6C61"/>
    <w:rsid w:val="00F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DDC0"/>
  <w15:chartTrackingRefBased/>
  <w15:docId w15:val="{AC8B3412-4B20-49C7-9D78-2BCB06A6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2A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6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6C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B6C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542_11364_23</dc:title>
  <dc:subject/>
  <dc:creator>Bróż-Szaluś Beata</dc:creator>
  <cp:keywords/>
  <dc:description/>
  <cp:lastModifiedBy>.</cp:lastModifiedBy>
  <cp:revision>7</cp:revision>
  <cp:lastPrinted>2023-10-30T10:57:00Z</cp:lastPrinted>
  <dcterms:created xsi:type="dcterms:W3CDTF">2023-11-09T11:22:00Z</dcterms:created>
  <dcterms:modified xsi:type="dcterms:W3CDTF">2023-11-16T13:41:00Z</dcterms:modified>
</cp:coreProperties>
</file>